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7F" w:rsidRDefault="00D67B7F" w:rsidP="00D67B7F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Установить приложение «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django-debug-toolbar</w:t>
      </w:r>
      <w:proofErr w:type="spellEnd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». Оценить время загрузки страниц. Найти самые медленные контроллеры. Заполнить таблицу с количеством запросов и дубликатов на страницах проекта.</w:t>
      </w:r>
    </w:p>
    <w:p w:rsidR="00D67B7F" w:rsidRPr="00D67B7F" w:rsidRDefault="00D67B7F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оптимизации:</w:t>
      </w:r>
    </w:p>
    <w:tbl>
      <w:tblPr>
        <w:tblW w:w="0" w:type="auto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812"/>
        <w:gridCol w:w="1603"/>
      </w:tblGrid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A81F8E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/4</w:t>
            </w:r>
            <w:r w:rsidR="00D67B7F"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C06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</w:t>
            </w:r>
          </w:p>
        </w:tc>
      </w:tr>
      <w:tr w:rsidR="00D67B7F" w:rsidRPr="00D67B7F" w:rsidTr="00D67B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/2</w:t>
            </w:r>
            <w:r w:rsidR="00D67B7F"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</w:tbl>
    <w:p w:rsidR="00D67B7F" w:rsidRDefault="00D67B7F" w:rsidP="00D67B7F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 оптимизации:</w:t>
      </w:r>
    </w:p>
    <w:tbl>
      <w:tblPr>
        <w:tblW w:w="0" w:type="auto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812"/>
        <w:gridCol w:w="1603"/>
      </w:tblGrid>
      <w:tr w:rsidR="00D67B7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67B7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8755B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8755B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755B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/4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755B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8755B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8755BF" w:rsidRPr="00D67B7F" w:rsidTr="00ED310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/2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</w:tbl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Визуализировать структуру моделей проекта при помощи «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django_extensions</w:t>
      </w:r>
      <w:proofErr w:type="spellEnd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», создать файл «geekshop_urls.txt» с URL-адресами проекта.</w:t>
      </w:r>
    </w:p>
    <w:p w:rsidR="008755BF" w:rsidRPr="00D67B7F" w:rsidRDefault="008755B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ab/>
        <w:t>Файл приложен в архиве</w:t>
      </w:r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Установить утилиту «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siege</w:t>
      </w:r>
      <w:proofErr w:type="spellEnd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 и провести функциональное тестирование. Зафиксировать результаты в текстовом файле (какие контроллеры работали с ошибками).</w:t>
      </w:r>
    </w:p>
    <w:p w:rsidR="00BB2222" w:rsidRPr="00BB2222" w:rsidRDefault="00BB2222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siege</w:t>
      </w:r>
      <w:proofErr w:type="gramEnd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-f  urls.txt -d0 –r[r] –c[c]</w:t>
      </w:r>
      <w:r w:rsidRPr="00BB2222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-</w:t>
      </w:r>
      <w:proofErr w:type="spellStart"/>
      <w:r w:rsidRPr="00BB2222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068"/>
        <w:gridCol w:w="1068"/>
        <w:gridCol w:w="1068"/>
        <w:gridCol w:w="1068"/>
      </w:tblGrid>
      <w:tr w:rsidR="00BE5D85" w:rsidRPr="00BE5D85" w:rsidTr="00BE5D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-r20 –c1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E14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10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E14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20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E14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10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BE5D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 w:rsidR="00E14D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60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1434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4932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5192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99.95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99.90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169.25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179.61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1.95</w:t>
            </w:r>
          </w:p>
        </w:tc>
      </w:tr>
      <w:tr w:rsidR="00BE5D85" w:rsidRPr="00BE5D85" w:rsidTr="00E14D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25,61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28.91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3.45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E14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="00BE5D85"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56.40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1318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4636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4897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BE5D85" w:rsidRPr="00BE5D85" w:rsidTr="00E14DA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BE5D85" w:rsidP="00BE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D85" w:rsidRPr="00BE5D85" w:rsidRDefault="00E14DA9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BB2222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D85" w:rsidRPr="00BE5D85" w:rsidRDefault="00CE178A" w:rsidP="00BE5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20.07</w:t>
            </w:r>
          </w:p>
        </w:tc>
      </w:tr>
    </w:tbl>
    <w:p w:rsidR="00BE5D85" w:rsidRPr="00D67B7F" w:rsidRDefault="00BE5D85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4. Провести нагрузочное тестирование отдельных страниц и записать результаты в таблицу.</w:t>
      </w:r>
    </w:p>
    <w:p w:rsidR="00BB2222" w:rsidRPr="00BB2222" w:rsidRDefault="00BB2222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proofErr w:type="gramStart"/>
      <w:r w:rsidRPr="00BB2222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>siege</w:t>
      </w:r>
      <w:proofErr w:type="gramEnd"/>
      <w:r w:rsidRPr="00BB2222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 xml:space="preserve"> -f urls</w:t>
      </w:r>
      <w:r w:rsidR="00CE178A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>_only_one</w:t>
      </w:r>
      <w:r w:rsidRPr="00BB2222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>.txt -d0 -r25 -c50</w:t>
      </w:r>
      <w:r w:rsidRPr="00BB2222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 xml:space="preserve"> -</w:t>
      </w:r>
      <w:proofErr w:type="spellStart"/>
      <w:r w:rsidRPr="00BB2222">
        <w:rPr>
          <w:rFonts w:ascii="Helvetica" w:hAnsi="Helvetica" w:cs="Helvetica"/>
          <w:sz w:val="26"/>
          <w:szCs w:val="26"/>
          <w:shd w:val="clear" w:color="auto" w:fill="FAFAFA"/>
          <w:lang w:val="en-US"/>
        </w:rPr>
        <w:t>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1294"/>
        <w:gridCol w:w="1469"/>
        <w:gridCol w:w="2153"/>
        <w:gridCol w:w="1709"/>
      </w:tblGrid>
      <w:tr w:rsidR="00A569E3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A569E3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CE178A" w:rsidRDefault="00CE178A" w:rsidP="00CE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CE178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http://mamutov.shop/products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CE178A" w:rsidRDefault="00CE178A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22650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CE178A" w:rsidRDefault="00CE178A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303.44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CE178A" w:rsidRDefault="00CE178A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74.64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0.66</w:t>
            </w:r>
          </w:p>
        </w:tc>
      </w:tr>
      <w:tr w:rsidR="004673CB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E178A" w:rsidRDefault="004673CB" w:rsidP="00CE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673CB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E178A" w:rsidRDefault="004673CB" w:rsidP="00CE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673CB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E178A" w:rsidRDefault="004673CB" w:rsidP="00CE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673CB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Pr="00CE178A" w:rsidRDefault="004673CB" w:rsidP="00CE17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CB" w:rsidRDefault="004673CB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A569E3" w:rsidRPr="00D67B7F" w:rsidRDefault="00A569E3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D67B7F" w:rsidRP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5. Провести тестирование в режиме интернета. Записать данные в таблицу. Определить условия, при которых начинаются отказы.</w:t>
      </w:r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6. Провести оптимизацию работы с БД в проекте. Оценить эффект.</w:t>
      </w:r>
    </w:p>
    <w:p w:rsidR="00BE5D85" w:rsidRPr="00D67B7F" w:rsidRDefault="00BE5D85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ab/>
        <w:t xml:space="preserve">Произведено в пункте 1 (исправил запросы на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select</w:t>
      </w:r>
      <w:r w:rsidRPr="00BE5D85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_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related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</w:t>
      </w:r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7. Визуализация таблиц 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субд</w:t>
      </w:r>
      <w:proofErr w:type="spellEnd"/>
    </w:p>
    <w:p w:rsidR="00BE5D85" w:rsidRPr="00D67B7F" w:rsidRDefault="00BE5D85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ab/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Файл приложен в архиве</w:t>
      </w:r>
    </w:p>
    <w:sectPr w:rsidR="00BE5D85" w:rsidRPr="00D67B7F" w:rsidSect="00D67B7F">
      <w:pgSz w:w="11906" w:h="16838"/>
      <w:pgMar w:top="1134" w:right="1133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1"/>
    <w:rsid w:val="004673CB"/>
    <w:rsid w:val="00516708"/>
    <w:rsid w:val="00657EC1"/>
    <w:rsid w:val="0067604B"/>
    <w:rsid w:val="008755BF"/>
    <w:rsid w:val="009212F8"/>
    <w:rsid w:val="00A569E3"/>
    <w:rsid w:val="00A81F8E"/>
    <w:rsid w:val="00BB2222"/>
    <w:rsid w:val="00BE5D85"/>
    <w:rsid w:val="00C24539"/>
    <w:rsid w:val="00CE178A"/>
    <w:rsid w:val="00D67B7F"/>
    <w:rsid w:val="00E14DA9"/>
    <w:rsid w:val="00E72631"/>
    <w:rsid w:val="00E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A9E82-DCF9-4029-97E5-648244D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D6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 Мамутов</cp:lastModifiedBy>
  <cp:revision>3</cp:revision>
  <dcterms:created xsi:type="dcterms:W3CDTF">2022-02-28T20:01:00Z</dcterms:created>
  <dcterms:modified xsi:type="dcterms:W3CDTF">2022-03-02T14:34:00Z</dcterms:modified>
</cp:coreProperties>
</file>