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 V30.7</w:t>
      </w:r>
    </w:p>
    <w:p>
      <w:r>
        <w:t>Auteur : Abdelhalim Talbi | Dossier technique de livraison cumulative | 18 octobre 2026</w:t>
      </w:r>
    </w:p>
    <w:p>
      <w:pPr>
        <w:pStyle w:val="Heading1"/>
      </w:pPr>
      <w:r>
        <w:t>Objectif et périmètre</w:t>
      </w:r>
    </w:p>
    <w:p>
      <w:r>
        <w:t>Éviter les compilations Windows concurrentes sur un même arbre source et conserver des journaux indépendants par tentative. Les binaires Windows ne sont pas générés dans cet environnement Linux.</w:t>
      </w:r>
    </w:p>
    <w:p>
      <w:pPr>
        <w:pStyle w:val="Heading1"/>
      </w:pPr>
      <w:r>
        <w:t>Architecture de compilation</w:t>
      </w:r>
    </w:p>
    <w:p>
      <w:pPr>
        <w:pStyle w:val="ListBullet"/>
      </w:pPr>
      <w:r>
        <w:t>BUILD-WINDOWS.cmd (point d’entrée officiel)</w:t>
      </w:r>
    </w:p>
    <w:p>
      <w:pPr>
        <w:pStyle w:val="ListBullet"/>
      </w:pPr>
      <w:r>
        <w:t>bootstrap-and-build.ps1 : verrou FileStream exclusif, journal individuel</w:t>
      </w:r>
    </w:p>
    <w:p>
      <w:pPr>
        <w:pStyle w:val="ListBullet"/>
      </w:pPr>
      <w:r>
        <w:t>Préqualification : version, manifeste, dépendances et outils</w:t>
      </w:r>
    </w:p>
    <w:p>
      <w:pPr>
        <w:pStyle w:val="ListBullet"/>
      </w:pPr>
      <w:r>
        <w:t>build-windows.ps1 : PyInstaller, Qt smoke, ZIP portable, Inno Setup</w:t>
      </w:r>
    </w:p>
    <w:p>
      <w:pPr>
        <w:pStyle w:val="ListBullet"/>
      </w:pPr>
      <w:r>
        <w:t>Contrôles des artefacts et publication sous Binary/V30.7/</w:t>
      </w:r>
    </w:p>
    <w:p>
      <w:pPr>
        <w:pStyle w:val="Heading1"/>
      </w:pPr>
      <w:r>
        <w:t>Verrouillage concurrent</w:t>
      </w:r>
    </w:p>
    <w:p>
      <w:r>
        <w:t>Le fichier Binary/.windows-build.lock est ouvert avec FileShare.None avant la création du journal et demeure ouvert jusqu’à la fin, y compris en cas d’échec. Une seconde instance échoue immédiatement. Le verrou est libéré par Dispose dans le finally externe. Le fichier reste sur disque : sa présence seule ne signifie pas qu’un build est actif.</w:t>
      </w:r>
    </w:p>
    <w:p>
      <w:pPr>
        <w:pStyle w:val="Heading1"/>
      </w:pPr>
      <w:r>
        <w:t>Traçabilité des journaux</w:t>
      </w:r>
    </w:p>
    <w:p>
      <w:r>
        <w:t>Chaque exécution produit Binary/build-AAAAMMJJ-HHMMSS-mmm-XXXXXXXX.log. Le journal de la tentative échouée n’écrase pas le journal précédent. Le chemin est local à l’ordinateur Windows.</w:t>
      </w:r>
    </w:p>
    <w:p>
      <w:pPr>
        <w:pStyle w:val="Heading1"/>
      </w:pPr>
      <w:r>
        <w:t>Procédure opérateur Windows</w:t>
      </w:r>
    </w:p>
    <w:p>
      <w:pPr>
        <w:pStyle w:val="ListNumber"/>
      </w:pPr>
      <w:r>
        <w:t>Extraire le ZIP dans un chemin court, sans espace problématique.</w:t>
      </w:r>
    </w:p>
    <w:p>
      <w:pPr>
        <w:pStyle w:val="ListNumber"/>
      </w:pPr>
      <w:r>
        <w:t>Exécuter 02-Compilation\BUILD-WINDOWS.cmd depuis une session Windows x64.</w:t>
      </w:r>
    </w:p>
    <w:p>
      <w:pPr>
        <w:pStyle w:val="ListNumber"/>
      </w:pPr>
      <w:r>
        <w:t>En cas de refus de verrou, attendre la fin de la première compilation.</w:t>
      </w:r>
    </w:p>
    <w:p>
      <w:pPr>
        <w:pStyle w:val="ListNumber"/>
      </w:pPr>
      <w:r>
        <w:t>Consulter Binary/build-*.log et les résultats de qualification.</w:t>
      </w:r>
    </w:p>
    <w:p>
      <w:pPr>
        <w:pStyle w:val="ListNumber"/>
      </w:pPr>
      <w:r>
        <w:t>Contrôler les sorties Binary/V30.7/Installer et Portable avant distribution.</w:t>
      </w:r>
    </w:p>
    <w:p>
      <w:pPr>
        <w:pStyle w:val="Heading1"/>
      </w:pPr>
      <w:r>
        <w:t>Exemple illustratif — non exécuté</w:t>
      </w:r>
    </w:p>
    <w:p>
      <w:r>
        <w:t>Commande : 02-Compilation\BUILD-WINDOWS.cmd</w:t>
        <w:br/>
        <w:t>Sortie fictive : BUILD FAILED: Another Windows build is already running.</w:t>
        <w:br/>
        <w:t>Cet exemple illustre une tentative concurrente ; ce n’est pas une capture réelle.</w:t>
      </w:r>
    </w:p>
    <w:p>
      <w:pPr>
        <w:pStyle w:val="Heading1"/>
      </w:pPr>
      <w:r>
        <w:t>Tests et limites</w:t>
      </w:r>
    </w:p>
    <w:p>
      <w:r>
        <w:t>Tests Python statiques : présence de FileShare.None, libération du verrou et nom de journal unique. Ils ne prouvent ni l’exécution PowerShell native ni l’absence de blocage sur Windows. PySide6 indisponible pour les tests GUI de cet environnement. Aucune capture réelle Windows disponible.</w:t>
      </w:r>
    </w:p>
    <w:p>
      <w:pPr>
        <w:pStyle w:val="Heading1"/>
      </w:pPr>
      <w:r>
        <w:t>Prochaines qualifications</w:t>
      </w:r>
    </w:p>
    <w:p>
      <w:r>
        <w:t>Exécuter deux builds simultanés sous Windows, interrompre le premier, vérifier la libération du verrou et le maintien des journaux ; compiler et lancer Setup.exe et Portable.zip, vérifier installation/désinstallation et SSH/SFTP.</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OPENREMOTE STUDIO  |  ENGINEERING RELEASE 30.7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