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v39.6 - Addendum</w:t>
      </w:r>
    </w:p>
    <w:p>
      <w:r>
        <w:t>Auteur : Abdelhalim Talbi</w:t>
      </w:r>
    </w:p>
    <w:p>
      <w:r>
        <w:t>La touche / ouvre la recherche des formes hors saisie et dialogues.</w:t>
      </w:r>
    </w:p>
    <w:p>
      <w:r>
        <w:t>Les documents Word/PDF par rubrique sont actualises dans documentation/ du ZIP cumulatif.</w:t>
      </w:r>
    </w:p>
    <w:p>
      <w:r>
        <w:t>La compilation Windows native et les captures reelles ne sont pas qualifiees.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