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01-LIRE-EN-PREMIER</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