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04 COMPILATION</w:t>
      </w:r>
    </w:p>
    <w:p>
      <w:r>
        <w:t>Depuis Windows : exécuter Build-OpenVisio-Windows.cmd avec SDK .NET 8 et Inno Setup installés. Contrôler les sorties, la signature éventuelle, puis tester le setup sur machine propre. Cette compilation reste non vérifiée ici.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