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OpenVisio v40.5 — 04-COMPILATION</w:t>
      </w:r>
    </w:p>
    <w:p>
      <w:r>
        <w:t>Auteur : Abdelhalim Talbi</w:t>
      </w:r>
    </w:p>
    <w:p>
      <w:pPr>
        <w:pStyle w:val="Heading2"/>
      </w:pPr>
      <w:r>
        <w:t>1. Procédure et limites</w:t>
      </w:r>
    </w:p>
    <w:p>
      <w:r>
        <w:t>Préparer Node.js, SDK .NET et Inno Setup conformément aux scripts Windows fournis.</w:t>
      </w:r>
    </w:p>
    <w:p>
      <w:pPr>
        <w:pStyle w:val="Heading2"/>
      </w:pPr>
      <w:r>
        <w:t>2. Procédure et limites</w:t>
      </w:r>
    </w:p>
    <w:p>
      <w:r>
        <w:t>Commande de validation : node --test tests/recovery-ui-v405.test.mjs</w:t>
      </w:r>
    </w:p>
    <w:p>
      <w:pPr>
        <w:pStyle w:val="Heading2"/>
      </w:pPr>
      <w:r>
        <w:t>3. Procédure et limites</w:t>
      </w:r>
    </w:p>
    <w:p>
      <w:r>
        <w:t>Sortie attendue (exemple fictif) : # pass 3, # fail 0. Ne constitue pas une capture réelle.</w:t>
      </w:r>
    </w:p>
    <w:p>
      <w:r>
        <w:t>Preuves réelles : qualification Windows et captures natives non disponibles.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