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v39.9 — 06 QUALIFICATION</w:t>
      </w:r>
    </w:p>
    <w:p>
      <w:r>
        <w:t>Tests Node.js : scénarios de statut, avant fermeture, import/export. Recette manuelle requise : modification forme, changement sélection, export, annulation import, fermeture fenêtre, téléchargement interrompu. Limite : événement beforeunload dépend de WebView2 et du navigateur.</w:t>
      </w:r>
    </w:p>
    <w:p>
      <w:r>
        <w:t>Auteur : 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