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v40.0 — 06-QUALIFICATION</w:t>
      </w:r>
    </w:p>
    <w:p>
      <w:r>
        <w:t>Tests Node.js verifies dans le processus de publication.</w:t>
      </w:r>
    </w:p>
    <w:p>
      <w:r>
        <w:t>Recette Windows requise : export, telechargement, interruption, reouverture, fermeture, nouveaux diagrammes et WebView2.</w:t>
      </w:r>
    </w:p>
    <w:p>
      <w:r>
        <w:t>Ne pas assimiler test statique et verification graphique native.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