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v39.5 — 07-CAPTURES</w:t>
      </w:r>
    </w:p>
    <w:p>
      <w:r>
        <w:t>Auteur : Abdelhalim Talbi</w:t>
      </w:r>
    </w:p>
    <w:p>
      <w:r>
        <w:t># OpenVisio v39.5 — Captures et provenance</w:t>
      </w:r>
    </w:p>
    <w:p>
      <w:r>
        <w:t>Auteur : Abdelhalim Talbi</w:t>
      </w:r>
    </w:p>
    <w:p>
      <w:r>
        <w:t>Aucune capture réelle certifiée de la version Windows v39.5 n est disponible. Les organigrammes historiques sont des illustrations, pas des captures de l interface.</w:t>
      </w:r>
    </w:p>
    <w:p>
      <w:r>
        <w:t>## Procédure / flux</w:t>
      </w:r>
    </w:p>
    <w:p>
      <w:r>
        <w:t>Écrans à capturer : accueil, bibliothèque, canevas vide, canevas avec formes, inspecteur, SAN, dialogue d ouverture, sauvegarde, modèles, export, préférences et erreurs. Chaque image devra comporter sa version et sa provenance.</w:t>
      </w:r>
    </w:p>
    <w:p>
      <w:r>
        <w:t>## Statut</w:t>
      </w:r>
    </w:p>
    <w:p>
      <w:r>
        <w:t>Base applicative v39.5 ; livraison v39.5. Les captures Windows réelles et la compilation native restent non qualifiées.</w:t>
      </w:r>
    </w:p>
    <w:p>
      <w:r>
        <w:t>## Évolution v39.5</w:t>
      </w:r>
    </w:p>
    <w:p>
      <w:r>
        <w:t>Raccourcis Ctrl/Cmd+S (Enregistrer), Ctrl/Cmd+O (Ouvrir), Ctrl/Cmd+N (Nouveau). Réutilisation des commandes existantes, hors dialogues modaux. Compilation Windows et captures natives non qualifiées.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