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v6.43 — Qualification Windows</w:t>
      </w:r>
    </w:p>
    <w:p>
      <w:r>
        <w:t>StorageScope v6.43 — Qualification Windows</w:t>
        <w:br/>
        <w:t>Auteur : Abdelhalim Talbi</w:t>
      </w:r>
    </w:p>
    <w:p>
      <w:r>
        <w:t>Objectif : fiabiliser le vérificateur natif, sans prétendre à une exécution Windows.</w:t>
      </w:r>
    </w:p>
    <w:p>
      <w:r>
        <w:t>Corrections : recherche des artefacts par chemins exacts dans dist et installer; contrôle SHA-256; option SkipInstaller excluant le contrôle du manifeste de l’installateur; refus de la qualification native sur un système non Windows lorsque PowerShell 7 est utilisé.</w:t>
      </w:r>
    </w:p>
    <w:p>
      <w:r>
        <w:t>Exécution sur Windows : Construire-StorageScope.cmd puis powershell -NoProfile -ExecutionPolicy Bypass -File 02-Compilation-Windows\qualify-native-windows.ps1</w:t>
      </w:r>
    </w:p>
    <w:p>
      <w:r>
        <w:t>Résultats : six tests de contrat Python exécutés sous Linux. Build Windows, GUI, installation et désinstallation : non exécutés.</w:t>
      </w:r>
    </w:p>
    <w:p>
      <w:r>
        <w:t>Architecture : archive -&gt; préparation Windows -&gt; PyInstaller -&gt; Inno Setup -&gt; manifestes -&gt; qualification native -&gt; rapport JSON.</w:t>
      </w:r>
    </w:p>
    <w:p>
      <w:r>
        <w:t>Limites : les contrôles statiques ne prouvent ni le lancement graphique ni l’installation. Les captures réelles Windows ne sont pas disponibles.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