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StorageScope v6.67 — Qualification du véritable Treeview</w:t>
      </w:r>
    </w:p>
    <w:p>
      <w:r>
        <w:t>Auteur : Abdelhalim Talbi</w:t>
      </w:r>
    </w:p>
    <w:p>
      <w:r>
        <w:t>Objectif : comparer la reconstruction intégrale et la réconciliation sur un widget Tkinter réel, et non sur une simulation Python.</w:t>
      </w:r>
    </w:p>
    <w:p>
      <w:r>
        <w:t>Environnement : Linux, serveur Xvfb, trois répétitions par scénario ; valeurs indicatives et non extrapolables à Windows.</w:t>
      </w:r>
    </w:p>
    <w:p>
      <w:r>
        <w:t>Architecture : rapport de rapprochement → filtrage → pagination → reconcile_tree_rows → widget Treeview.</w:t>
      </w:r>
    </w:p>
    <w:p>
      <w:r>
        <w:t>Changement : lorsque plus de 25 % des positions sont différentes, reconstruction plutôt que déplacements successifs. Le seuil est heuristique et doit être validé sur Windows.</w:t>
      </w:r>
    </w:p>
    <w:p>
      <w:r>
        <w:t>Limites : la mise à jour massive des valeurs reste moins rapide que la reconstruction ; aucune certification de performance Windows ni de compilation native.</w:t>
      </w:r>
    </w:p>
    <w:p>
      <w:r>
        <w:t>Résultats :</w:t>
      </w:r>
    </w:p>
    <w:p>
      <w:r>
        <w:t>1000 lignes / unchanged / rebuild : 2.821 ms (médiane de 3)</w:t>
      </w:r>
    </w:p>
    <w:p>
      <w:r>
        <w:t>1000 lignes / unchanged / reconcile : 2.722 ms (médiane de 3)</w:t>
      </w:r>
    </w:p>
    <w:p>
      <w:r>
        <w:t>1000 lignes / updated / rebuild : 2.931 ms (médiane de 3)</w:t>
      </w:r>
    </w:p>
    <w:p>
      <w:r>
        <w:t>1000 lignes / updated / reconcile : 5.167 ms (médiane de 3)</w:t>
      </w:r>
    </w:p>
    <w:p>
      <w:r>
        <w:t>1000 lignes / reversed / rebuild : 2.942 ms (médiane de 3)</w:t>
      </w:r>
    </w:p>
    <w:p>
      <w:r>
        <w:t>1000 lignes / reversed / reconcile : 5.889 ms (médiane de 3)</w:t>
      </w:r>
    </w:p>
    <w:p>
      <w:r>
        <w:t>Validation : 12 tests ciblés v6.65–v6.67 réussis ; benchmark exécuté sur un vrai Treeview sous Xvfb.</w:t>
      </w:r>
    </w:p>
    <w:p>
      <w:r>
        <w:t>Recette Windows : compiler avec Construire-StorageScope.cmd, lancer l’application, vérifier sélection, ordre, pagination, conflits bloquants, historique et installation/désinstallation.</w:t>
      </w:r>
    </w:p>
    <w:p>
      <w:r>
        <w:t>Exemple fictif (non exécuté) : un opérateur filtre status:blocked sur un inventaire de 100 000 équipements puis consulte les preuves avant de rejeter une proposition.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