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F5EF" w14:textId="77777777" w:rsidR="005D47DE" w:rsidRPr="005D47DE" w:rsidRDefault="005D47DE" w:rsidP="005D47DE">
      <w:pPr>
        <w:rPr>
          <w:rFonts w:asciiTheme="majorBidi" w:hAnsiTheme="majorBidi" w:cstheme="majorBidi"/>
          <w:sz w:val="26"/>
          <w:szCs w:val="26"/>
        </w:rPr>
      </w:pPr>
      <w:r w:rsidRPr="005D47DE">
        <w:rPr>
          <w:rFonts w:asciiTheme="majorBidi" w:hAnsiTheme="majorBidi" w:cstheme="majorBidi"/>
          <w:b/>
          <w:bCs/>
          <w:sz w:val="26"/>
          <w:szCs w:val="26"/>
        </w:rPr>
        <w:t xml:space="preserve">Day 6 - Deployment Preparation and Staging Environment Setup - </w:t>
      </w:r>
      <w:proofErr w:type="spellStart"/>
      <w:r w:rsidRPr="005D47DE">
        <w:rPr>
          <w:rFonts w:asciiTheme="majorBidi" w:hAnsiTheme="majorBidi" w:cstheme="majorBidi"/>
          <w:b/>
          <w:bCs/>
          <w:sz w:val="26"/>
          <w:szCs w:val="26"/>
        </w:rPr>
        <w:t>TokenRent</w:t>
      </w:r>
      <w:proofErr w:type="spellEnd"/>
    </w:p>
    <w:p w14:paraId="04AE4BE1" w14:textId="77777777" w:rsid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</w:p>
    <w:p w14:paraId="47377B56" w14:textId="5F34B91C" w:rsidR="005D47DE" w:rsidRP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1. Deployment Strategy and Hosting Setup</w:t>
      </w:r>
    </w:p>
    <w:p w14:paraId="36835DD9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 xml:space="preserve">For the deployment of </w:t>
      </w:r>
      <w:proofErr w:type="spellStart"/>
      <w:r w:rsidRPr="005D47DE">
        <w:rPr>
          <w:rFonts w:asciiTheme="minorBidi" w:hAnsiTheme="minorBidi"/>
          <w:sz w:val="24"/>
          <w:szCs w:val="24"/>
        </w:rPr>
        <w:t>TokenRent</w:t>
      </w:r>
      <w:proofErr w:type="spellEnd"/>
      <w:r w:rsidRPr="005D47DE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5D47DE">
        <w:rPr>
          <w:rFonts w:asciiTheme="minorBidi" w:hAnsiTheme="minorBidi"/>
          <w:b/>
          <w:bCs/>
          <w:sz w:val="24"/>
          <w:szCs w:val="24"/>
        </w:rPr>
        <w:t>Vercel</w:t>
      </w:r>
      <w:proofErr w:type="spellEnd"/>
      <w:r w:rsidRPr="005D47DE">
        <w:rPr>
          <w:rFonts w:asciiTheme="minorBidi" w:hAnsiTheme="minorBidi"/>
          <w:sz w:val="24"/>
          <w:szCs w:val="24"/>
        </w:rPr>
        <w:t xml:space="preserve"> was chosen as the primary hosting platform due to its seamless integration with Next.js, fast build times, and efficient environment management. The </w:t>
      </w:r>
      <w:r w:rsidRPr="005D47DE">
        <w:rPr>
          <w:rFonts w:asciiTheme="minorBidi" w:hAnsiTheme="minorBidi"/>
          <w:b/>
          <w:bCs/>
          <w:sz w:val="24"/>
          <w:szCs w:val="24"/>
        </w:rPr>
        <w:t>GitHub repository</w:t>
      </w:r>
      <w:r w:rsidRPr="005D47DE">
        <w:rPr>
          <w:rFonts w:asciiTheme="minorBidi" w:hAnsiTheme="minorBidi"/>
          <w:sz w:val="24"/>
          <w:szCs w:val="24"/>
        </w:rPr>
        <w:t xml:space="preserve"> was connected to </w:t>
      </w:r>
      <w:proofErr w:type="spellStart"/>
      <w:r w:rsidRPr="005D47DE">
        <w:rPr>
          <w:rFonts w:asciiTheme="minorBidi" w:hAnsiTheme="minorBidi"/>
          <w:sz w:val="24"/>
          <w:szCs w:val="24"/>
        </w:rPr>
        <w:t>Vercel</w:t>
      </w:r>
      <w:proofErr w:type="spellEnd"/>
      <w:r w:rsidRPr="005D47DE">
        <w:rPr>
          <w:rFonts w:asciiTheme="minorBidi" w:hAnsiTheme="minorBidi"/>
          <w:sz w:val="24"/>
          <w:szCs w:val="24"/>
        </w:rPr>
        <w:t xml:space="preserve">, enabling automatic deployments on code </w:t>
      </w:r>
      <w:proofErr w:type="gramStart"/>
      <w:r w:rsidRPr="005D47DE">
        <w:rPr>
          <w:rFonts w:asciiTheme="minorBidi" w:hAnsiTheme="minorBidi"/>
          <w:sz w:val="24"/>
          <w:szCs w:val="24"/>
        </w:rPr>
        <w:t>commits</w:t>
      </w:r>
      <w:proofErr w:type="gramEnd"/>
      <w:r w:rsidRPr="005D47DE">
        <w:rPr>
          <w:rFonts w:asciiTheme="minorBidi" w:hAnsiTheme="minorBidi"/>
          <w:sz w:val="24"/>
          <w:szCs w:val="24"/>
        </w:rPr>
        <w:t xml:space="preserve">. The smart contracts were deployed on the </w:t>
      </w:r>
      <w:r w:rsidRPr="005D47DE">
        <w:rPr>
          <w:rFonts w:asciiTheme="minorBidi" w:hAnsiTheme="minorBidi"/>
          <w:b/>
          <w:bCs/>
          <w:sz w:val="24"/>
          <w:szCs w:val="24"/>
        </w:rPr>
        <w:t xml:space="preserve">Ethereum </w:t>
      </w:r>
      <w:proofErr w:type="spellStart"/>
      <w:r w:rsidRPr="005D47DE">
        <w:rPr>
          <w:rFonts w:asciiTheme="minorBidi" w:hAnsiTheme="minorBidi"/>
          <w:b/>
          <w:bCs/>
          <w:sz w:val="24"/>
          <w:szCs w:val="24"/>
        </w:rPr>
        <w:t>Sepolia</w:t>
      </w:r>
      <w:proofErr w:type="spellEnd"/>
      <w:r w:rsidRPr="005D47DE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5D47DE">
        <w:rPr>
          <w:rFonts w:asciiTheme="minorBidi" w:hAnsiTheme="minorBidi"/>
          <w:b/>
          <w:bCs/>
          <w:sz w:val="24"/>
          <w:szCs w:val="24"/>
        </w:rPr>
        <w:t>testnet</w:t>
      </w:r>
      <w:proofErr w:type="spellEnd"/>
      <w:r w:rsidRPr="005D47DE">
        <w:rPr>
          <w:rFonts w:asciiTheme="minorBidi" w:hAnsiTheme="minorBidi"/>
          <w:sz w:val="24"/>
          <w:szCs w:val="24"/>
        </w:rPr>
        <w:t xml:space="preserve">, ensuring a fully functional Web3 experience in a real-world setting before the </w:t>
      </w:r>
      <w:proofErr w:type="spellStart"/>
      <w:r w:rsidRPr="005D47DE">
        <w:rPr>
          <w:rFonts w:asciiTheme="minorBidi" w:hAnsiTheme="minorBidi"/>
          <w:sz w:val="24"/>
          <w:szCs w:val="24"/>
        </w:rPr>
        <w:t>mainnet</w:t>
      </w:r>
      <w:proofErr w:type="spellEnd"/>
      <w:r w:rsidRPr="005D47DE">
        <w:rPr>
          <w:rFonts w:asciiTheme="minorBidi" w:hAnsiTheme="minorBidi"/>
          <w:sz w:val="24"/>
          <w:szCs w:val="24"/>
        </w:rPr>
        <w:t xml:space="preserve"> launch.</w:t>
      </w:r>
    </w:p>
    <w:p w14:paraId="68B40BDF" w14:textId="77777777" w:rsidR="005D47DE" w:rsidRP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2. Environment Variable Configuration</w:t>
      </w:r>
    </w:p>
    <w:p w14:paraId="5E385322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 xml:space="preserve">To secure sensitive information, environment variables were properly configured using </w:t>
      </w:r>
      <w:r w:rsidRPr="005D47DE">
        <w:rPr>
          <w:rFonts w:asciiTheme="minorBidi" w:hAnsiTheme="minorBidi"/>
          <w:b/>
          <w:bCs/>
          <w:sz w:val="24"/>
          <w:szCs w:val="24"/>
        </w:rPr>
        <w:t>.env files</w:t>
      </w:r>
      <w:r w:rsidRPr="005D47DE">
        <w:rPr>
          <w:rFonts w:asciiTheme="minorBidi" w:hAnsiTheme="minorBidi"/>
          <w:sz w:val="24"/>
          <w:szCs w:val="24"/>
        </w:rPr>
        <w:t xml:space="preserve">. The following keys were stored securely on </w:t>
      </w:r>
      <w:proofErr w:type="spellStart"/>
      <w:r w:rsidRPr="005D47DE">
        <w:rPr>
          <w:rFonts w:asciiTheme="minorBidi" w:hAnsiTheme="minorBidi"/>
          <w:sz w:val="24"/>
          <w:szCs w:val="24"/>
        </w:rPr>
        <w:t>Vercel’s</w:t>
      </w:r>
      <w:proofErr w:type="spellEnd"/>
      <w:r w:rsidRPr="005D47DE">
        <w:rPr>
          <w:rFonts w:asciiTheme="minorBidi" w:hAnsiTheme="minorBidi"/>
          <w:sz w:val="24"/>
          <w:szCs w:val="24"/>
        </w:rPr>
        <w:t xml:space="preserve"> dashboard:</w:t>
      </w:r>
    </w:p>
    <w:p w14:paraId="31DA397C" w14:textId="056FDC3D" w:rsidR="005D47DE" w:rsidRPr="005D47DE" w:rsidRDefault="005D47DE" w:rsidP="00EC472C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>NEXT_PUBLIC_SANITY_PROJECT_ID=</w:t>
      </w:r>
      <w:r w:rsidR="00EC472C">
        <w:rPr>
          <w:rFonts w:asciiTheme="minorBidi" w:hAnsiTheme="minorBidi"/>
          <w:sz w:val="24"/>
          <w:szCs w:val="24"/>
        </w:rPr>
        <w:t>id</w:t>
      </w:r>
    </w:p>
    <w:p w14:paraId="1BDC26BC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>NEXT_PUBLIC_SANITY_DATASET=production</w:t>
      </w:r>
    </w:p>
    <w:p w14:paraId="67C6C838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>NEXT_PUBLIC_ALCHEMY_API=</w:t>
      </w:r>
      <w:proofErr w:type="spellStart"/>
      <w:r w:rsidRPr="005D47DE">
        <w:rPr>
          <w:rFonts w:asciiTheme="minorBidi" w:hAnsiTheme="minorBidi"/>
          <w:sz w:val="24"/>
          <w:szCs w:val="24"/>
        </w:rPr>
        <w:t>your_alchemy_api</w:t>
      </w:r>
      <w:proofErr w:type="spellEnd"/>
    </w:p>
    <w:p w14:paraId="4D8055EF" w14:textId="029C7FAE" w:rsidR="00EC472C" w:rsidRDefault="005D47DE" w:rsidP="00EC472C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>NEXT_PUBLIC_</w:t>
      </w:r>
      <w:r w:rsidR="00EC472C">
        <w:rPr>
          <w:rFonts w:asciiTheme="minorBidi" w:hAnsiTheme="minorBidi"/>
          <w:sz w:val="24"/>
          <w:szCs w:val="24"/>
        </w:rPr>
        <w:t>RENTAL_</w:t>
      </w:r>
      <w:r w:rsidRPr="005D47DE">
        <w:rPr>
          <w:rFonts w:asciiTheme="minorBidi" w:hAnsiTheme="minorBidi"/>
          <w:sz w:val="24"/>
          <w:szCs w:val="24"/>
        </w:rPr>
        <w:t>CONTRACT_ADDRESS=</w:t>
      </w:r>
      <w:r w:rsidR="00EC472C" w:rsidRPr="00EC472C">
        <w:rPr>
          <w:rFonts w:asciiTheme="minorBidi" w:hAnsiTheme="minorBidi"/>
          <w:sz w:val="24"/>
          <w:szCs w:val="24"/>
        </w:rPr>
        <w:t>0xF70CB025c530463370EE1173231d1554fC897901</w:t>
      </w:r>
    </w:p>
    <w:p w14:paraId="11C67058" w14:textId="77777777" w:rsidR="00EC472C" w:rsidRPr="00EC472C" w:rsidRDefault="00EC472C" w:rsidP="00EC472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NEXT_PULIC_EQUIPMENT_NFT=</w:t>
      </w:r>
      <w:r w:rsidRPr="00EC472C">
        <w:rPr>
          <w:rFonts w:asciiTheme="minorBidi" w:hAnsiTheme="minorBidi"/>
          <w:sz w:val="24"/>
          <w:szCs w:val="24"/>
        </w:rPr>
        <w:t>0xB6bE67aB0a647Df76C4e728F7657ae2a49295bDb</w:t>
      </w:r>
    </w:p>
    <w:p w14:paraId="1271A909" w14:textId="04D0A50E" w:rsidR="00EC472C" w:rsidRPr="00EC472C" w:rsidRDefault="00EC472C" w:rsidP="00EC472C">
      <w:pPr>
        <w:rPr>
          <w:rFonts w:asciiTheme="minorBidi" w:hAnsiTheme="minorBidi"/>
          <w:sz w:val="24"/>
          <w:szCs w:val="24"/>
        </w:rPr>
      </w:pPr>
    </w:p>
    <w:p w14:paraId="4FFC08F3" w14:textId="4F6D7E2D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</w:p>
    <w:p w14:paraId="12F02EBE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 xml:space="preserve">This ensures API keys and blockchain addresses remain private while allowing secure contract interactions from the </w:t>
      </w:r>
      <w:proofErr w:type="gramStart"/>
      <w:r w:rsidRPr="005D47DE">
        <w:rPr>
          <w:rFonts w:asciiTheme="minorBidi" w:hAnsiTheme="minorBidi"/>
          <w:sz w:val="24"/>
          <w:szCs w:val="24"/>
        </w:rPr>
        <w:t>frontend</w:t>
      </w:r>
      <w:proofErr w:type="gramEnd"/>
      <w:r w:rsidRPr="005D47DE">
        <w:rPr>
          <w:rFonts w:asciiTheme="minorBidi" w:hAnsiTheme="minorBidi"/>
          <w:sz w:val="24"/>
          <w:szCs w:val="24"/>
        </w:rPr>
        <w:t>.</w:t>
      </w:r>
    </w:p>
    <w:p w14:paraId="233DE80C" w14:textId="77777777" w:rsidR="005D47DE" w:rsidRP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3. Staging Deployment and Testing</w:t>
      </w:r>
    </w:p>
    <w:p w14:paraId="18FBD09B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 xml:space="preserve">A staging environment was successfully set up on </w:t>
      </w:r>
      <w:proofErr w:type="spellStart"/>
      <w:r w:rsidRPr="005D47DE">
        <w:rPr>
          <w:rFonts w:asciiTheme="minorBidi" w:hAnsiTheme="minorBidi"/>
          <w:sz w:val="24"/>
          <w:szCs w:val="24"/>
        </w:rPr>
        <w:t>Vercel</w:t>
      </w:r>
      <w:proofErr w:type="spellEnd"/>
      <w:r w:rsidRPr="005D47DE">
        <w:rPr>
          <w:rFonts w:asciiTheme="minorBidi" w:hAnsiTheme="minorBidi"/>
          <w:sz w:val="24"/>
          <w:szCs w:val="24"/>
        </w:rPr>
        <w:t xml:space="preserve"> with the following URL: </w:t>
      </w:r>
      <w:r w:rsidRPr="005D47DE">
        <w:rPr>
          <w:rFonts w:asciiTheme="minorBidi" w:hAnsiTheme="minorBidi"/>
          <w:b/>
          <w:bCs/>
          <w:sz w:val="24"/>
          <w:szCs w:val="24"/>
        </w:rPr>
        <w:t>[Insert Staging Link]</w:t>
      </w:r>
      <w:r w:rsidRPr="005D47DE">
        <w:rPr>
          <w:rFonts w:asciiTheme="minorBidi" w:hAnsiTheme="minorBidi"/>
          <w:sz w:val="24"/>
          <w:szCs w:val="24"/>
        </w:rPr>
        <w:t xml:space="preserve"> Deployment logs were reviewed to ensure all smart contract interactions and API calls functioned correctly. The application was tested across different devices and browsers to verify responsiveness and accessibility.</w:t>
      </w:r>
    </w:p>
    <w:p w14:paraId="0F7E7F49" w14:textId="77777777" w:rsidR="005D47DE" w:rsidRP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4. Staging Environment Testing</w:t>
      </w:r>
    </w:p>
    <w:p w14:paraId="02E5D71C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>Comprehensive testing was conducted to validate the system before the final launch.</w:t>
      </w:r>
    </w:p>
    <w:p w14:paraId="4679FA81" w14:textId="77777777" w:rsidR="005D47DE" w:rsidRP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Functional Testing:</w:t>
      </w:r>
    </w:p>
    <w:p w14:paraId="508BFC95" w14:textId="77777777" w:rsidR="005D47DE" w:rsidRPr="005D47DE" w:rsidRDefault="005D47DE" w:rsidP="005D47DE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5D47DE">
        <w:rPr>
          <w:rFonts w:asciiTheme="minorBidi" w:hAnsiTheme="minorBidi"/>
          <w:b/>
          <w:bCs/>
          <w:sz w:val="24"/>
          <w:szCs w:val="24"/>
        </w:rPr>
        <w:t>Metamask</w:t>
      </w:r>
      <w:proofErr w:type="spellEnd"/>
      <w:r w:rsidRPr="005D47DE">
        <w:rPr>
          <w:rFonts w:asciiTheme="minorBidi" w:hAnsiTheme="minorBidi"/>
          <w:b/>
          <w:bCs/>
          <w:sz w:val="24"/>
          <w:szCs w:val="24"/>
        </w:rPr>
        <w:t xml:space="preserve"> Authentication:</w:t>
      </w:r>
      <w:r w:rsidRPr="005D47DE">
        <w:rPr>
          <w:rFonts w:asciiTheme="minorBidi" w:hAnsiTheme="minorBidi"/>
          <w:sz w:val="24"/>
          <w:szCs w:val="24"/>
        </w:rPr>
        <w:t xml:space="preserve"> Users can sign in and connect wallets successfully.</w:t>
      </w:r>
    </w:p>
    <w:p w14:paraId="2565C92E" w14:textId="77777777" w:rsidR="005D47DE" w:rsidRPr="005D47DE" w:rsidRDefault="005D47DE" w:rsidP="005D47DE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lastRenderedPageBreak/>
        <w:t>Equipment Listing &amp; Minting:</w:t>
      </w:r>
      <w:r w:rsidRPr="005D47DE">
        <w:rPr>
          <w:rFonts w:asciiTheme="minorBidi" w:hAnsiTheme="minorBidi"/>
          <w:sz w:val="24"/>
          <w:szCs w:val="24"/>
        </w:rPr>
        <w:t xml:space="preserve"> NFTs are minted and listed correctly.</w:t>
      </w:r>
    </w:p>
    <w:p w14:paraId="4CE3B683" w14:textId="77777777" w:rsidR="005D47DE" w:rsidRPr="005D47DE" w:rsidRDefault="005D47DE" w:rsidP="005D47DE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Rental Agreements:</w:t>
      </w:r>
      <w:r w:rsidRPr="005D47DE">
        <w:rPr>
          <w:rFonts w:asciiTheme="minorBidi" w:hAnsiTheme="minorBidi"/>
          <w:sz w:val="24"/>
          <w:szCs w:val="24"/>
        </w:rPr>
        <w:t xml:space="preserve"> Users can rent equipment, and transactions are reflected on the blockchain.</w:t>
      </w:r>
    </w:p>
    <w:p w14:paraId="56DDA065" w14:textId="77777777" w:rsidR="005D47DE" w:rsidRP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Performance Testing:</w:t>
      </w:r>
    </w:p>
    <w:p w14:paraId="0F5F369C" w14:textId="77777777" w:rsidR="005D47DE" w:rsidRPr="005D47DE" w:rsidRDefault="005D47DE" w:rsidP="005D47DE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 xml:space="preserve">Lighthouse and </w:t>
      </w:r>
      <w:proofErr w:type="spellStart"/>
      <w:r w:rsidRPr="005D47DE">
        <w:rPr>
          <w:rFonts w:asciiTheme="minorBidi" w:hAnsiTheme="minorBidi"/>
          <w:sz w:val="24"/>
          <w:szCs w:val="24"/>
        </w:rPr>
        <w:t>GTmetrix</w:t>
      </w:r>
      <w:proofErr w:type="spellEnd"/>
      <w:r w:rsidRPr="005D47DE">
        <w:rPr>
          <w:rFonts w:asciiTheme="minorBidi" w:hAnsiTheme="minorBidi"/>
          <w:sz w:val="24"/>
          <w:szCs w:val="24"/>
        </w:rPr>
        <w:t xml:space="preserve"> were used to optimize page load times and interactive speeds.</w:t>
      </w:r>
    </w:p>
    <w:p w14:paraId="52BEB212" w14:textId="77777777" w:rsidR="005D47DE" w:rsidRPr="005D47DE" w:rsidRDefault="005D47DE" w:rsidP="005D47DE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 xml:space="preserve">Image optimizations and </w:t>
      </w:r>
      <w:proofErr w:type="gramStart"/>
      <w:r w:rsidRPr="005D47DE">
        <w:rPr>
          <w:rFonts w:asciiTheme="minorBidi" w:hAnsiTheme="minorBidi"/>
          <w:sz w:val="24"/>
          <w:szCs w:val="24"/>
        </w:rPr>
        <w:t>caching</w:t>
      </w:r>
      <w:proofErr w:type="gramEnd"/>
      <w:r w:rsidRPr="005D47DE">
        <w:rPr>
          <w:rFonts w:asciiTheme="minorBidi" w:hAnsiTheme="minorBidi"/>
          <w:sz w:val="24"/>
          <w:szCs w:val="24"/>
        </w:rPr>
        <w:t xml:space="preserve"> were applied to enhance UX.</w:t>
      </w:r>
    </w:p>
    <w:p w14:paraId="78C24D9A" w14:textId="77777777" w:rsidR="005D47DE" w:rsidRP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Security Testing:</w:t>
      </w:r>
    </w:p>
    <w:p w14:paraId="512810D2" w14:textId="77777777" w:rsidR="005D47DE" w:rsidRPr="005D47DE" w:rsidRDefault="005D47DE" w:rsidP="005D47DE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>Input validation prevents unauthorized data submissions.</w:t>
      </w:r>
    </w:p>
    <w:p w14:paraId="091A1625" w14:textId="77777777" w:rsidR="005D47DE" w:rsidRPr="005D47DE" w:rsidRDefault="005D47DE" w:rsidP="005D47DE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>HTTPS is enforced for all API calls.</w:t>
      </w:r>
    </w:p>
    <w:p w14:paraId="48D0325A" w14:textId="77777777" w:rsidR="005D47DE" w:rsidRPr="005D47DE" w:rsidRDefault="005D47DE" w:rsidP="005D47DE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>Smart contracts were checked for reentrancy and access control vulnerabilities.</w:t>
      </w:r>
    </w:p>
    <w:p w14:paraId="76288746" w14:textId="77777777" w:rsidR="005D47DE" w:rsidRP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5. Documentation and Repository Submission</w:t>
      </w:r>
    </w:p>
    <w:p w14:paraId="0BDA8DCE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 xml:space="preserve">A detailed </w:t>
      </w:r>
      <w:r w:rsidRPr="005D47DE">
        <w:rPr>
          <w:rFonts w:asciiTheme="minorBidi" w:hAnsiTheme="minorBidi"/>
          <w:b/>
          <w:bCs/>
          <w:sz w:val="24"/>
          <w:szCs w:val="24"/>
        </w:rPr>
        <w:t>README.md</w:t>
      </w:r>
      <w:r w:rsidRPr="005D47DE">
        <w:rPr>
          <w:rFonts w:asciiTheme="minorBidi" w:hAnsiTheme="minorBidi"/>
          <w:sz w:val="24"/>
          <w:szCs w:val="24"/>
        </w:rPr>
        <w:t xml:space="preserve"> file was created to document project structure, deployment steps, and testing reports. The repository includes:</w:t>
      </w:r>
    </w:p>
    <w:p w14:paraId="5A7ED799" w14:textId="77777777" w:rsidR="005D47DE" w:rsidRPr="005D47DE" w:rsidRDefault="005D47DE" w:rsidP="005D47DE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/contracts/</w:t>
      </w:r>
      <w:r w:rsidRPr="005D47DE">
        <w:rPr>
          <w:rFonts w:asciiTheme="minorBidi" w:hAnsiTheme="minorBidi"/>
          <w:sz w:val="24"/>
          <w:szCs w:val="24"/>
        </w:rPr>
        <w:t xml:space="preserve"> → Solidity smart contracts.</w:t>
      </w:r>
    </w:p>
    <w:p w14:paraId="4F21F886" w14:textId="77777777" w:rsidR="005D47DE" w:rsidRPr="005D47DE" w:rsidRDefault="005D47DE" w:rsidP="005D47DE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/frontend/</w:t>
      </w:r>
      <w:r w:rsidRPr="005D47DE">
        <w:rPr>
          <w:rFonts w:asciiTheme="minorBidi" w:hAnsiTheme="minorBidi"/>
          <w:sz w:val="24"/>
          <w:szCs w:val="24"/>
        </w:rPr>
        <w:t xml:space="preserve"> → Next.js frontend.</w:t>
      </w:r>
    </w:p>
    <w:p w14:paraId="654814C1" w14:textId="77777777" w:rsidR="005D47DE" w:rsidRPr="005D47DE" w:rsidRDefault="005D47DE" w:rsidP="005D47DE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/tests/</w:t>
      </w:r>
      <w:r w:rsidRPr="005D47DE">
        <w:rPr>
          <w:rFonts w:asciiTheme="minorBidi" w:hAnsiTheme="minorBidi"/>
          <w:sz w:val="24"/>
          <w:szCs w:val="24"/>
        </w:rPr>
        <w:t xml:space="preserve"> → Cypress &amp; Hardhat test cases.</w:t>
      </w:r>
    </w:p>
    <w:p w14:paraId="1951156B" w14:textId="77777777" w:rsidR="005D47DE" w:rsidRPr="005D47DE" w:rsidRDefault="005D47DE" w:rsidP="005D47DE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/docs/</w:t>
      </w:r>
      <w:r w:rsidRPr="005D47DE">
        <w:rPr>
          <w:rFonts w:asciiTheme="minorBidi" w:hAnsiTheme="minorBidi"/>
          <w:sz w:val="24"/>
          <w:szCs w:val="24"/>
        </w:rPr>
        <w:t xml:space="preserve"> → Reports, deployment guides, and test case logs.</w:t>
      </w:r>
    </w:p>
    <w:p w14:paraId="56AF7386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Theme="minorBidi" w:hAnsiTheme="minorBidi"/>
          <w:sz w:val="24"/>
          <w:szCs w:val="24"/>
        </w:rPr>
        <w:t xml:space="preserve">GitHub Repository: </w:t>
      </w:r>
      <w:r w:rsidRPr="005D47DE">
        <w:rPr>
          <w:rFonts w:asciiTheme="minorBidi" w:hAnsiTheme="minorBidi"/>
          <w:b/>
          <w:bCs/>
          <w:sz w:val="24"/>
          <w:szCs w:val="24"/>
        </w:rPr>
        <w:t>[Insert Repository Link]</w:t>
      </w:r>
    </w:p>
    <w:p w14:paraId="23EFCABA" w14:textId="77777777" w:rsidR="005D47DE" w:rsidRPr="005D47DE" w:rsidRDefault="005D47DE" w:rsidP="005D47DE">
      <w:pPr>
        <w:rPr>
          <w:rFonts w:asciiTheme="minorBidi" w:hAnsiTheme="minorBidi"/>
          <w:b/>
          <w:bCs/>
          <w:sz w:val="24"/>
          <w:szCs w:val="24"/>
        </w:rPr>
      </w:pPr>
      <w:r w:rsidRPr="005D47DE">
        <w:rPr>
          <w:rFonts w:asciiTheme="minorBidi" w:hAnsiTheme="minorBidi"/>
          <w:b/>
          <w:bCs/>
          <w:sz w:val="24"/>
          <w:szCs w:val="24"/>
        </w:rPr>
        <w:t>6. Checklist &amp; Final Review</w:t>
      </w:r>
    </w:p>
    <w:p w14:paraId="4140FC64" w14:textId="77777777" w:rsidR="005D47DE" w:rsidRPr="005D47DE" w:rsidRDefault="005D47DE" w:rsidP="005D47DE">
      <w:pPr>
        <w:rPr>
          <w:rFonts w:asciiTheme="minorBidi" w:hAnsiTheme="minorBidi"/>
          <w:sz w:val="24"/>
          <w:szCs w:val="24"/>
        </w:rPr>
      </w:pPr>
      <w:r w:rsidRPr="005D47DE">
        <w:rPr>
          <w:rFonts w:ascii="Segoe UI Emoji" w:hAnsi="Segoe UI Emoji" w:cs="Segoe UI Emoji"/>
          <w:sz w:val="24"/>
          <w:szCs w:val="24"/>
        </w:rPr>
        <w:t>✅</w:t>
      </w:r>
      <w:r w:rsidRPr="005D47DE">
        <w:rPr>
          <w:rFonts w:asciiTheme="minorBidi" w:hAnsiTheme="minorBidi"/>
          <w:sz w:val="24"/>
          <w:szCs w:val="24"/>
        </w:rPr>
        <w:t xml:space="preserve"> Hosting setup completed on </w:t>
      </w:r>
      <w:proofErr w:type="spellStart"/>
      <w:r w:rsidRPr="005D47DE">
        <w:rPr>
          <w:rFonts w:asciiTheme="minorBidi" w:hAnsiTheme="minorBidi"/>
          <w:sz w:val="24"/>
          <w:szCs w:val="24"/>
        </w:rPr>
        <w:t>Vercel</w:t>
      </w:r>
      <w:proofErr w:type="spellEnd"/>
      <w:r w:rsidRPr="005D47DE">
        <w:rPr>
          <w:rFonts w:asciiTheme="minorBidi" w:hAnsiTheme="minorBidi"/>
          <w:sz w:val="24"/>
          <w:szCs w:val="24"/>
        </w:rPr>
        <w:br/>
      </w:r>
      <w:r w:rsidRPr="005D47DE">
        <w:rPr>
          <w:rFonts w:ascii="Segoe UI Emoji" w:hAnsi="Segoe UI Emoji" w:cs="Segoe UI Emoji"/>
          <w:sz w:val="24"/>
          <w:szCs w:val="24"/>
        </w:rPr>
        <w:t>✅</w:t>
      </w:r>
      <w:r w:rsidRPr="005D47DE">
        <w:rPr>
          <w:rFonts w:asciiTheme="minorBidi" w:hAnsiTheme="minorBidi"/>
          <w:sz w:val="24"/>
          <w:szCs w:val="24"/>
        </w:rPr>
        <w:t xml:space="preserve"> Environment variables securely configured</w:t>
      </w:r>
      <w:r w:rsidRPr="005D47DE">
        <w:rPr>
          <w:rFonts w:asciiTheme="minorBidi" w:hAnsiTheme="minorBidi"/>
          <w:sz w:val="24"/>
          <w:szCs w:val="24"/>
        </w:rPr>
        <w:br/>
      </w:r>
      <w:r w:rsidRPr="005D47DE">
        <w:rPr>
          <w:rFonts w:ascii="Segoe UI Emoji" w:hAnsi="Segoe UI Emoji" w:cs="Segoe UI Emoji"/>
          <w:sz w:val="24"/>
          <w:szCs w:val="24"/>
        </w:rPr>
        <w:t>✅</w:t>
      </w:r>
      <w:r w:rsidRPr="005D47DE">
        <w:rPr>
          <w:rFonts w:asciiTheme="minorBidi" w:hAnsiTheme="minorBidi"/>
          <w:sz w:val="24"/>
          <w:szCs w:val="24"/>
        </w:rPr>
        <w:t xml:space="preserve"> Staging environment successfully deployed</w:t>
      </w:r>
      <w:r w:rsidRPr="005D47DE">
        <w:rPr>
          <w:rFonts w:asciiTheme="minorBidi" w:hAnsiTheme="minorBidi"/>
          <w:sz w:val="24"/>
          <w:szCs w:val="24"/>
        </w:rPr>
        <w:br/>
      </w:r>
      <w:r w:rsidRPr="005D47DE">
        <w:rPr>
          <w:rFonts w:ascii="Segoe UI Emoji" w:hAnsi="Segoe UI Emoji" w:cs="Segoe UI Emoji"/>
          <w:sz w:val="24"/>
          <w:szCs w:val="24"/>
        </w:rPr>
        <w:t>✅</w:t>
      </w:r>
      <w:r w:rsidRPr="005D47DE">
        <w:rPr>
          <w:rFonts w:asciiTheme="minorBidi" w:hAnsiTheme="minorBidi"/>
          <w:sz w:val="24"/>
          <w:szCs w:val="24"/>
        </w:rPr>
        <w:t xml:space="preserve"> Functional, performance, and security tests passed</w:t>
      </w:r>
      <w:r w:rsidRPr="005D47DE">
        <w:rPr>
          <w:rFonts w:asciiTheme="minorBidi" w:hAnsiTheme="minorBidi"/>
          <w:sz w:val="24"/>
          <w:szCs w:val="24"/>
        </w:rPr>
        <w:br/>
      </w:r>
      <w:r w:rsidRPr="005D47DE">
        <w:rPr>
          <w:rFonts w:ascii="Segoe UI Emoji" w:hAnsi="Segoe UI Emoji" w:cs="Segoe UI Emoji"/>
          <w:sz w:val="24"/>
          <w:szCs w:val="24"/>
        </w:rPr>
        <w:t>✅</w:t>
      </w:r>
      <w:r w:rsidRPr="005D47DE">
        <w:rPr>
          <w:rFonts w:asciiTheme="minorBidi" w:hAnsiTheme="minorBidi"/>
          <w:sz w:val="24"/>
          <w:szCs w:val="24"/>
        </w:rPr>
        <w:t xml:space="preserve"> GitHub repository structured and documented</w:t>
      </w:r>
      <w:r w:rsidRPr="005D47DE">
        <w:rPr>
          <w:rFonts w:asciiTheme="minorBidi" w:hAnsiTheme="minorBidi"/>
          <w:sz w:val="24"/>
          <w:szCs w:val="24"/>
        </w:rPr>
        <w:br/>
      </w:r>
      <w:r w:rsidRPr="005D47DE">
        <w:rPr>
          <w:rFonts w:ascii="Segoe UI Emoji" w:hAnsi="Segoe UI Emoji" w:cs="Segoe UI Emoji"/>
          <w:sz w:val="24"/>
          <w:szCs w:val="24"/>
        </w:rPr>
        <w:t>✅</w:t>
      </w:r>
      <w:r w:rsidRPr="005D47DE">
        <w:rPr>
          <w:rFonts w:asciiTheme="minorBidi" w:hAnsiTheme="minorBidi"/>
          <w:sz w:val="24"/>
          <w:szCs w:val="24"/>
        </w:rPr>
        <w:t xml:space="preserve"> Final report submitted with test results and staging URL</w:t>
      </w:r>
    </w:p>
    <w:p w14:paraId="4F05DAD7" w14:textId="77777777" w:rsidR="00A26AC8" w:rsidRPr="005D47DE" w:rsidRDefault="00A26AC8" w:rsidP="005D47DE">
      <w:pPr>
        <w:rPr>
          <w:rFonts w:asciiTheme="minorBidi" w:hAnsiTheme="minorBidi"/>
          <w:sz w:val="24"/>
          <w:szCs w:val="24"/>
        </w:rPr>
      </w:pPr>
    </w:p>
    <w:sectPr w:rsidR="00A26AC8" w:rsidRPr="005D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011E"/>
    <w:multiLevelType w:val="multilevel"/>
    <w:tmpl w:val="2616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ACD"/>
    <w:multiLevelType w:val="multilevel"/>
    <w:tmpl w:val="F57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C2E21"/>
    <w:multiLevelType w:val="multilevel"/>
    <w:tmpl w:val="C2E4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81189"/>
    <w:multiLevelType w:val="multilevel"/>
    <w:tmpl w:val="B93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118134">
    <w:abstractNumId w:val="3"/>
  </w:num>
  <w:num w:numId="2" w16cid:durableId="2101829494">
    <w:abstractNumId w:val="1"/>
  </w:num>
  <w:num w:numId="3" w16cid:durableId="187187102">
    <w:abstractNumId w:val="0"/>
  </w:num>
  <w:num w:numId="4" w16cid:durableId="774980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DE"/>
    <w:rsid w:val="005D47DE"/>
    <w:rsid w:val="008E6072"/>
    <w:rsid w:val="00967C4F"/>
    <w:rsid w:val="00A26AC8"/>
    <w:rsid w:val="00C83F1E"/>
    <w:rsid w:val="00EC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1CA0"/>
  <w15:chartTrackingRefBased/>
  <w15:docId w15:val="{3B037A14-6F8E-4E96-BAA9-A4DC377C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Baloch</dc:creator>
  <cp:keywords/>
  <dc:description/>
  <cp:lastModifiedBy>Ali Baloch</cp:lastModifiedBy>
  <cp:revision>2</cp:revision>
  <dcterms:created xsi:type="dcterms:W3CDTF">2025-01-29T13:29:00Z</dcterms:created>
  <dcterms:modified xsi:type="dcterms:W3CDTF">2025-01-29T13:29:00Z</dcterms:modified>
</cp:coreProperties>
</file>