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Архитектурные компоненты. Шаблон MVVM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 на примере проекта BasicSample реализации Room, LiveData и MVVM.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