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spacing w:lineRule="auto" w:line="360"/>
        <w:jc w:val="center"/>
        <w:rPr>
          <w:rFonts w:ascii="Times New Roman" w:hAnsi="Times New Roman"/>
          <w:b/>
          <w:caps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b/>
          <w:caps/>
          <w:sz w:val="28"/>
          <w:szCs w:val="28"/>
        </w:rPr>
        <w:t>МИНОБРНАУКИ РОССИИ</w:t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Санкт-Петербургский государственный</w:t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электротехнический университет</w:t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«ЛЭТИ» им. В.И. Ульянова (Ленина)</w:t>
      </w:r>
    </w:p>
    <w:p>
      <w:pPr>
        <w:pStyle w:val="Standard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 xml:space="preserve">Кафедра </w:t>
      </w:r>
      <w:r>
        <w:rPr>
          <w:rFonts w:ascii="Times New Roman" w:hAnsi="Times New Roman"/>
          <w:b/>
          <w:color w:val="000000"/>
          <w:sz w:val="28"/>
          <w:szCs w:val="28"/>
        </w:rPr>
        <w:t>МОЭВМ</w:t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1421"/>
        <w:spacing w:lineRule="auto" w:line="360"/>
        <w:ind w:hanging="0"/>
        <w:jc w:val="center"/>
        <w:rPr/>
      </w:pPr>
      <w:r>
        <w:rPr>
          <w:rStyle w:val="Style7"/>
          <w:rFonts w:ascii="Times New Roman" w:hAnsi="Times New Roman"/>
          <w:caps/>
          <w:szCs w:val="28"/>
        </w:rPr>
        <w:t>ЛАБОРАТОРНАЯ РАБОТА №</w:t>
      </w:r>
      <w:r>
        <w:rPr>
          <w:rStyle w:val="Style7"/>
          <w:rFonts w:ascii="Times New Roman" w:hAnsi="Times New Roman"/>
          <w:caps/>
          <w:szCs w:val="28"/>
          <w:lang w:val="en-US"/>
        </w:rPr>
        <w:t>3</w:t>
      </w:r>
    </w:p>
    <w:p>
      <w:pPr>
        <w:pStyle w:val="Standard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по дисциплине «</w:t>
      </w:r>
      <w:r>
        <w:rPr>
          <w:rFonts w:ascii="Times New Roman" w:hAnsi="Times New Roman"/>
          <w:b/>
          <w:color w:val="000000"/>
          <w:sz w:val="28"/>
          <w:szCs w:val="28"/>
        </w:rPr>
        <w:t>Алгоритмы и структуры данных</w:t>
      </w:r>
      <w:r>
        <w:rPr>
          <w:rFonts w:ascii="Times New Roman" w:hAnsi="Times New Roman"/>
          <w:b/>
          <w:sz w:val="28"/>
          <w:szCs w:val="28"/>
        </w:rPr>
        <w:t>»</w:t>
      </w:r>
    </w:p>
    <w:p>
      <w:pPr>
        <w:pStyle w:val="Standard"/>
        <w:spacing w:lineRule="auto" w:line="360"/>
        <w:jc w:val="center"/>
        <w:rPr/>
      </w:pPr>
      <w:r>
        <w:rPr>
          <w:rStyle w:val="Style7"/>
          <w:rFonts w:ascii="Times New Roman" w:hAnsi="Times New Roman"/>
          <w:caps w:val="false"/>
          <w:smallCaps w:val="false"/>
          <w:sz w:val="28"/>
          <w:szCs w:val="28"/>
        </w:rPr>
        <w:t xml:space="preserve">Тема: «Реализация и исследование </w:t>
      </w:r>
      <w:r>
        <w:rPr>
          <w:rStyle w:val="Style7"/>
          <w:rFonts w:ascii="Times New Roman" w:hAnsi="Times New Roman"/>
          <w:caps w:val="false"/>
          <w:smallCaps w:val="false"/>
          <w:sz w:val="28"/>
          <w:szCs w:val="28"/>
          <w:lang w:val="en-US"/>
        </w:rPr>
        <w:t xml:space="preserve">структуры данных </w:t>
      </w:r>
      <w:r>
        <w:rPr>
          <w:rStyle w:val="Style7"/>
          <w:rFonts w:ascii="Times New Roman" w:hAnsi="Times New Roman"/>
          <w:caps w:val="false"/>
          <w:smallCaps w:val="false"/>
          <w:sz w:val="28"/>
          <w:szCs w:val="28"/>
          <w:lang w:val="en-US"/>
        </w:rPr>
        <w:t>Rope</w:t>
      </w:r>
      <w:r>
        <w:rPr>
          <w:rStyle w:val="Style7"/>
          <w:rFonts w:ascii="Times New Roman" w:hAnsi="Times New Roman"/>
          <w:caps w:val="false"/>
          <w:smallCaps w:val="false"/>
          <w:sz w:val="28"/>
          <w:szCs w:val="28"/>
        </w:rPr>
        <w:t>»</w:t>
      </w:r>
    </w:p>
    <w:p>
      <w:pPr>
        <w:pStyle w:val="Standard"/>
        <w:spacing w:lineRule="auto" w:line="360"/>
        <w:jc w:val="center"/>
        <w:rPr/>
      </w:pPr>
      <w:r>
        <w:rPr/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5000" w:type="pct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955"/>
        <w:gridCol w:w="2311"/>
        <w:gridCol w:w="3089"/>
      </w:tblGrid>
      <w:tr>
        <w:trPr>
          <w:trHeight w:val="614" w:hRule="atLeast"/>
        </w:trPr>
        <w:tc>
          <w:tcPr>
            <w:tcW w:w="3955" w:type="dxa"/>
            <w:tcBorders/>
            <w:vAlign w:val="bottom"/>
          </w:tcPr>
          <w:p>
            <w:pPr>
              <w:pStyle w:val="Standard"/>
              <w:spacing w:lineRule="auto" w:line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Студент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гр.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4342</w:t>
            </w:r>
          </w:p>
        </w:tc>
        <w:tc>
          <w:tcPr>
            <w:tcW w:w="2311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spacing w:lineRule="auto" w:line="3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3089" w:type="dxa"/>
            <w:tcBorders/>
            <w:vAlign w:val="bottom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Киселева А.Д.</w:t>
            </w:r>
          </w:p>
        </w:tc>
      </w:tr>
      <w:tr>
        <w:trPr>
          <w:trHeight w:val="614" w:hRule="atLeast"/>
        </w:trPr>
        <w:tc>
          <w:tcPr>
            <w:tcW w:w="3955" w:type="dxa"/>
            <w:tcBorders/>
            <w:vAlign w:val="bottom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Преподаватель</w:t>
            </w:r>
          </w:p>
        </w:tc>
        <w:tc>
          <w:tcPr>
            <w:tcW w:w="231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spacing w:lineRule="auto" w:line="3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3089" w:type="dxa"/>
            <w:tcBorders/>
            <w:vAlign w:val="bottom"/>
          </w:tcPr>
          <w:p>
            <w:pPr>
              <w:pStyle w:val="Standard"/>
              <w:spacing w:lineRule="auto" w:line="360"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Иванов Д.В.</w:t>
            </w:r>
          </w:p>
        </w:tc>
      </w:tr>
    </w:tbl>
    <w:p>
      <w:pPr>
        <w:pStyle w:val="Standard"/>
        <w:spacing w:lineRule="auto" w:line="36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Санкт-Петербург</w:t>
      </w:r>
    </w:p>
    <w:p>
      <w:pPr>
        <w:pStyle w:val="Standard"/>
        <w:spacing w:lineRule="auto" w:line="360"/>
        <w:jc w:val="center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>2025</w:t>
      </w:r>
      <w:r>
        <w:br w:type="page"/>
      </w:r>
    </w:p>
    <w:p>
      <w:pPr>
        <w:pStyle w:val="Standard"/>
        <w:spacing w:lineRule="auto" w:line="360" w:before="0" w:after="0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Содержание</w:t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r>
        <w:rPr>
          <w:rFonts w:ascii="Times New Roman" w:hAnsi="Times New Roman"/>
          <w:b/>
          <w:bCs/>
          <w:caps/>
          <w:sz w:val="28"/>
          <w:szCs w:val="28"/>
        </w:rPr>
      </w:r>
    </w:p>
    <w:tbl>
      <w:tblPr>
        <w:tblW w:w="9853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802"/>
        <w:gridCol w:w="8137"/>
        <w:gridCol w:w="914"/>
      </w:tblGrid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napToGrid w:val="false"/>
              <w:spacing w:lineRule="auto" w:line="360"/>
              <w:jc w:val="left"/>
              <w:rPr/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1.</w:t>
            </w:r>
          </w:p>
        </w:tc>
        <w:tc>
          <w:tcPr>
            <w:tcW w:w="8137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Цель работы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3</w:t>
            </w:r>
          </w:p>
        </w:tc>
      </w:tr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left"/>
              <w:rPr/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2.</w:t>
            </w:r>
          </w:p>
        </w:tc>
        <w:tc>
          <w:tcPr>
            <w:tcW w:w="8137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Задание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4</w:t>
            </w:r>
          </w:p>
        </w:tc>
      </w:tr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left"/>
              <w:rPr/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3.</w:t>
            </w:r>
          </w:p>
        </w:tc>
        <w:tc>
          <w:tcPr>
            <w:tcW w:w="8137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Теоретический минимум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6</w:t>
            </w:r>
          </w:p>
        </w:tc>
      </w:tr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left"/>
              <w:rPr/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4.</w:t>
            </w:r>
          </w:p>
        </w:tc>
        <w:tc>
          <w:tcPr>
            <w:tcW w:w="8137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Выполнение работы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11</w:t>
            </w:r>
          </w:p>
        </w:tc>
      </w:tr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left"/>
              <w:rPr/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4.1.</w:t>
            </w:r>
          </w:p>
        </w:tc>
        <w:tc>
          <w:tcPr>
            <w:tcW w:w="8137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Описание структуры кода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11</w:t>
            </w:r>
          </w:p>
        </w:tc>
      </w:tr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left"/>
              <w:rPr/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4.2.</w:t>
            </w:r>
          </w:p>
        </w:tc>
        <w:tc>
          <w:tcPr>
            <w:tcW w:w="8137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Описание пайплайна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13</w:t>
            </w:r>
          </w:p>
        </w:tc>
      </w:tr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left"/>
              <w:rPr/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5.</w:t>
            </w:r>
          </w:p>
        </w:tc>
        <w:tc>
          <w:tcPr>
            <w:tcW w:w="8137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Исследование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14</w:t>
            </w:r>
          </w:p>
        </w:tc>
      </w:tr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left"/>
              <w:rPr/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6.</w:t>
            </w:r>
          </w:p>
        </w:tc>
        <w:tc>
          <w:tcPr>
            <w:tcW w:w="8137" w:type="dxa"/>
            <w:tcBorders/>
            <w:vAlign w:val="center"/>
          </w:tcPr>
          <w:p>
            <w:pPr>
              <w:pStyle w:val="Standard"/>
              <w:snapToGrid w:val="false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Вывод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15</w:t>
            </w:r>
          </w:p>
        </w:tc>
      </w:tr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left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r>
          </w:p>
        </w:tc>
        <w:tc>
          <w:tcPr>
            <w:tcW w:w="8137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Приложение А. Код программы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16</w:t>
            </w:r>
          </w:p>
        </w:tc>
      </w:tr>
      <w:tr>
        <w:trPr>
          <w:trHeight w:val="422" w:hRule="atLeast"/>
        </w:trPr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r>
          </w:p>
        </w:tc>
        <w:tc>
          <w:tcPr>
            <w:tcW w:w="8137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Приложение Б. Тестирование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21</w:t>
            </w:r>
          </w:p>
        </w:tc>
      </w:tr>
    </w:tbl>
    <w:p>
      <w:pPr>
        <w:pStyle w:val="Standard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Standard"/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1. ЦЕЛЬ РАБОТЫ</w:t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/>
      </w:r>
    </w:p>
    <w:p>
      <w:pPr>
        <w:pStyle w:val="Standard"/>
        <w:tabs>
          <w:tab w:val="left" w:pos="709" w:leader="none"/>
        </w:tabs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Реализовать структуру данных </w:t>
      </w:r>
      <w:r>
        <w:rPr>
          <w:rFonts w:ascii="Times New Roman" w:hAnsi="Times New Roman"/>
          <w:i/>
          <w:iCs/>
          <w:sz w:val="28"/>
          <w:szCs w:val="28"/>
        </w:rPr>
        <w:t xml:space="preserve">Rope </w:t>
      </w:r>
      <w:r>
        <w:rPr>
          <w:rFonts w:ascii="Times New Roman" w:hAnsi="Times New Roman"/>
          <w:sz w:val="28"/>
          <w:szCs w:val="28"/>
        </w:rPr>
        <w:t xml:space="preserve">для работы с длинными строками, содержащую методы конкатенации с другой веревкой, разбиения веревки на две по индексу, получения символа по индексу, вставки строки в исходную строку, начиная с заданной позиции, удаления подстроки заданной длины из исходной строки, начиная с заданной позиции. Исследовать асимптотическую сложность функций и показать на графике зависимость времени работы от размера введенных данных. </w:t>
        <w:tab/>
      </w:r>
    </w:p>
    <w:p>
      <w:pPr>
        <w:pStyle w:val="Standard"/>
        <w:tabs>
          <w:tab w:val="left" w:pos="709" w:leader="none"/>
        </w:tabs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Standard"/>
        <w:tabs>
          <w:tab w:val="left" w:pos="709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2. ЗАДАНИЕ</w:t>
      </w:r>
    </w:p>
    <w:p>
      <w:pPr>
        <w:pStyle w:val="Standard"/>
        <w:tabs>
          <w:tab w:val="left" w:pos="709" w:leader="none"/>
        </w:tabs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ab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еобходимо реализовать структуру данных </w:t>
      </w:r>
      <w:r>
        <w:rPr>
          <w:rFonts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</w:rPr>
        <w:t>Rope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(верёвка). Она должна иметь следующие методы:</w:t>
      </w:r>
    </w:p>
    <w:p>
      <w:pPr>
        <w:pStyle w:val="Standard"/>
        <w:numPr>
          <w:ilvl w:val="0"/>
          <w:numId w:val="1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</w:rPr>
        <w:t>concat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— конкатенация с другой верёвкой;</w:t>
      </w:r>
    </w:p>
    <w:p>
      <w:pPr>
        <w:pStyle w:val="Standard"/>
        <w:numPr>
          <w:ilvl w:val="0"/>
          <w:numId w:val="1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</w:rPr>
        <w:t>split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— разбиение верёвки на две по индексу;</w:t>
      </w:r>
    </w:p>
    <w:p>
      <w:pPr>
        <w:pStyle w:val="Standard"/>
        <w:numPr>
          <w:ilvl w:val="0"/>
          <w:numId w:val="1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</w:rPr>
        <w:t>index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— получение символа по индексу;</w:t>
      </w:r>
    </w:p>
    <w:p>
      <w:pPr>
        <w:pStyle w:val="Standard"/>
        <w:numPr>
          <w:ilvl w:val="0"/>
          <w:numId w:val="1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</w:rPr>
        <w:t>insert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— вставка строки в исходную строку, начиная с заданной позиции.</w:t>
      </w:r>
    </w:p>
    <w:p>
      <w:pPr>
        <w:pStyle w:val="Standard"/>
        <w:numPr>
          <w:ilvl w:val="0"/>
          <w:numId w:val="1"/>
        </w:numPr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</w:rPr>
        <w:t>delete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— удаление подстроки заданной длины из исходной строки, начиная с заданной позиции.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color w:val="000000"/>
          <w:sz w:val="28"/>
          <w:szCs w:val="28"/>
        </w:rPr>
      </w:pPr>
      <w:r>
        <w:rPr/>
      </w:r>
    </w:p>
    <w:p>
      <w:pPr>
        <w:pStyle w:val="Heading5"/>
        <w:widowControl/>
        <w:spacing w:lineRule="auto" w:line="360" w:before="0" w:after="140"/>
        <w:ind w:hanging="0" w:left="0" w:right="0"/>
        <w:jc w:val="both"/>
        <w:rPr>
          <w:rFonts w:ascii="Times New Roman" w:hAnsi="Times New Roman"/>
          <w:b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  <w:t>Исследование</w:t>
      </w:r>
    </w:p>
    <w:p>
      <w:pPr>
        <w:pStyle w:val="BodyText"/>
        <w:widowControl/>
        <w:spacing w:lineRule="auto" w:line="360" w:before="0" w:after="0"/>
        <w:ind w:hanging="0" w:left="0" w:righ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>После успешного решения задачи в рамках курса проведите исследование данной структуры на различных размерах данных (10/1000/100000) и размерах листовых узлов, сравнив полученные результаты с теоретической оценкой (для лучшего, среднего и худшего случаев).</w:t>
      </w:r>
    </w:p>
    <w:p>
      <w:pPr>
        <w:pStyle w:val="BodyText"/>
        <w:widowControl/>
        <w:spacing w:lineRule="auto" w:line="360" w:before="0" w:after="0"/>
        <w:ind w:hanging="0" w:left="0" w:right="0"/>
        <w:jc w:val="both"/>
        <w:rPr>
          <w:rFonts w:ascii="Times New Roman" w:hAnsi="Times New Roman"/>
          <w:b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/>
      </w:r>
    </w:p>
    <w:p>
      <w:pPr>
        <w:pStyle w:val="BodyText"/>
        <w:widowControl/>
        <w:spacing w:lineRule="auto" w:line="360" w:before="0" w:after="0"/>
        <w:ind w:hanging="0" w:left="0" w:right="0"/>
        <w:jc w:val="both"/>
        <w:rPr>
          <w:rFonts w:ascii="Times New Roman" w:hAnsi="Times New Roman"/>
          <w:b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  <w:t>Примечание:</w:t>
      </w:r>
    </w:p>
    <w:p>
      <w:pPr>
        <w:pStyle w:val="BodyText"/>
        <w:widowControl/>
        <w:spacing w:lineRule="auto" w:line="360" w:before="0" w:after="0"/>
        <w:ind w:hanging="0" w:left="0" w:righ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>При решении задачи в курсе используйте максимальный размер листового узла, равный восьми.</w:t>
      </w:r>
    </w:p>
    <w:p>
      <w:pPr>
        <w:pStyle w:val="BodyText"/>
        <w:widowControl/>
        <w:spacing w:lineRule="auto" w:line="360" w:before="0" w:after="0"/>
        <w:ind w:hanging="0" w:left="0" w:right="0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i/>
          <w:color w:val="000000"/>
          <w:sz w:val="28"/>
          <w:szCs w:val="28"/>
        </w:rPr>
      </w:r>
    </w:p>
    <w:p>
      <w:pPr>
        <w:pStyle w:val="BodyText"/>
        <w:widowControl/>
        <w:spacing w:lineRule="auto" w:line="360" w:before="0" w:after="0"/>
        <w:ind w:hanging="0" w:left="0" w:right="0"/>
        <w:jc w:val="both"/>
        <w:rPr>
          <w:i/>
          <w:i/>
          <w:iCs/>
        </w:rPr>
      </w:pPr>
      <w:r>
        <w:rPr>
          <w:rFonts w:ascii="Times New Roman" w:hAnsi="Times New Roman"/>
          <w:b/>
          <w:i/>
          <w:iCs/>
          <w:caps w:val="false"/>
          <w:smallCaps w:val="false"/>
          <w:color w:val="000000"/>
          <w:spacing w:val="0"/>
          <w:sz w:val="28"/>
          <w:szCs w:val="28"/>
        </w:rPr>
        <w:t>Формат ввода</w:t>
      </w:r>
    </w:p>
    <w:p>
      <w:pPr>
        <w:pStyle w:val="BodyText"/>
        <w:widowControl/>
        <w:spacing w:lineRule="auto" w:line="360" w:before="0" w:after="0"/>
        <w:ind w:hanging="0" w:left="0" w:right="0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>Первая строка содержит текст, состоящий из символов ASCII. На следующей строке дан индекс и через пробел — текст, который необходимо вставить по этому индексу. На третьей строке через пробел даны индекс начала и длина подстроки, которую нужно удалить из текста.</w:t>
      </w:r>
    </w:p>
    <w:p>
      <w:pPr>
        <w:pStyle w:val="BodyText"/>
        <w:widowControl/>
        <w:spacing w:lineRule="auto" w:line="360" w:before="0" w:after="0"/>
        <w:ind w:hanging="0" w:left="0" w:right="0"/>
        <w:jc w:val="both"/>
        <w:rPr>
          <w:i/>
          <w:i/>
          <w:iCs/>
        </w:rPr>
      </w:pPr>
      <w:r>
        <w:rPr/>
      </w:r>
    </w:p>
    <w:p>
      <w:pPr>
        <w:pStyle w:val="BodyText"/>
        <w:widowControl/>
        <w:spacing w:lineRule="auto" w:line="360" w:before="0" w:after="0"/>
        <w:ind w:hanging="0" w:left="0" w:right="0"/>
        <w:jc w:val="both"/>
        <w:rPr>
          <w:i/>
          <w:i/>
          <w:iCs/>
        </w:rPr>
      </w:pPr>
      <w:r>
        <w:rPr>
          <w:rFonts w:ascii="Times New Roman" w:hAnsi="Times New Roman"/>
          <w:b/>
          <w:i/>
          <w:iCs/>
          <w:caps w:val="false"/>
          <w:smallCaps w:val="false"/>
          <w:color w:val="000000"/>
          <w:spacing w:val="0"/>
          <w:sz w:val="28"/>
          <w:szCs w:val="28"/>
        </w:rPr>
        <w:t>Формат вывода</w:t>
      </w:r>
    </w:p>
    <w:p>
      <w:pPr>
        <w:pStyle w:val="BodyText"/>
        <w:widowControl/>
        <w:spacing w:lineRule="auto" w:line="360" w:before="0" w:after="0"/>
        <w:ind w:hanging="0" w:left="0" w:righ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>Выводятся листья слева направо в формате “Leaf i: &lt;строка, хранящаяся в листе&gt;”, затем нелистовые узлы в порядке обхода в глубину в формате “Node i: &lt;вес узла&gt;”, затем выводится текст, хранящийся в верёвке. Такой вывод ожидается трижды: после построения верёвки, после вставки и после удаления.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</w:r>
    </w:p>
    <w:p>
      <w:pPr>
        <w:pStyle w:val="Standard"/>
        <w:tabs>
          <w:tab w:val="left" w:pos="709" w:leader="none"/>
        </w:tabs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Standard"/>
        <w:tabs>
          <w:tab w:val="left" w:pos="709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3. ТЕОРЕТИЧЕСКИЙ МИНИМУМ</w:t>
      </w:r>
    </w:p>
    <w:p>
      <w:pPr>
        <w:pStyle w:val="BodyText"/>
        <w:tabs>
          <w:tab w:val="left" w:pos="709" w:leader="none"/>
        </w:tabs>
        <w:spacing w:lineRule="auto" w:line="360"/>
        <w:jc w:val="both"/>
        <w:rPr>
          <w:i w:val="false"/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r>
    </w:p>
    <w:p>
      <w:pPr>
        <w:pStyle w:val="BodyText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b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ab/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Структура данных </w:t>
      </w:r>
      <w:r>
        <w:rPr>
          <w:rFonts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Rope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представляет собой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двоичное сбалансированное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дерево, где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л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истовые узлы содержат небольшие фрагменты строки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, в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нутренние узлы содержат вес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длину текста в левом поддереве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), 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ссылки на левое и правое поддеревья, высоту узла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для балансировки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)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. </w:t>
      </w:r>
      <w:r>
        <w:rPr>
          <w:rFonts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Rope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позволяет быстро выполнять операции со строками без необходимости копировать весь текст.</w:t>
      </w:r>
    </w:p>
    <w:p>
      <w:pPr>
        <w:pStyle w:val="Heading2"/>
        <w:tabs>
          <w:tab w:val="left" w:pos="709" w:leader="none"/>
        </w:tabs>
        <w:spacing w:lineRule="auto" w:line="360"/>
        <w:jc w:val="both"/>
        <w:rPr>
          <w:color w:val="auto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  <w:lang w:val="en-US"/>
        </w:rPr>
        <w:tab/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  <w:lang w:val="ru-RU" w:eastAsia="zh-CN" w:bidi="hi-IN"/>
        </w:rPr>
        <w:t>Дерево считается сбалансированным, если для каждого узла разность высот левого и правого поддеревьев (</w:t>
      </w:r>
      <w:r>
        <w:rPr>
          <w:rFonts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  <w:lang w:val="ru-RU" w:eastAsia="zh-CN" w:bidi="hi-IN"/>
        </w:rPr>
        <w:t>balance factor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  <w:lang w:val="ru-RU" w:eastAsia="zh-CN" w:bidi="hi-IN"/>
        </w:rPr>
        <w:t>) находится в диапазоне [-1, 1]. При нарушении баланса выполняются повороты:</w:t>
      </w:r>
    </w:p>
    <w:p>
      <w:pPr>
        <w:pStyle w:val="Standard"/>
        <w:numPr>
          <w:ilvl w:val="0"/>
          <w:numId w:val="3"/>
        </w:numPr>
        <w:tabs>
          <w:tab w:val="left" w:pos="709" w:leader="none"/>
        </w:tabs>
        <w:spacing w:lineRule="auto" w:line="360"/>
        <w:jc w:val="both"/>
        <w:rPr>
          <w:color w:val="auto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  <w:lang w:val="ru-RU" w:eastAsia="zh-CN" w:bidi="hi-IN"/>
        </w:rPr>
        <w:t>Правый поворот: когда левое поддерево выше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  <w:lang w:val="ru-RU" w:eastAsia="zh-CN" w:bidi="hi-IN"/>
        </w:rPr>
        <w:t>;</w:t>
      </w:r>
    </w:p>
    <w:p>
      <w:pPr>
        <w:pStyle w:val="Standard"/>
        <w:numPr>
          <w:ilvl w:val="0"/>
          <w:numId w:val="3"/>
        </w:numPr>
        <w:tabs>
          <w:tab w:val="left" w:pos="709" w:leader="none"/>
        </w:tabs>
        <w:spacing w:lineRule="auto" w:line="360"/>
        <w:jc w:val="both"/>
        <w:rPr>
          <w:color w:val="auto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  <w:lang w:val="ru-RU" w:eastAsia="zh-CN" w:bidi="hi-IN"/>
        </w:rPr>
        <w:t>Левый поворот: когда правое поддерево выше;</w:t>
      </w:r>
    </w:p>
    <w:p>
      <w:pPr>
        <w:pStyle w:val="Standard"/>
        <w:numPr>
          <w:ilvl w:val="0"/>
          <w:numId w:val="3"/>
        </w:numPr>
        <w:tabs>
          <w:tab w:val="left" w:pos="709" w:leader="none"/>
        </w:tabs>
        <w:spacing w:lineRule="auto" w:line="360"/>
        <w:jc w:val="both"/>
        <w:rPr>
          <w:color w:val="auto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  <w:lang w:val="ru-RU" w:eastAsia="zh-CN" w:bidi="hi-IN"/>
        </w:rPr>
        <w:t>Двойные повороты: когда требуется комбинация левого и правого поворотов.</w:t>
      </w:r>
    </w:p>
    <w:p>
      <w:pPr>
        <w:pStyle w:val="Normal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strike w:val="false"/>
          <w:dstrike w:val="false"/>
          <w:sz w:val="28"/>
          <w:szCs w:val="28"/>
          <w:u w:val="none"/>
          <w:effect w:val="none"/>
          <w:shd w:fill="auto" w:val="clear"/>
        </w:rPr>
      </w:pPr>
      <w:r>
        <w:rPr>
          <w:color w:val="auto"/>
        </w:rPr>
      </w:r>
    </w:p>
    <w:p>
      <w:pPr>
        <w:pStyle w:val="Normal"/>
        <w:tabs>
          <w:tab w:val="left" w:pos="709" w:leader="none"/>
        </w:tabs>
        <w:spacing w:lineRule="auto" w:line="360"/>
        <w:jc w:val="both"/>
        <w:rPr>
          <w:color w:val="auto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Основные операции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и их сложность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spacing w:lineRule="auto" w:line="360"/>
        <w:jc w:val="both"/>
        <w:rPr>
          <w:color w:val="auto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Конкатенация (</w:t>
      </w:r>
      <w:r>
        <w:rPr>
          <w:rFonts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concat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). Создаётся новый корневой узел, где левое и правое поддеревья — это две исходные верёвки. Вес узла равен длине левого поддерева. После этого дерево балансируется. 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Операция выполняется за время </w:t>
      </w:r>
      <w:r>
        <w:rPr>
          <w:rFonts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O(log n)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, поскольку создание нового узла и балансировка дерева требуют обработки пути длиной </w:t>
      </w:r>
      <w:r>
        <w:rPr>
          <w:rFonts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O(log n)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от корня до листьев.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spacing w:lineRule="auto" w:line="360"/>
        <w:jc w:val="both"/>
        <w:rPr>
          <w:color w:val="auto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Разбиение (</w:t>
      </w:r>
      <w:r>
        <w:rPr>
          <w:rFonts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split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). Делит дерево по заданному индексу </w:t>
      </w:r>
      <w:r>
        <w:rPr>
          <w:rFonts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idx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на два дерева: левое (до </w:t>
      </w:r>
      <w:r>
        <w:rPr>
          <w:rFonts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idx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) и правое (после </w:t>
      </w:r>
      <w:r>
        <w:rPr>
          <w:rFonts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idx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). Реализуется рекурсивно с учётом весов узлов.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Операция имеет сложность </w:t>
      </w:r>
      <w:r>
        <w:rPr>
          <w:rFonts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O(log n)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, так как алгоритм проходит по пути длиной </w:t>
      </w:r>
      <w:r>
        <w:rPr>
          <w:rFonts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O(log n)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в дереве, выполняя на каждом уровне постоянное количество операций.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spacing w:lineRule="auto" w:line="360"/>
        <w:jc w:val="both"/>
        <w:rPr>
          <w:color w:val="auto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Построение (</w:t>
      </w:r>
      <w:r>
        <w:rPr>
          <w:rFonts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buildRope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). Исходная строка рекурсивно разбивается на куски примерно одинаковой длины, но не больше заданной, и собирается в сбалансированное дерево с помощью </w:t>
      </w:r>
      <w:r>
        <w:rPr>
          <w:rFonts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concat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.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Операция выполняется за время </w:t>
      </w:r>
      <w:r>
        <w:rPr>
          <w:rFonts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O(n)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, поскольку каждый символ исходной строки обрабатывается ровно один раз при создании сбалансированной древовидной структуры.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spacing w:lineRule="auto" w:line="360"/>
        <w:jc w:val="both"/>
        <w:rPr>
          <w:color w:val="auto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Вставка (</w:t>
      </w:r>
      <w:r>
        <w:rPr>
          <w:rFonts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insert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). Делает </w:t>
      </w:r>
      <w:r>
        <w:rPr>
          <w:rFonts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split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по позиции вставки, строит </w:t>
      </w:r>
      <w:r>
        <w:rPr>
          <w:rFonts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Rope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из вставляемой строки, и склеивает их.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Операция требует </w:t>
      </w:r>
      <w:r>
        <w:rPr>
          <w:rFonts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O(log n + m)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времени, где </w:t>
      </w:r>
      <w:r>
        <w:rPr>
          <w:rFonts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m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- длина вставляемой строки, поскольку операция включает разбиение исходного дерева и построение нового поддерева из вставляемых данных.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spacing w:lineRule="auto" w:line="360"/>
        <w:jc w:val="both"/>
        <w:rPr>
          <w:color w:val="auto"/>
        </w:rPr>
      </w:pP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Удаление (</w:t>
      </w:r>
      <w:r>
        <w:rPr>
          <w:rFonts w:ascii="Times New Roman" w:hAnsi="Times New Roman"/>
          <w:b w:val="false"/>
          <w:i/>
          <w:iCs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deleteSubstr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). Делает два </w:t>
      </w:r>
      <w:r>
        <w:rPr>
          <w:rFonts w:ascii="Times New Roman" w:hAnsi="Times New Roman"/>
          <w:b w:val="false"/>
          <w:i/>
          <w:iCs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split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: перед удаляемым диапазоном и после, а затем склеивает оставшиеся части. 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Операция выполняется за время </w:t>
      </w:r>
      <w:r>
        <w:rPr>
          <w:rFonts w:ascii="Times New Roman" w:hAnsi="Times New Roman"/>
          <w:b w:val="false"/>
          <w:i/>
          <w:iCs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O(log n)</w:t>
      </w:r>
      <w:r>
        <w:rPr>
          <w:rFonts w:ascii="Times New Roman" w:hAnsi="Times New Roman"/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, так как операция содержит два разбиения и одну конкатенацию, каждая из которых имеет логарифмическую сложность.</w:t>
      </w:r>
    </w:p>
    <w:p>
      <w:pPr>
        <w:pStyle w:val="BodyText"/>
        <w:spacing w:lineRule="auto" w:line="360"/>
        <w:rPr>
          <w:i w:val="false"/>
          <w:i w:val="false"/>
          <w:caps w:val="false"/>
          <w:smallCaps w:val="false"/>
          <w:color w:val="222222"/>
          <w:spacing w:val="0"/>
          <w:lang w:val="en-US"/>
        </w:rPr>
      </w:pPr>
      <w:r>
        <w:rPr>
          <w:i w:val="false"/>
          <w:caps w:val="false"/>
          <w:smallCaps w:val="false"/>
          <w:color w:val="222222"/>
          <w:spacing w:val="0"/>
          <w:lang w:val="en-US"/>
        </w:rPr>
      </w:r>
      <w:r>
        <w:br w:type="page"/>
      </w:r>
    </w:p>
    <w:p>
      <w:pPr>
        <w:pStyle w:val="Standard"/>
        <w:tabs>
          <w:tab w:val="left" w:pos="709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4. ВЫПОЛНЕНИЕ РАБОТЫ</w:t>
      </w:r>
    </w:p>
    <w:p>
      <w:pPr>
        <w:pStyle w:val="Standard"/>
        <w:tabs>
          <w:tab w:val="left" w:pos="709" w:leader="none"/>
        </w:tabs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>4.1. Описание структуры кода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Реализована структура </w:t>
      </w: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Node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, хранящая информацию об отдельном узле </w:t>
      </w: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Rope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.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Поля структуры:</w:t>
      </w:r>
    </w:p>
    <w:p>
      <w:pPr>
        <w:pStyle w:val="Standard"/>
        <w:numPr>
          <w:ilvl w:val="0"/>
          <w:numId w:val="4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std::string str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строка, хранящая подстроку (для листьев).</w:t>
      </w:r>
    </w:p>
    <w:p>
      <w:pPr>
        <w:pStyle w:val="Standard"/>
        <w:numPr>
          <w:ilvl w:val="0"/>
          <w:numId w:val="4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int weight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вес узла, равный длине текста в левом поддереве.</w:t>
      </w:r>
    </w:p>
    <w:p>
      <w:pPr>
        <w:pStyle w:val="Standard"/>
        <w:numPr>
          <w:ilvl w:val="0"/>
          <w:numId w:val="4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int height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высота узла в дереве, необходимая для балансировки.</w:t>
      </w:r>
    </w:p>
    <w:p>
      <w:pPr>
        <w:pStyle w:val="Standard"/>
        <w:numPr>
          <w:ilvl w:val="0"/>
          <w:numId w:val="4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Node* left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указатель на левое поддерево.</w:t>
      </w:r>
    </w:p>
    <w:p>
      <w:pPr>
        <w:pStyle w:val="Standard"/>
        <w:numPr>
          <w:ilvl w:val="0"/>
          <w:numId w:val="4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Node* right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указатель на правое поддерево.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Метод структуры:</w:t>
      </w:r>
    </w:p>
    <w:p>
      <w:pPr>
        <w:pStyle w:val="Standard"/>
        <w:numPr>
          <w:ilvl w:val="0"/>
          <w:numId w:val="5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Node(std::string s = "")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контсруктор, инициализирующий узел строкой s, весом 0, высотой 1 и нулевыми потомками.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ab/>
      </w:r>
    </w:p>
    <w:p>
      <w:pPr>
        <w:pStyle w:val="Standard"/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Созданы следующие функции:</w:t>
      </w:r>
    </w:p>
    <w:p>
      <w:pPr>
        <w:pStyle w:val="Standard"/>
        <w:numPr>
          <w:ilvl w:val="0"/>
          <w:numId w:val="6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int getHeight(Node* n)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функция получения высоты узла.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Принимаемые аргументы: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 xml:space="preserve">Node* n 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— указатель на узел.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Возвращаемое значение: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int nodeHeight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в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ысота узла, либо 0, если указатель равен nullptr.</w:t>
      </w:r>
    </w:p>
    <w:p>
      <w:pPr>
        <w:pStyle w:val="Standard"/>
        <w:numPr>
          <w:ilvl w:val="0"/>
          <w:numId w:val="6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int getLength(Node* n)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функция вычисления общей длины подстрок в дереве.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Принимаемые аргументы: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Node* n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указатель на корень поддерева.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Возвращаемое значение: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int length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с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уммарная длина строк, содержащихся в поддереве.</w:t>
      </w:r>
    </w:p>
    <w:p>
      <w:pPr>
        <w:pStyle w:val="Standard"/>
        <w:numPr>
          <w:ilvl w:val="0"/>
          <w:numId w:val="6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void update(Node* n)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функция пересчёта параметров узла. Обновляет </w:t>
      </w: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weight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(длину левого поддерева) и </w:t>
      </w: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height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(максимальную высоту поддеревьев).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Принимаемые аргументы: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Node* n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указатель на узел.</w:t>
      </w:r>
    </w:p>
    <w:p>
      <w:pPr>
        <w:pStyle w:val="Standard"/>
        <w:numPr>
          <w:ilvl w:val="0"/>
          <w:numId w:val="6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int getBalance(Node* n)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функция вычисления баланса узла.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Принимаемые аргументы: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Node* n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указатель на узел.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Возвращаемое значение: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int balanceFactor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- 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Разность высот левого и правого поддеревьев.</w:t>
      </w:r>
    </w:p>
    <w:p>
      <w:pPr>
        <w:pStyle w:val="Standard"/>
        <w:numPr>
          <w:ilvl w:val="0"/>
          <w:numId w:val="6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Node* rotateRight(Node* y)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функция правого поворота поддерева.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Принимаемые аргументы: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Node* y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корень поддерева, требующего поворота.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Возвращаемое значение: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 xml:space="preserve">Node* </w:t>
      </w: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newRoot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н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овый корень поддерева после поворота.</w:t>
      </w:r>
    </w:p>
    <w:p>
      <w:pPr>
        <w:pStyle w:val="Standard"/>
        <w:numPr>
          <w:ilvl w:val="0"/>
          <w:numId w:val="6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Node* rotateLeft(Node* x)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функция левого поворота поддерева.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Принимаемые аргументы: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Node* x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корень поддерева.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Возвращаемое значение: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 xml:space="preserve">Node* </w:t>
      </w: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newRoot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н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овый корень после поворота.</w:t>
      </w:r>
    </w:p>
    <w:p>
      <w:pPr>
        <w:pStyle w:val="Standard"/>
        <w:numPr>
          <w:ilvl w:val="0"/>
          <w:numId w:val="6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Node* balance(Node* node)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функция балансировки дерева.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Принимаемые аргументы: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Node* node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узел, для которого требуется выравнивание.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Возвращаемое значение: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 xml:space="preserve">Node* </w:t>
      </w: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balancedNode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c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балансированный узел.</w:t>
      </w:r>
    </w:p>
    <w:p>
      <w:pPr>
        <w:pStyle w:val="Standard"/>
        <w:numPr>
          <w:ilvl w:val="0"/>
          <w:numId w:val="6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Node* concat(Node* left, Node* right)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функция объединения двух поддеревьев.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Принимаемые аргументы: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Node* left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левое поддерево.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Node* right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правое поддерево.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Возвращаемое значение: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 xml:space="preserve">Node* </w:t>
      </w: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newRoot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н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овый корень объединённого дерева.</w:t>
      </w:r>
    </w:p>
    <w:p>
      <w:pPr>
        <w:pStyle w:val="Standard"/>
        <w:numPr>
          <w:ilvl w:val="0"/>
          <w:numId w:val="6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std::pair&lt;Node*, Node*&gt; split(Node* node, int idx)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функция разделения дерева на две части.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Принимаемые аргументы: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Node* node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корень 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исходно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го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дерев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а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int idx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позиция разделения.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Возвращаемое значение: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std::pair&lt;Node*, Node*&gt;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два поддерева, полученных после р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азбиения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.</w:t>
      </w:r>
    </w:p>
    <w:p>
      <w:pPr>
        <w:pStyle w:val="Standard"/>
        <w:numPr>
          <w:ilvl w:val="0"/>
          <w:numId w:val="6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Node* buildRopeFromRange(const std::string&amp; s, int l, int r)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 — функция построения Rope из подстроки.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Принимаемые аргументы: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const std::string&amp; s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исходная строка.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int l, r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границы подстроки.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Возвращаемое значение: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 xml:space="preserve">Node* </w:t>
      </w: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node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к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орень дерева, построенного из диапазона [l, r).</w:t>
      </w:r>
    </w:p>
    <w:p>
      <w:pPr>
        <w:pStyle w:val="Standard"/>
        <w:numPr>
          <w:ilvl w:val="0"/>
          <w:numId w:val="6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Node* buildRope(const std::string&amp; s</w:t>
      </w: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)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управляющая функция построения Rope из всей строки.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Принимаемые аргументы: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const std::string&amp; s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исходная строка.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Возвращаемое значение: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 xml:space="preserve">Node* </w:t>
      </w: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root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- к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орень построенного дерева.</w:t>
      </w:r>
    </w:p>
    <w:p>
      <w:pPr>
        <w:pStyle w:val="Standard"/>
        <w:numPr>
          <w:ilvl w:val="0"/>
          <w:numId w:val="6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Node* insert(Node* root, int idx, const std::string&amp; s)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функция вставки подстроки.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Принимаемые аргументы: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Node* root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исходное дерево.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int idx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позиция вставки.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const std::string&amp; s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вставляемая строка.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Возвращаемое значение: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Node* newRoot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н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овый корень дерева после вставки.</w:t>
      </w:r>
    </w:p>
    <w:p>
      <w:pPr>
        <w:pStyle w:val="Standard"/>
        <w:numPr>
          <w:ilvl w:val="0"/>
          <w:numId w:val="6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Node* deleteSubstr(Node* root, int start, int len)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функция удаления подстроки.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Принимаемые аргументы: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Node* root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исходное дерево.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int start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позиция начала удаления.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int len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длина удаляемой части.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Возвращаемое значение: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Node* newRoot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н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овый корень дерева после удаления.</w:t>
      </w:r>
    </w:p>
    <w:p>
      <w:pPr>
        <w:pStyle w:val="Standard"/>
        <w:numPr>
          <w:ilvl w:val="0"/>
          <w:numId w:val="6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void collect(Node* n, std::string&amp; res)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функция обхода дерева для восстановления строки.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Принимаемые аргументы: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Node* n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корень дерева.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std::string&amp; res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результирующая строка.</w:t>
      </w:r>
    </w:p>
    <w:p>
      <w:pPr>
        <w:pStyle w:val="Standard"/>
        <w:numPr>
          <w:ilvl w:val="0"/>
          <w:numId w:val="6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void printLeaves(Node* n, int&amp; id)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функция вывода листьев 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(подстрок)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дерева.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Принимаемые аргументы: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Node* n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корень дерева.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i</w:t>
      </w: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 xml:space="preserve">nt&amp; id 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— счётчик листьев.</w:t>
      </w:r>
    </w:p>
    <w:p>
      <w:pPr>
        <w:pStyle w:val="Standard"/>
        <w:numPr>
          <w:ilvl w:val="0"/>
          <w:numId w:val="6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void printNodes(Node* n, int&amp; id)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функция вывода внутренних узлов дерева.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Принимаемые аргументы: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Node* n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корень дерева.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i</w:t>
      </w: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nt&amp; id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счётчик узлов.</w:t>
      </w:r>
    </w:p>
    <w:p>
      <w:pPr>
        <w:pStyle w:val="Standard"/>
        <w:numPr>
          <w:ilvl w:val="0"/>
          <w:numId w:val="6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void printRope(Node* root)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функция визуализации </w:t>
      </w: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Rope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. Выводит все листья, узлы и итоговую строку.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Принимаемые аргументы: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Node* root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корень дерева.</w:t>
      </w:r>
    </w:p>
    <w:p>
      <w:pPr>
        <w:pStyle w:val="Standard"/>
        <w:numPr>
          <w:ilvl w:val="0"/>
          <w:numId w:val="6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int toInt(const std::string&amp; s)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функция преобразования строки в число.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Принимаемые аргументы: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const std::string&amp; s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строка с числом.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Возвращаемое значение: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int value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ц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елое число, представленное в строке.</w:t>
      </w:r>
    </w:p>
    <w:p>
      <w:pPr>
        <w:pStyle w:val="Standard"/>
        <w:numPr>
          <w:ilvl w:val="0"/>
          <w:numId w:val="6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int main()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основная функция программы. Считывает исходную строку,  позицию и строку для вставки,  параметры удаления. 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Затем строит </w:t>
      </w: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Rope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, выполняет вставку и удаление и выводит их результаты.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i w:val="false"/>
          <w:i w:val="false"/>
          <w:iCs w:val="false"/>
          <w:sz w:val="28"/>
          <w:szCs w:val="28"/>
          <w:lang w:val="ru-RU" w:eastAsia="zh-CN" w:bidi="hi-IN"/>
        </w:rPr>
      </w:pPr>
      <w:r>
        <w:rPr/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sz w:val="28"/>
          <w:szCs w:val="28"/>
        </w:rPr>
      </w:r>
    </w:p>
    <w:p>
      <w:pPr>
        <w:pStyle w:val="Standard"/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b/>
          <w:bCs/>
          <w:sz w:val="28"/>
          <w:szCs w:val="28"/>
          <w:lang w:val="ru-RU"/>
        </w:rPr>
        <w:tab/>
      </w:r>
      <w:r>
        <w:rPr>
          <w:rFonts w:ascii="Times New Roman" w:hAnsi="Times New Roman"/>
          <w:b/>
          <w:bCs/>
          <w:sz w:val="28"/>
          <w:szCs w:val="28"/>
        </w:rPr>
        <w:t>4.2. Описание пайплайна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  <w:t xml:space="preserve">Считывание данных происходит из стандартного потока ввода </w:t>
      </w:r>
      <w:r>
        <w:rPr>
          <w:rFonts w:ascii="Times New Roman" w:hAnsi="Times New Roman"/>
          <w:i/>
          <w:iCs/>
          <w:sz w:val="28"/>
          <w:szCs w:val="28"/>
        </w:rPr>
        <w:t>stdin</w:t>
      </w:r>
      <w:r>
        <w:rPr>
          <w:rFonts w:ascii="Times New Roman" w:hAnsi="Times New Roman"/>
          <w:sz w:val="28"/>
          <w:szCs w:val="28"/>
        </w:rPr>
        <w:t xml:space="preserve"> с помощью функции </w:t>
      </w:r>
      <w:r>
        <w:rPr>
          <w:rFonts w:ascii="Times New Roman" w:hAnsi="Times New Roman"/>
          <w:i/>
          <w:iCs/>
          <w:sz w:val="28"/>
          <w:szCs w:val="28"/>
        </w:rPr>
        <w:t>std::getline(std::cin, ...)</w:t>
      </w:r>
      <w:r>
        <w:rPr>
          <w:rFonts w:ascii="Times New Roman" w:hAnsi="Times New Roman"/>
          <w:sz w:val="28"/>
          <w:szCs w:val="28"/>
        </w:rPr>
        <w:t xml:space="preserve">. Первая строка вводится в переменную </w:t>
      </w:r>
      <w:r>
        <w:rPr>
          <w:rFonts w:ascii="Times New Roman" w:hAnsi="Times New Roman"/>
          <w:i/>
          <w:iCs/>
          <w:sz w:val="28"/>
          <w:szCs w:val="28"/>
        </w:rPr>
        <w:t>text</w:t>
      </w:r>
      <w:r>
        <w:rPr>
          <w:rFonts w:ascii="Times New Roman" w:hAnsi="Times New Roman"/>
          <w:sz w:val="28"/>
          <w:szCs w:val="28"/>
        </w:rPr>
        <w:t xml:space="preserve"> и содержит исходную строку, из которой будет строиться структура </w:t>
      </w:r>
      <w:r>
        <w:rPr>
          <w:rFonts w:ascii="Times New Roman" w:hAnsi="Times New Roman"/>
          <w:i w:val="false"/>
          <w:iCs w:val="false"/>
          <w:sz w:val="28"/>
          <w:szCs w:val="28"/>
        </w:rPr>
        <w:t>Rope</w:t>
      </w:r>
      <w:r>
        <w:rPr>
          <w:rFonts w:ascii="Times New Roman" w:hAnsi="Times New Roman"/>
          <w:sz w:val="28"/>
          <w:szCs w:val="28"/>
        </w:rPr>
        <w:t xml:space="preserve">. Вторая строка </w:t>
      </w:r>
      <w:r>
        <w:rPr>
          <w:rFonts w:ascii="Times New Roman" w:hAnsi="Times New Roman"/>
          <w:i/>
          <w:iCs/>
          <w:sz w:val="28"/>
          <w:szCs w:val="28"/>
        </w:rPr>
        <w:t>line2</w:t>
      </w:r>
      <w:r>
        <w:rPr>
          <w:rFonts w:ascii="Times New Roman" w:hAnsi="Times New Roman"/>
          <w:sz w:val="28"/>
          <w:szCs w:val="28"/>
        </w:rPr>
        <w:t xml:space="preserve"> содержит позицию вставки и строку для вставки; она обрабатывается с помощью </w:t>
      </w:r>
      <w:r>
        <w:rPr>
          <w:rFonts w:ascii="Times New Roman" w:hAnsi="Times New Roman"/>
          <w:i/>
          <w:iCs/>
          <w:sz w:val="28"/>
          <w:szCs w:val="28"/>
        </w:rPr>
        <w:t>find(' ')</w:t>
      </w:r>
      <w:r>
        <w:rPr>
          <w:rFonts w:ascii="Times New Roman" w:hAnsi="Times New Roman"/>
          <w:sz w:val="28"/>
          <w:szCs w:val="28"/>
        </w:rPr>
        <w:t xml:space="preserve"> для разделения позиции и текста, после чего числовое значение приводится к типу </w:t>
      </w:r>
      <w:r>
        <w:rPr>
          <w:rFonts w:ascii="Times New Roman" w:hAnsi="Times New Roman"/>
          <w:i/>
          <w:iCs/>
          <w:sz w:val="28"/>
          <w:szCs w:val="28"/>
        </w:rPr>
        <w:t>int</w:t>
      </w:r>
      <w:r>
        <w:rPr>
          <w:rFonts w:ascii="Times New Roman" w:hAnsi="Times New Roman"/>
          <w:sz w:val="28"/>
          <w:szCs w:val="28"/>
        </w:rPr>
        <w:t xml:space="preserve"> функцией </w:t>
      </w:r>
      <w:r>
        <w:rPr>
          <w:rFonts w:ascii="Times New Roman" w:hAnsi="Times New Roman"/>
          <w:i/>
          <w:iCs/>
          <w:sz w:val="28"/>
          <w:szCs w:val="28"/>
        </w:rPr>
        <w:t>toInt()</w:t>
      </w:r>
      <w:r>
        <w:rPr>
          <w:rFonts w:ascii="Times New Roman" w:hAnsi="Times New Roman"/>
          <w:sz w:val="28"/>
          <w:szCs w:val="28"/>
        </w:rPr>
        <w:t xml:space="preserve">. Третья строка </w:t>
      </w:r>
      <w:r>
        <w:rPr>
          <w:rFonts w:ascii="Times New Roman" w:hAnsi="Times New Roman"/>
          <w:i/>
          <w:iCs/>
          <w:sz w:val="28"/>
          <w:szCs w:val="28"/>
        </w:rPr>
        <w:t>line3</w:t>
      </w:r>
      <w:r>
        <w:rPr>
          <w:rFonts w:ascii="Times New Roman" w:hAnsi="Times New Roman"/>
          <w:sz w:val="28"/>
          <w:szCs w:val="28"/>
        </w:rPr>
        <w:t xml:space="preserve"> аналогично разделяется на позицию начала удаления и длину удаляемой подстроки, которые также приводятся к целым числам. 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ab/>
        <w:t xml:space="preserve">Предобработка данных заключается в корректном извлечении числовых параметров из строк ввода и подготовке исходной строки для построения </w:t>
      </w:r>
      <w:r>
        <w:rPr>
          <w:rFonts w:ascii="Times New Roman" w:hAnsi="Times New Roman"/>
          <w:i w:val="false"/>
          <w:iCs w:val="false"/>
          <w:sz w:val="28"/>
          <w:szCs w:val="28"/>
        </w:rPr>
        <w:t>Rope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ab/>
        <w:t xml:space="preserve">Основная работа с данными выполняется в функциях, связанных с построением и модификацией </w:t>
      </w:r>
      <w:r>
        <w:rPr>
          <w:rFonts w:ascii="Times New Roman" w:hAnsi="Times New Roman"/>
          <w:i w:val="false"/>
          <w:iCs w:val="false"/>
          <w:sz w:val="28"/>
          <w:szCs w:val="28"/>
        </w:rPr>
        <w:t>Rope</w:t>
      </w:r>
      <w:r>
        <w:rPr>
          <w:rFonts w:ascii="Times New Roman" w:hAnsi="Times New Roman"/>
          <w:sz w:val="28"/>
          <w:szCs w:val="28"/>
        </w:rPr>
        <w:t>:</w:t>
      </w:r>
    </w:p>
    <w:p>
      <w:pPr>
        <w:pStyle w:val="Standard"/>
        <w:numPr>
          <w:ilvl w:val="0"/>
          <w:numId w:val="7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Функция </w:t>
      </w:r>
      <w:r>
        <w:rPr>
          <w:rFonts w:ascii="Times New Roman" w:hAnsi="Times New Roman"/>
          <w:i/>
          <w:iCs/>
          <w:sz w:val="28"/>
          <w:szCs w:val="28"/>
        </w:rPr>
        <w:t>buildRope()</w:t>
      </w:r>
      <w:r>
        <w:rPr>
          <w:rFonts w:ascii="Times New Roman" w:hAnsi="Times New Roman"/>
          <w:sz w:val="28"/>
          <w:szCs w:val="28"/>
        </w:rPr>
        <w:t xml:space="preserve"> вызывает рекурсивную функцию </w:t>
      </w:r>
      <w:r>
        <w:rPr>
          <w:rFonts w:ascii="Times New Roman" w:hAnsi="Times New Roman"/>
          <w:i/>
          <w:iCs/>
          <w:sz w:val="28"/>
          <w:szCs w:val="28"/>
        </w:rPr>
        <w:t>buildRopeFromRange()</w:t>
      </w:r>
      <w:r>
        <w:rPr>
          <w:rFonts w:ascii="Times New Roman" w:hAnsi="Times New Roman"/>
          <w:sz w:val="28"/>
          <w:szCs w:val="28"/>
        </w:rPr>
        <w:t xml:space="preserve"> для построения </w:t>
      </w:r>
      <w:r>
        <w:rPr>
          <w:rFonts w:ascii="Times New Roman" w:hAnsi="Times New Roman"/>
          <w:i w:val="false"/>
          <w:iCs w:val="false"/>
          <w:sz w:val="28"/>
          <w:szCs w:val="28"/>
        </w:rPr>
        <w:t>Rope</w:t>
      </w:r>
      <w:r>
        <w:rPr>
          <w:rFonts w:ascii="Times New Roman" w:hAnsi="Times New Roman"/>
          <w:sz w:val="28"/>
          <w:szCs w:val="28"/>
        </w:rPr>
        <w:t>-дерева из исходной строки.</w:t>
      </w:r>
    </w:p>
    <w:p>
      <w:pPr>
        <w:pStyle w:val="Standard"/>
        <w:numPr>
          <w:ilvl w:val="0"/>
          <w:numId w:val="7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Функция </w:t>
      </w:r>
      <w:r>
        <w:rPr>
          <w:rFonts w:ascii="Times New Roman" w:hAnsi="Times New Roman"/>
          <w:i/>
          <w:iCs/>
          <w:sz w:val="28"/>
          <w:szCs w:val="28"/>
        </w:rPr>
        <w:t>insert()</w:t>
      </w:r>
      <w:r>
        <w:rPr>
          <w:rFonts w:ascii="Times New Roman" w:hAnsi="Times New Roman"/>
          <w:sz w:val="28"/>
          <w:szCs w:val="28"/>
        </w:rPr>
        <w:t xml:space="preserve"> вставляет новую подстроку в заданную позицию, используя </w:t>
      </w:r>
      <w:r>
        <w:rPr>
          <w:rFonts w:ascii="Times New Roman" w:hAnsi="Times New Roman"/>
          <w:i/>
          <w:iCs/>
          <w:sz w:val="28"/>
          <w:szCs w:val="28"/>
        </w:rPr>
        <w:t>split()</w:t>
      </w:r>
      <w:r>
        <w:rPr>
          <w:rFonts w:ascii="Times New Roman" w:hAnsi="Times New Roman"/>
          <w:sz w:val="28"/>
          <w:szCs w:val="28"/>
        </w:rPr>
        <w:t xml:space="preserve"> для разбиения </w:t>
      </w:r>
      <w:r>
        <w:rPr>
          <w:rFonts w:ascii="Times New Roman" w:hAnsi="Times New Roman"/>
          <w:i w:val="false"/>
          <w:iCs w:val="false"/>
          <w:sz w:val="28"/>
          <w:szCs w:val="28"/>
        </w:rPr>
        <w:t xml:space="preserve">Rope </w:t>
      </w:r>
      <w:r>
        <w:rPr>
          <w:rFonts w:ascii="Times New Roman" w:hAnsi="Times New Roman"/>
          <w:sz w:val="28"/>
          <w:szCs w:val="28"/>
        </w:rPr>
        <w:t xml:space="preserve">и </w:t>
      </w:r>
      <w:r>
        <w:rPr>
          <w:rFonts w:ascii="Times New Roman" w:hAnsi="Times New Roman"/>
          <w:i/>
          <w:iCs/>
          <w:sz w:val="28"/>
          <w:szCs w:val="28"/>
        </w:rPr>
        <w:t>concat()</w:t>
      </w:r>
      <w:r>
        <w:rPr>
          <w:rFonts w:ascii="Times New Roman" w:hAnsi="Times New Roman"/>
          <w:sz w:val="28"/>
          <w:szCs w:val="28"/>
        </w:rPr>
        <w:t xml:space="preserve"> для объединения узлов.</w:t>
      </w:r>
    </w:p>
    <w:p>
      <w:pPr>
        <w:pStyle w:val="Standard"/>
        <w:numPr>
          <w:ilvl w:val="0"/>
          <w:numId w:val="7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Функция </w:t>
      </w:r>
      <w:r>
        <w:rPr>
          <w:rFonts w:ascii="Times New Roman" w:hAnsi="Times New Roman"/>
          <w:i/>
          <w:iCs/>
          <w:sz w:val="28"/>
          <w:szCs w:val="28"/>
        </w:rPr>
        <w:t>deleteSubstr()</w:t>
      </w:r>
      <w:r>
        <w:rPr>
          <w:rFonts w:ascii="Times New Roman" w:hAnsi="Times New Roman"/>
          <w:sz w:val="28"/>
          <w:szCs w:val="28"/>
        </w:rPr>
        <w:t xml:space="preserve"> удаляет подстроку заданной длины, также применяя </w:t>
      </w:r>
      <w:r>
        <w:rPr>
          <w:rFonts w:ascii="Times New Roman" w:hAnsi="Times New Roman"/>
          <w:i/>
          <w:iCs/>
          <w:sz w:val="28"/>
          <w:szCs w:val="28"/>
        </w:rPr>
        <w:t>split()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i/>
          <w:iCs/>
          <w:sz w:val="28"/>
          <w:szCs w:val="28"/>
        </w:rPr>
        <w:t>concat()</w:t>
      </w:r>
      <w:r>
        <w:rPr>
          <w:rFonts w:ascii="Times New Roman" w:hAnsi="Times New Roman"/>
          <w:sz w:val="28"/>
          <w:szCs w:val="28"/>
        </w:rPr>
        <w:t xml:space="preserve"> для корректного обновления структуры.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Standard"/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ab/>
        <w:t>Постобработка данных заключается в сбор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 xml:space="preserve">е окончательной строки из Rope при помощи функции </w:t>
      </w:r>
      <w:r>
        <w:rPr>
          <w:rFonts w:ascii="Times New Roman" w:hAnsi="Times New Roman"/>
          <w:i/>
          <w:iCs/>
          <w:sz w:val="28"/>
          <w:szCs w:val="28"/>
        </w:rPr>
        <w:t>collect()</w:t>
      </w:r>
      <w:r>
        <w:rPr>
          <w:rFonts w:ascii="Times New Roman" w:hAnsi="Times New Roman"/>
          <w:sz w:val="28"/>
          <w:szCs w:val="28"/>
        </w:rPr>
        <w:t xml:space="preserve">, а также в выводе состояния структуры (листов и узлов) через </w:t>
      </w:r>
      <w:r>
        <w:rPr>
          <w:rFonts w:ascii="Times New Roman" w:hAnsi="Times New Roman"/>
          <w:i/>
          <w:iCs/>
          <w:sz w:val="28"/>
          <w:szCs w:val="28"/>
        </w:rPr>
        <w:t>printLeaves()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i/>
          <w:iCs/>
          <w:sz w:val="28"/>
          <w:szCs w:val="28"/>
        </w:rPr>
        <w:t>printNodes()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ab/>
        <w:t xml:space="preserve">Вывод данных производится функцией </w:t>
      </w:r>
      <w:r>
        <w:rPr>
          <w:rFonts w:ascii="Times New Roman" w:hAnsi="Times New Roman"/>
          <w:i/>
          <w:iCs/>
          <w:sz w:val="28"/>
          <w:szCs w:val="28"/>
        </w:rPr>
        <w:t>printRope()</w:t>
      </w:r>
      <w:r>
        <w:rPr>
          <w:rFonts w:ascii="Times New Roman" w:hAnsi="Times New Roman"/>
          <w:sz w:val="28"/>
          <w:szCs w:val="28"/>
        </w:rPr>
        <w:t>, которая отображает текущее состояние Rope после каждого этапа (построение, вставка, удаление). Каждое дерево выводится в консоль с указанием листьев, узлов и финальной строки, формируемой из Rope.</w:t>
      </w:r>
      <w:r>
        <w:br w:type="page"/>
      </w:r>
    </w:p>
    <w:p>
      <w:pPr>
        <w:pStyle w:val="Standard"/>
        <w:tabs>
          <w:tab w:val="left" w:pos="709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ИССЛЕДОВАНИЕ</w:t>
      </w:r>
    </w:p>
    <w:p>
      <w:pPr>
        <w:pStyle w:val="Standard"/>
        <w:tabs>
          <w:tab w:val="left" w:pos="709" w:leader="none"/>
        </w:tabs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 xml:space="preserve">Для оценки временной сложности операций структуры данных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  <w:lang w:val="ru-RU"/>
        </w:rPr>
        <w:t>Rope</w:t>
      </w:r>
      <w:r>
        <w:rPr>
          <w:rFonts w:ascii="Times New Roman" w:hAnsi="Times New Roman"/>
          <w:sz w:val="28"/>
          <w:szCs w:val="28"/>
          <w:lang w:val="ru-RU"/>
        </w:rPr>
        <w:t xml:space="preserve"> было проведено исследование времени выполнения функций вставки, удаления, поиска символа по индексу, конкатенации и разбиения при различных объёмах данных (от 100 до 1000000 узлов). По результатам эксперимента построены графики зависимости времени выполнения от количества узлов (см. рис. 1). </w:t>
      </w:r>
      <w:r>
        <w:rPr>
          <w:rFonts w:ascii="Times New Roman" w:hAnsi="Times New Roman"/>
          <w:sz w:val="28"/>
          <w:szCs w:val="28"/>
          <w:lang w:val="ru-RU"/>
        </w:rPr>
        <w:t>В</w:t>
      </w:r>
      <w:r>
        <w:rPr>
          <w:rFonts w:ascii="Times New Roman" w:hAnsi="Times New Roman"/>
          <w:sz w:val="28"/>
          <w:szCs w:val="28"/>
          <w:lang w:val="ru-RU"/>
        </w:rPr>
        <w:t xml:space="preserve">ремя выполнения операций </w:t>
      </w:r>
      <w:r>
        <w:rPr>
          <w:rFonts w:ascii="Times New Roman" w:hAnsi="Times New Roman"/>
          <w:i/>
          <w:iCs/>
          <w:sz w:val="28"/>
          <w:szCs w:val="28"/>
          <w:lang w:val="ru-RU"/>
        </w:rPr>
        <w:t>insert</w:t>
      </w:r>
      <w:r>
        <w:rPr>
          <w:rFonts w:ascii="Times New Roman" w:hAnsi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i/>
          <w:iCs/>
          <w:sz w:val="28"/>
          <w:szCs w:val="28"/>
          <w:lang w:val="ru-RU"/>
        </w:rPr>
        <w:t>delete</w:t>
      </w:r>
      <w:r>
        <w:rPr>
          <w:rFonts w:ascii="Times New Roman" w:hAnsi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i/>
          <w:iCs/>
          <w:sz w:val="28"/>
          <w:szCs w:val="28"/>
          <w:lang w:val="ru-RU"/>
        </w:rPr>
        <w:t>split</w:t>
      </w:r>
      <w:r>
        <w:rPr>
          <w:rFonts w:ascii="Times New Roman" w:hAnsi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/>
          <w:i/>
          <w:iCs/>
          <w:sz w:val="28"/>
          <w:szCs w:val="28"/>
          <w:lang w:val="ru-RU"/>
        </w:rPr>
        <w:t>concat</w:t>
      </w:r>
      <w:r>
        <w:rPr>
          <w:rFonts w:ascii="Times New Roman" w:hAnsi="Times New Roman"/>
          <w:sz w:val="28"/>
          <w:szCs w:val="28"/>
          <w:lang w:val="ru-RU"/>
        </w:rPr>
        <w:t xml:space="preserve"> растёт примерно логарифмически от размера данных, что соответствует теоретической сложности </w:t>
      </w:r>
      <w:r>
        <w:rPr>
          <w:rFonts w:ascii="Times New Roman" w:hAnsi="Times New Roman"/>
          <w:i/>
          <w:iCs/>
          <w:sz w:val="28"/>
          <w:szCs w:val="28"/>
          <w:lang w:val="ru-RU"/>
        </w:rPr>
        <w:t>O(log n)</w:t>
      </w:r>
      <w:r>
        <w:rPr>
          <w:rFonts w:ascii="Times New Roman" w:hAnsi="Times New Roman"/>
          <w:sz w:val="28"/>
          <w:szCs w:val="28"/>
          <w:lang w:val="ru-RU"/>
        </w:rPr>
        <w:t xml:space="preserve"> для сбалансированных структур дерева.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9355" w:type="dxa"/>
        <w:jc w:val="left"/>
        <w:tblInd w:w="-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9355"/>
      </w:tblGrid>
      <w:tr>
        <w:trPr>
          <w:trHeight w:val="5904" w:hRule="atLeast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spacing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  <w:p>
            <w:pPr>
              <w:pStyle w:val="Style22"/>
              <w:spacing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70575" cy="3522345"/>
                  <wp:effectExtent l="0" t="0" r="0" b="0"/>
                  <wp:wrapSquare wrapText="largest"/>
                  <wp:docPr id="1" name="Изображение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70575" cy="352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Рисунок 1 — график временной сложности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операций Rope</w:t>
            </w:r>
          </w:p>
        </w:tc>
      </w:tr>
    </w:tbl>
    <w:p>
      <w:pPr>
        <w:pStyle w:val="Normal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Standard"/>
        <w:tabs>
          <w:tab w:val="left" w:pos="709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6. ВЫВОД</w:t>
      </w:r>
    </w:p>
    <w:p>
      <w:pPr>
        <w:pStyle w:val="Standard"/>
        <w:tabs>
          <w:tab w:val="left" w:pos="709" w:leader="none"/>
        </w:tabs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 xml:space="preserve">В результате выполнения лабораторной работы был изучен и реализован алгоритм работы со структурой данных </w:t>
      </w:r>
      <w:r>
        <w:rPr>
          <w:rFonts w:ascii="Times New Roman" w:hAnsi="Times New Roman"/>
          <w:sz w:val="28"/>
          <w:szCs w:val="28"/>
          <w:lang w:val="ru-RU"/>
        </w:rPr>
        <w:t>Rope</w:t>
      </w:r>
      <w:r>
        <w:rPr>
          <w:rFonts w:ascii="Times New Roman" w:hAnsi="Times New Roman"/>
          <w:sz w:val="28"/>
          <w:szCs w:val="28"/>
          <w:lang w:val="ru-RU"/>
        </w:rPr>
        <w:t xml:space="preserve">, предназначенной для эффективного редактирования длинных строк. В процессе выполнения были реализованы основные операции над структурой: построение Rope из исходной строки, вставка подстроки в заданную позицию, удаление подстроки, а также балансировка дерева для поддержания эффективности операций. </w:t>
      </w:r>
      <w:r>
        <w:rPr>
          <w:rFonts w:ascii="Times New Roman" w:hAnsi="Times New Roman"/>
          <w:sz w:val="28"/>
          <w:szCs w:val="28"/>
          <w:lang w:val="ru-RU"/>
        </w:rPr>
        <w:t>Б</w:t>
      </w:r>
      <w:r>
        <w:rPr>
          <w:rFonts w:ascii="Times New Roman" w:hAnsi="Times New Roman"/>
          <w:sz w:val="28"/>
          <w:szCs w:val="28"/>
          <w:lang w:val="ru-RU"/>
        </w:rPr>
        <w:t>ыли изучены принципы построения сбалансированных деревьев, особенности хранения строк в виде Rope и методы оптимизации работы со строками большой длины. Проведено исследование структуры на корректность выполнения операций вставки и удаления. Результатом стало создание программы, демонстрирующей эффективность Rope при работе с изменяемыми строками и обеспечивающей наглядное представление внутреннего устройства структуры.</w:t>
      </w:r>
      <w:r>
        <w:br w:type="page"/>
      </w:r>
    </w:p>
    <w:p>
      <w:pPr>
        <w:pStyle w:val="Standard"/>
        <w:tabs>
          <w:tab w:val="left" w:pos="709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ПРИЛОЖЕНИЕ А</w:t>
      </w:r>
    </w:p>
    <w:p>
      <w:pPr>
        <w:pStyle w:val="Standard"/>
        <w:tabs>
          <w:tab w:val="left" w:pos="709" w:leader="none"/>
        </w:tabs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КОД ПРОГРАММЫ</w:t>
      </w:r>
    </w:p>
    <w:p>
      <w:pPr>
        <w:pStyle w:val="Standard"/>
        <w:tabs>
          <w:tab w:val="left" w:pos="709" w:leader="none"/>
        </w:tabs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#include &lt;iostream&gt;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#include &lt;vector&gt;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const int MAX_LEAF = 8;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struct Node{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std::string str;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int weight;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int height;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Node* left;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Node* right;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Node(std::string s = ""):str(s), weight(0), height(1), left(nullptr), right(nullptr){}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};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int getHeight(Node* n){ 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 xml:space="preserve">return n ? n-&gt;height : 0; 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int getLength(Node* n){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if (!n) return 0;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if (!n-&gt;left &amp;&amp; !n-&gt;right) return (int)n-&gt;str.size();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return n-&gt;weight + getLength(n-&gt;right);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void update(Node* n){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if (!n) return;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n-&gt;weight = n-&gt;left ? getLength(n-&gt;left) : 0;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int lh = getHeight(n-&gt;left);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int rh = getHeight(n-&gt;right);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n-&gt;height = (lh &gt; rh ? lh : rh) + 1;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int getBalance(Node* n){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return n ? getHeight(n-&gt;left) - getHeight(n-&gt;right) : 0;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Node* rotateRight(Node* y){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Node* x = y-&gt;left;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Node* T2 = x-&gt;right;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x-&gt;right = y;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y-&gt;left = T2;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update(y);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update(x);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return x;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Node* rotateLeft(Node* x){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Node* y = x-&gt;right;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Node* T2 = y-&gt;left;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y-&gt;left = x;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x-&gt;right = T2;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update(x);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update(y);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return y;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Node* balance(Node* node){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if (!node) return node;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update(node);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int b = getBalance(node);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if (b &gt; 1) 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if (getBalance(node-&gt;left) &lt; 0)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node-&gt;left = rotateLeft(node-&gt;left);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return rotateRight(node);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if (b &lt; -1) 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if (getBalance(node-&gt;right) &gt; 0)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node-&gt;right = rotateRight(node-&gt;right);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return rotateLeft(node);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return node;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Node* concat(Node* left, Node* right){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if (!left) return right;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if (!right) return left;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Node* root = new Node();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root-&gt;left = left;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root-&gt;right = right;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update(root);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return balance(root);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std::pair&lt;Node*, Node*&gt; split(Node* node, int idx){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if (!node) return {nullptr, nullptr};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update(node);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if (!node-&gt;left &amp;&amp; !node-&gt;right){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int sz = (int)node-&gt;str.size();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if (idx &gt;= sz)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return {node, nullptr};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if (idx &lt;= 0)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return {nullptr, node};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std::string l = node-&gt;str.substr(0, idx);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std::string r = node-&gt;str.substr(idx);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return {new Node(l), new Node(r)};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if (idx &lt; node-&gt;weight){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auto p = split(node-&gt;left, idx);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Node* newRight = concat(p.second, node-&gt;right);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return {p.first, newRight};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} else 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auto p = split(node-&gt;right, idx - node-&gt;weight);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Node* newLeft = concat(node-&gt;left, p.first);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return {newLeft, p.second};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Node* buildRopeFromRange(const std::string&amp; s, int l, int r){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int len = r - l;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if (len &lt;= MAX_LEAF) 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return new Node(s.substr(l, len));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int mid = l + len / 2;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Node* left = buildRopeFromRange(s, l, mid);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Node* right = buildRopeFromRange(s, mid, r);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return concat(left, right);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Node* buildRope(const std::string&amp; s){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if (s.empty()) return nullptr;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return buildRopeFromRange(s, 0, (int)s.size());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Node* insert(Node* root, int idx, const std::string&amp; s){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auto p = split(root, idx);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Node* mid = buildRope(s);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return concat(concat(p.first, mid), p.second);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Node* deleteSubstr(Node* root, int start, int len){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auto p1 = split(root, start);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auto p2 = split(p1.second, len);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return concat(p1.first, p2.second);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void collect(Node* n, std::string&amp; res){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if (!n) return;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if (!n-&gt;left &amp;&amp; !n-&gt;right) res += n-&gt;str;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else 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collect(n-&gt;left, res);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collect(n-&gt;right, res);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void printLeaves(Node* n, int &amp;id){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if (!n) return;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if (!n-&gt;left &amp;&amp; !n-&gt;right) 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std::cout &lt;&lt; "Leaf " &lt;&lt; id++ &lt;&lt; ": " &lt;&lt; n-&gt;str &lt;&lt; "\n";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} else 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printLeaves(n-&gt;left, id);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printLeaves(n-&gt;right, id);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void printNodes(Node* n, int&amp; id){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if (!n || (!n-&gt;left &amp;&amp; !n-&gt;right)) return;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std::cout &lt;&lt; "Node " &lt;&lt; id++ &lt;&lt; ": " &lt;&lt; n-&gt;weight &lt;&lt; "\n";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printNodes(n-&gt;left, id);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printNodes(n-&gt;right, id);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void printRope(Node* root){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int id = 1;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printLeaves(root, id);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id = 1;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printNodes(root, id);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std::string result;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collect(root, result);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std::cout &lt;&lt; result &lt;&lt; "\n";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int toInt(const std::string&amp; s){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int sign = 1;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int i = 0;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if (s.size() &gt; 0 &amp;&amp; s[0] == '-') { sign = -1; i = 1; 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int val = 0;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for (; i &lt; (int)s.size(); ++i) 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char c = s[i];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if (c &lt; '0' || c &gt; '9') break;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val = val * 10 + (c - '0');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return val * sign;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int main(){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std::string text;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std::getline(std::cin, text);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std::string line2;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std::getline(std::cin, line2);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int pos = (int)line2.find(' ');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int insertPos = 0;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std::string insertStr = "";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if (pos == (int)std::string::npos) 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insertPos = toInt(line2);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insertStr = "";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} else 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insertPos = toInt(line2.substr(0, pos));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insertStr = line2.substr(pos + 1);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std::string line3;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std::getline(std::cin, line3);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int pos3 = (int)line3.find(' ');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int delPos = 0, delLen = 0;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if (pos3 == (int)std::string::npos) 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delPos = toInt(line3);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delLen = 0;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} else 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delPos = toInt(line3.substr(0, pos3));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delLen = toInt(line3.substr(pos3 + 1));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Node* rope = buildRope(text);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printRope(rope);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rope = insert(rope, insertPos, insertStr);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printRope(rope);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rope = deleteSubstr(rope, delPos, delLen);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printRope(rope);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lang w:val="en-US" w:eastAsia="zh-CN" w:bidi="hi-IN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return 0;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  <w:r>
        <w:br w:type="page"/>
      </w:r>
    </w:p>
    <w:p>
      <w:pPr>
        <w:pStyle w:val="Standard"/>
        <w:tabs>
          <w:tab w:val="left" w:pos="709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ПРИЛОЖЕНИЕ Б</w:t>
      </w:r>
    </w:p>
    <w:p>
      <w:pPr>
        <w:pStyle w:val="Standard"/>
        <w:tabs>
          <w:tab w:val="left" w:pos="709" w:leader="none"/>
        </w:tabs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ТЕСТИРОВАНИЕ</w:t>
      </w:r>
    </w:p>
    <w:p>
      <w:pPr>
        <w:pStyle w:val="Standard"/>
        <w:tabs>
          <w:tab w:val="left" w:pos="709" w:leader="none"/>
        </w:tabs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#include &lt;gtest/gtest.h&gt;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#include "../main.cpp"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TEST(RopeConstruction, BuildFromEmptyString) {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rope = buildRope("");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EXPECT_EQ(rope, nullptr);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TEST(RopeConstruction, BuildFromShortString) {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rope = buildRope("Hello");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std::string result;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collect(rope, result);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EXPECT_EQ(result, "Hello");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TEST(RopeConstruction, BuildFromLongString) {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std::string longString(500, 'X');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rope = buildRope(longString);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std::string result;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collect(rope, result);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EXPECT_EQ(result, longString);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TEST(RopeConcat, ConcatTwoNonEmptyRopes) {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rope1 = buildRope("Hello");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rope2 = buildRope("World");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result = concat(rope1, rope2);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std::string strResult;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collect(result, strResult);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EXPECT_EQ(strResult, "HelloWorld");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TEST(RopeConcat, ConcatWithEmptyLeft) {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rope1 = buildRope("");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rope2 = buildRope("World");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result = concat(rope1, rope2);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std::string strResult;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collect(result, strResult);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EXPECT_EQ(strResult, "World");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TEST(RopeConcat, ConcatWithEmptyRight) {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rope1 = buildRope("Hello");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rope2 = buildRope("");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result = concat(rope1, rope2);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std::string strResult;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collect(result, strResult);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EXPECT_EQ(strResult, "Hello");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TEST(RopeSplit, SplitAtBeginning) {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rope = buildRope("Hello World");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auto [left, right] = split(rope, 0);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std::string leftStr, rightStr;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collect(left, leftStr);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collect(right, rightStr);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EXPECT_EQ(leftStr, "");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EXPECT_EQ(rightStr, "Hello World");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TEST(RopeSplit, SplitAtEnd) {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rope = buildRope("Hello World");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auto [left, right] = split(rope, 11);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std::string leftStr, rightStr;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collect(left, leftStr);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collect(right, rightStr);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EXPECT_EQ(leftStr, "Hello World");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EXPECT_EQ(rightStr, "");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TEST(RopeSplit, SplitInMiddle) {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rope = buildRope("Hello World");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auto [left, right] = split(rope, 5);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std::string leftStr, rightStr;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collect(left, leftStr);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collect(right, rightStr);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EXPECT_EQ(leftStr, "Hello");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EXPECT_EQ(rightStr, " World");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TEST(RopeSplit, SplitSingleCharacter) {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rope = buildRope("A");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auto [left, right] = split(rope, 1);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std::string leftStr, rightStr;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collect(left, leftStr);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collect(right, rightStr);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EXPECT_EQ(leftStr, "A");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EXPECT_EQ(rightStr, "");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TEST(RopeInsert, InsertAtBeginning) {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rope = buildRope("World");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result = insert(rope, 0, "Hello 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std::string strResult;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collect(result, strResult);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EXPECT_EQ(strResult, "Hello World");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TEST(RopeInsert, InsertAtEnd) {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rope = buildRope("Hello");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result = insert(rope, 5, " World");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std::string strResult;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collect(result, strResult);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EXPECT_EQ(strResult, "Hello World");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TEST(RopeInsert, InsertInMiddle) {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rope = buildRope("Hello World");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result = insert(rope, 5, " Beautiful");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std::string strResult;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collect(result, strResult);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EXPECT_EQ(strResult, "Hello Beautiful World");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TEST(RopeInsert, InsertEmptyString) {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rope = buildRope("Hello World");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result = insert(rope, 5, "");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std::string strResult;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collect(result, strResult);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EXPECT_EQ(strResult, "Hello World");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TEST(RopeDelete, DeleteFromBeginning) {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rope = buildRope("Hello World");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result = deleteSubstr(rope, 0, 6);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std::string strResult;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collect(result, strResult);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EXPECT_EQ(strResult, "World");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TEST(RopeDelete, DeleteFromEnd) {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rope = buildRope("Hello World");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result = deleteSubstr(rope, 5, 6);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std::string strResult;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collect(result, strResult);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EXPECT_EQ(strResult, "Hello");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TEST(RopeDelete, DeleteFromMiddle) {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rope = buildRope("Hello World");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result = deleteSubstr(rope, 5, 1);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std::string strResult;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collect(result, strResult);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EXPECT_EQ(strResult, "HelloWorld");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TEST(RopeDelete, DeleteZeroCharacters) {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rope = buildRope("Hello World");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result = deleteSubstr(rope, 5, 0);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std::string strResult;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collect(result, strResult);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EXPECT_EQ(strResult, "Hello World");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TEST(RopeDelete, DeleteEntireString) {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rope = buildRope("Hello World");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result = deleteSubstr(rope, 0, 11);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std::string strResult;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collect(result, strResult);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EXPECT_EQ(strResult, "");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TEST(RopeEdgeCases, VeryLongString) {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std::string longStr(10000, 'A');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rope = buildRope(longStr);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std::string result;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collect(rope, result);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EXPECT_EQ(result, longStr);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TEST(RopeEdgeCases, SeveralOperations) {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rope = buildRope("Start");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rope = insert(rope, 5, " Middle");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rope = insert(rope, 0, "Prefix 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rope = deleteSubstr(rope, 6, 7);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std::string result;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collect(rope, result);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EXPECT_EQ(result, "PrefixMiddle");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TEST(RopeTraversal, CollectEmptyRope) {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Node* rope = buildRope("");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std::string result;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collect(rope, result);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EXPECT_EQ(result, "");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int main(int argc, char **argv) {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::testing::InitGoogleTest(&amp;argc, argv);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return RUN_ALL_TESTS();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850" w:gutter="0" w:header="0" w:top="1134" w:footer="72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swiss"/>
    <w:pitch w:val="variable"/>
  </w:font>
  <w:font w:name="Cambria">
    <w:charset w:val="01"/>
    <w:family w:val="swiss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Arial Unicode MS">
    <w:charset w:val="01"/>
    <w:family w:val="roman"/>
    <w:pitch w:val="variable"/>
  </w:font>
  <w:font w:name="Tahoma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erdana">
    <w:charset w:val="01"/>
    <w:family w:val="roman"/>
    <w:pitch w:val="variable"/>
  </w:font>
  <w:font w:name="Arial"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20"/>
    <w:next w:val="Textbody"/>
    <w:qFormat/>
    <w:pPr>
      <w:outlineLvl w:val="0"/>
    </w:pPr>
    <w:rPr>
      <w:rFonts w:ascii="Times New Roman" w:hAnsi="Times New Roman" w:eastAsia="Times New Roman" w:cs="Times New Roman"/>
      <w:b/>
      <w:bCs/>
      <w:i/>
      <w:sz w:val="36"/>
      <w:szCs w:val="36"/>
    </w:rPr>
  </w:style>
  <w:style w:type="paragraph" w:styleId="Heading2">
    <w:name w:val="Heading 2"/>
    <w:basedOn w:val="Standard"/>
    <w:next w:val="Standard"/>
    <w:qFormat/>
    <w:pPr>
      <w:keepNext w:val="true"/>
      <w:keepLines/>
      <w:spacing w:before="200" w:after="120"/>
      <w:outlineLvl w:val="1"/>
    </w:pPr>
    <w:rPr>
      <w:rFonts w:ascii="Cambria" w:hAnsi="Cambria" w:eastAsia="Cambria" w:cs="Cambria"/>
      <w:b/>
      <w:bCs/>
      <w:color w:val="4F81BD"/>
      <w:sz w:val="26"/>
      <w:szCs w:val="26"/>
    </w:rPr>
  </w:style>
  <w:style w:type="paragraph" w:styleId="Heading3">
    <w:name w:val="Heading 3"/>
    <w:basedOn w:val="Standard"/>
    <w:next w:val="Standard"/>
    <w:qFormat/>
    <w:pPr>
      <w:keepNext w:val="true"/>
      <w:keepLines/>
      <w:spacing w:before="200" w:after="120"/>
      <w:outlineLvl w:val="2"/>
    </w:pPr>
    <w:rPr>
      <w:rFonts w:ascii="Cambria" w:hAnsi="Cambria" w:eastAsia="Times New Roman" w:cs="Times New Roman"/>
      <w:b/>
      <w:bCs/>
      <w:color w:val="4F81BD"/>
    </w:rPr>
  </w:style>
  <w:style w:type="paragraph" w:styleId="Heading4">
    <w:name w:val="Heading 4"/>
    <w:basedOn w:val="Standard"/>
    <w:next w:val="Standard"/>
    <w:qFormat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Standard"/>
    <w:next w:val="Standard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Standard"/>
    <w:next w:val="Standard"/>
    <w:qFormat/>
    <w:pPr>
      <w:keepNext w:val="true"/>
      <w:keepLines/>
      <w:spacing w:before="200" w:after="120"/>
      <w:outlineLvl w:val="5"/>
    </w:pPr>
    <w:rPr>
      <w:rFonts w:ascii="Cambria" w:hAnsi="Cambria" w:eastAsia="Cambria" w:cs="Cambria"/>
      <w:i/>
      <w:iCs/>
      <w:color w:val="243F60"/>
    </w:rPr>
  </w:style>
  <w:style w:type="paragraph" w:styleId="Heading7">
    <w:name w:val="Heading 7"/>
    <w:basedOn w:val="Standard"/>
    <w:next w:val="Standard"/>
    <w:qFormat/>
    <w:pPr>
      <w:keepNext w:val="true"/>
      <w:keepLines/>
      <w:spacing w:before="200" w:after="120"/>
      <w:outlineLvl w:val="6"/>
    </w:pPr>
    <w:rPr>
      <w:rFonts w:ascii="Cambria" w:hAnsi="Cambria" w:eastAsia="Cambria" w:cs="Cambria"/>
      <w:i/>
      <w:iCs/>
      <w:color w:val="404040"/>
    </w:rPr>
  </w:style>
  <w:style w:type="paragraph" w:styleId="Heading9">
    <w:name w:val="Heading 9"/>
    <w:basedOn w:val="Standard"/>
    <w:next w:val="Standard"/>
    <w:qFormat/>
    <w:pPr>
      <w:keepNext w:val="true"/>
      <w:keepLines/>
      <w:spacing w:before="200" w:after="120"/>
      <w:outlineLvl w:val="8"/>
    </w:pPr>
    <w:rPr>
      <w:rFonts w:ascii="Cambria" w:hAnsi="Cambria" w:eastAsia="Cambria" w:cs="Cambria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6" w:customStyle="1">
    <w:name w:val="Основной шрифт абзаца"/>
    <w:qFormat/>
    <w:rPr/>
  </w:style>
  <w:style w:type="character" w:styleId="Style7" w:customStyle="1">
    <w:name w:val="Название книги"/>
    <w:basedOn w:val="Style6"/>
    <w:qFormat/>
    <w:rPr>
      <w:b/>
      <w:bCs/>
      <w:smallCaps/>
      <w:spacing w:val="5"/>
    </w:rPr>
  </w:style>
  <w:style w:type="character" w:styleId="WW8Num1z0" w:customStyle="1">
    <w:name w:val="WW8Num1z0"/>
    <w:qFormat/>
    <w:rPr>
      <w:rFonts w:cs="Times New Roman"/>
      <w:position w:val="0"/>
      <w:sz w:val="24"/>
      <w:sz w:val="24"/>
      <w:vertAlign w:val="baseline"/>
    </w:rPr>
  </w:style>
  <w:style w:type="character" w:styleId="WW8Num2z0" w:customStyle="1">
    <w:name w:val="WW8Num2z0"/>
    <w:qFormat/>
    <w:rPr/>
  </w:style>
  <w:style w:type="character" w:styleId="WW8Num3z0" w:customStyle="1">
    <w:name w:val="WW8Num3z0"/>
    <w:qFormat/>
    <w:rPr>
      <w:rFonts w:ascii="Symbol" w:hAnsi="Symbol" w:eastAsia="Symbol" w:cs="Symbol"/>
    </w:rPr>
  </w:style>
  <w:style w:type="character" w:styleId="WW8Num3z1" w:customStyle="1">
    <w:name w:val="WW8Num3z1"/>
    <w:qFormat/>
    <w:rPr>
      <w:rFonts w:ascii="Courier New" w:hAnsi="Courier New" w:eastAsia="Courier New" w:cs="Courier New"/>
    </w:rPr>
  </w:style>
  <w:style w:type="character" w:styleId="WW8Num3z2" w:customStyle="1">
    <w:name w:val="WW8Num3z2"/>
    <w:qFormat/>
    <w:rPr>
      <w:rFonts w:ascii="Wingdings" w:hAnsi="Wingdings" w:eastAsia="Wingdings" w:cs="Wingdings"/>
    </w:rPr>
  </w:style>
  <w:style w:type="character" w:styleId="WW8Num4z0" w:customStyle="1">
    <w:name w:val="WW8Num4z0"/>
    <w:qFormat/>
    <w:rPr>
      <w:rFonts w:ascii="Symbol" w:hAnsi="Symbol" w:eastAsia="Symbol" w:cs="Symbol"/>
      <w:b w:val="false"/>
      <w:i w:val="false"/>
      <w:spacing w:val="0"/>
      <w:w w:val="100"/>
      <w:position w:val="0"/>
      <w:sz w:val="24"/>
      <w:sz w:val="24"/>
      <w:szCs w:val="24"/>
      <w:vertAlign w:val="baseline"/>
    </w:rPr>
  </w:style>
  <w:style w:type="character" w:styleId="WW8Num4z1" w:customStyle="1">
    <w:name w:val="WW8Num4z1"/>
    <w:qFormat/>
    <w:rPr>
      <w:rFonts w:ascii="Courier New" w:hAnsi="Courier New" w:eastAsia="Courier New" w:cs="Courier New"/>
    </w:rPr>
  </w:style>
  <w:style w:type="character" w:styleId="WW8Num4z2" w:customStyle="1">
    <w:name w:val="WW8Num4z2"/>
    <w:qFormat/>
    <w:rPr>
      <w:rFonts w:ascii="Wingdings" w:hAnsi="Wingdings" w:eastAsia="Wingdings" w:cs="Wingdings"/>
    </w:rPr>
  </w:style>
  <w:style w:type="character" w:styleId="WW8Num4z3" w:customStyle="1">
    <w:name w:val="WW8Num4z3"/>
    <w:qFormat/>
    <w:rPr>
      <w:rFonts w:ascii="Symbol" w:hAnsi="Symbol" w:eastAsia="Symbol" w:cs="Symbol"/>
    </w:rPr>
  </w:style>
  <w:style w:type="character" w:styleId="WW8Num5z0" w:customStyle="1">
    <w:name w:val="WW8Num5z0"/>
    <w:qFormat/>
    <w:rPr>
      <w:rFonts w:ascii="Symbol" w:hAnsi="Symbol" w:eastAsia="Symbol" w:cs="Symbol"/>
    </w:rPr>
  </w:style>
  <w:style w:type="character" w:styleId="WW8Num5z1" w:customStyle="1">
    <w:name w:val="WW8Num5z1"/>
    <w:qFormat/>
    <w:rPr>
      <w:rFonts w:ascii="Courier New" w:hAnsi="Courier New" w:eastAsia="Courier New" w:cs="Courier New"/>
    </w:rPr>
  </w:style>
  <w:style w:type="character" w:styleId="WW8Num5z2" w:customStyle="1">
    <w:name w:val="WW8Num5z2"/>
    <w:qFormat/>
    <w:rPr>
      <w:rFonts w:ascii="Wingdings" w:hAnsi="Wingdings" w:eastAsia="Wingdings" w:cs="Wingdings"/>
    </w:rPr>
  </w:style>
  <w:style w:type="character" w:styleId="WW8Num6z0" w:customStyle="1">
    <w:name w:val="WW8Num6z0"/>
    <w:qFormat/>
    <w:rPr>
      <w:rFonts w:ascii="Symbol" w:hAnsi="Symbol" w:eastAsia="Symbol" w:cs="Symbol"/>
    </w:rPr>
  </w:style>
  <w:style w:type="character" w:styleId="WW8Num6z1" w:customStyle="1">
    <w:name w:val="WW8Num6z1"/>
    <w:qFormat/>
    <w:rPr>
      <w:rFonts w:ascii="Courier New" w:hAnsi="Courier New" w:eastAsia="Courier New" w:cs="Courier New"/>
    </w:rPr>
  </w:style>
  <w:style w:type="character" w:styleId="WW8Num6z2" w:customStyle="1">
    <w:name w:val="WW8Num6z2"/>
    <w:qFormat/>
    <w:rPr>
      <w:rFonts w:ascii="Wingdings" w:hAnsi="Wingdings" w:eastAsia="Wingdings" w:cs="Wingdings"/>
    </w:rPr>
  </w:style>
  <w:style w:type="character" w:styleId="1" w:customStyle="1">
    <w:name w:val="Заголовок 1 Знак"/>
    <w:basedOn w:val="Style6"/>
    <w:qFormat/>
    <w:rPr>
      <w:rFonts w:ascii="Times New Roman" w:hAnsi="Times New Roman" w:eastAsia="Times New Roman" w:cs="Times New Roman"/>
      <w:i/>
      <w:sz w:val="24"/>
      <w:szCs w:val="24"/>
    </w:rPr>
  </w:style>
  <w:style w:type="character" w:styleId="2" w:customStyle="1">
    <w:name w:val="Заголовок 2 Знак"/>
    <w:basedOn w:val="Style6"/>
    <w:qFormat/>
    <w:rPr>
      <w:rFonts w:ascii="Cambria" w:hAnsi="Cambria" w:eastAsia="Cambria" w:cs="Times New Roman"/>
      <w:b/>
      <w:bCs/>
      <w:color w:val="4F81BD"/>
      <w:sz w:val="26"/>
      <w:szCs w:val="26"/>
    </w:rPr>
  </w:style>
  <w:style w:type="character" w:styleId="4" w:customStyle="1">
    <w:name w:val="Заголовок 4 Знак"/>
    <w:basedOn w:val="Style6"/>
    <w:qFormat/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5" w:customStyle="1">
    <w:name w:val="Заголовок 5 Знак"/>
    <w:basedOn w:val="Style6"/>
    <w:qFormat/>
    <w:rPr>
      <w:rFonts w:ascii="Times New Roman" w:hAnsi="Times New Roman" w:eastAsia="Times New Roman" w:cs="Times New Roman"/>
      <w:b/>
      <w:bCs/>
      <w:i/>
      <w:iCs/>
      <w:sz w:val="26"/>
      <w:szCs w:val="26"/>
    </w:rPr>
  </w:style>
  <w:style w:type="character" w:styleId="6" w:customStyle="1">
    <w:name w:val="Заголовок 6 Знак"/>
    <w:basedOn w:val="Style6"/>
    <w:qFormat/>
    <w:rPr>
      <w:rFonts w:ascii="Cambria" w:hAnsi="Cambria" w:eastAsia="Cambria" w:cs="Times New Roman"/>
      <w:i/>
      <w:iCs/>
      <w:color w:val="243F60"/>
      <w:sz w:val="24"/>
      <w:szCs w:val="24"/>
    </w:rPr>
  </w:style>
  <w:style w:type="character" w:styleId="7" w:customStyle="1">
    <w:name w:val="Заголовок 7 Знак"/>
    <w:basedOn w:val="Style6"/>
    <w:qFormat/>
    <w:rPr>
      <w:rFonts w:ascii="Cambria" w:hAnsi="Cambria" w:eastAsia="Cambria" w:cs="Times New Roman"/>
      <w:i/>
      <w:iCs/>
      <w:color w:val="404040"/>
      <w:sz w:val="24"/>
      <w:szCs w:val="24"/>
    </w:rPr>
  </w:style>
  <w:style w:type="character" w:styleId="9" w:customStyle="1">
    <w:name w:val="Заголовок 9 Знак"/>
    <w:basedOn w:val="Style6"/>
    <w:qFormat/>
    <w:rPr>
      <w:rFonts w:ascii="Cambria" w:hAnsi="Cambria" w:eastAsia="Cambria" w:cs="Times New Roman"/>
      <w:i/>
      <w:iCs/>
      <w:color w:val="404040"/>
    </w:rPr>
  </w:style>
  <w:style w:type="character" w:styleId="Style8" w:customStyle="1">
    <w:name w:val="Название Знак"/>
    <w:basedOn w:val="Style6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Style9" w:customStyle="1">
    <w:name w:val="Основной текст с отступом Знак"/>
    <w:basedOn w:val="Style6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Style10" w:customStyle="1">
    <w:name w:val="Подзаголовок Знак"/>
    <w:basedOn w:val="Style6"/>
    <w:qFormat/>
    <w:rPr>
      <w:rFonts w:ascii="Times New Roman" w:hAnsi="Times New Roman" w:eastAsia="Times New Roman" w:cs="Times New Roman"/>
      <w:b/>
      <w:bCs/>
      <w:smallCaps/>
      <w:sz w:val="24"/>
      <w:szCs w:val="24"/>
    </w:rPr>
  </w:style>
  <w:style w:type="character" w:styleId="Style11" w:customStyle="1">
    <w:name w:val="Основной текст Знак"/>
    <w:basedOn w:val="Style6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21" w:customStyle="1">
    <w:name w:val="Основной текст с отступом 2 Знак"/>
    <w:basedOn w:val="Style6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3" w:customStyle="1">
    <w:name w:val="Основной текст с отступом 3 Знак"/>
    <w:basedOn w:val="Style6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2" w:customStyle="1">
    <w:name w:val="Нижний колонтитул Знак"/>
    <w:basedOn w:val="Style6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3" w:customStyle="1">
    <w:name w:val="Знак Знак"/>
    <w:basedOn w:val="Style6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Style14" w:customStyle="1">
    <w:name w:val="Верхний колонтитул Знак"/>
    <w:basedOn w:val="Style6"/>
    <w:qFormat/>
    <w:rPr>
      <w:rFonts w:ascii="Times New Roman" w:hAnsi="Times New Roman" w:eastAsia="Times New Roman" w:cs="Times New Roman"/>
      <w:sz w:val="24"/>
      <w:szCs w:val="24"/>
    </w:rPr>
  </w:style>
  <w:style w:type="character" w:styleId="22" w:customStyle="1">
    <w:name w:val="Основной текст (2)_"/>
    <w:basedOn w:val="Style6"/>
    <w:qFormat/>
    <w:rPr>
      <w:rFonts w:ascii="Times New Roman" w:hAnsi="Times New Roman" w:eastAsia="Times New Roman" w:cs="Times New Roman"/>
      <w:u w:val="none"/>
    </w:rPr>
  </w:style>
  <w:style w:type="character" w:styleId="23" w:customStyle="1">
    <w:name w:val="Основной текст (2)"/>
    <w:basedOn w:val="22"/>
    <w:qFormat/>
    <w:rPr>
      <w:rFonts w:ascii="Times New Roman" w:hAnsi="Times New Roman" w:eastAsia="Times New Roman" w:cs="Times New Roman"/>
      <w:color w:val="000000"/>
      <w:spacing w:val="0"/>
      <w:w w:val="100"/>
      <w:position w:val="0"/>
      <w:sz w:val="24"/>
      <w:sz w:val="24"/>
      <w:szCs w:val="24"/>
      <w:u w:val="single"/>
      <w:vertAlign w:val="baseline"/>
      <w:lang w:val="ru-RU"/>
    </w:rPr>
  </w:style>
  <w:style w:type="character" w:styleId="24" w:customStyle="1">
    <w:name w:val="Основной текст (2) + Полужирный"/>
    <w:basedOn w:val="22"/>
    <w:qFormat/>
    <w:rPr>
      <w:rFonts w:ascii="Times New Roman" w:hAnsi="Times New Roman" w:eastAsia="Times New Roman" w:cs="Times New Roman"/>
      <w:b/>
      <w:bCs/>
      <w:color w:val="000000"/>
      <w:spacing w:val="0"/>
      <w:w w:val="100"/>
      <w:position w:val="0"/>
      <w:sz w:val="24"/>
      <w:sz w:val="24"/>
      <w:szCs w:val="24"/>
      <w:u w:val="none"/>
      <w:vertAlign w:val="baseline"/>
      <w:lang w:val="ru-RU"/>
    </w:rPr>
  </w:style>
  <w:style w:type="character" w:styleId="apple-converted-space" w:customStyle="1">
    <w:name w:val="apple-converted-space"/>
    <w:basedOn w:val="Style6"/>
    <w:qFormat/>
    <w:rPr>
      <w:rFonts w:cs="Times New Roman"/>
    </w:rPr>
  </w:style>
  <w:style w:type="character" w:styleId="InternetLink" w:customStyle="1">
    <w:name w:val="Internet Link"/>
    <w:basedOn w:val="Style6"/>
    <w:qFormat/>
    <w:rPr>
      <w:rFonts w:cs="Times New Roman"/>
      <w:color w:val="0000FF"/>
      <w:u w:val="single"/>
    </w:rPr>
  </w:style>
  <w:style w:type="character" w:styleId="221" w:customStyle="1">
    <w:name w:val="Заголовок №2 (2)_"/>
    <w:basedOn w:val="Style6"/>
    <w:qFormat/>
    <w:rPr>
      <w:rFonts w:ascii="Times New Roman" w:hAnsi="Times New Roman" w:eastAsia="Times New Roman" w:cs="Times New Roman"/>
      <w:shd w:fill="FFFFFF" w:val="clear"/>
    </w:rPr>
  </w:style>
  <w:style w:type="character" w:styleId="25" w:customStyle="1">
    <w:name w:val="Основной текст 2 Знак"/>
    <w:basedOn w:val="Style6"/>
    <w:qFormat/>
    <w:rPr>
      <w:rFonts w:eastAsia="Times New Roman" w:cs="Times New Roman"/>
      <w:sz w:val="22"/>
      <w:szCs w:val="22"/>
    </w:rPr>
  </w:style>
  <w:style w:type="character" w:styleId="31" w:customStyle="1">
    <w:name w:val="Основной текст 3 Знак"/>
    <w:basedOn w:val="Style6"/>
    <w:qFormat/>
    <w:rPr>
      <w:rFonts w:eastAsia="Times New Roman" w:cs="Times New Roman"/>
      <w:sz w:val="16"/>
      <w:szCs w:val="16"/>
    </w:rPr>
  </w:style>
  <w:style w:type="character" w:styleId="shorttext" w:customStyle="1">
    <w:name w:val="short_text"/>
    <w:basedOn w:val="Style6"/>
    <w:qFormat/>
    <w:rPr>
      <w:rFonts w:cs="Times New Roman"/>
    </w:rPr>
  </w:style>
  <w:style w:type="character" w:styleId="hps" w:customStyle="1">
    <w:name w:val="hps"/>
    <w:basedOn w:val="Style6"/>
    <w:qFormat/>
    <w:rPr>
      <w:rFonts w:cs="Times New Roman"/>
    </w:rPr>
  </w:style>
  <w:style w:type="character" w:styleId="41" w:customStyle="1">
    <w:name w:val="Знак Знак4"/>
    <w:basedOn w:val="Style6"/>
    <w:qFormat/>
    <w:rPr>
      <w:rFonts w:ascii="Calibri" w:hAnsi="Calibri" w:eastAsia="Calibri" w:cs="Times New Roman"/>
      <w:b/>
      <w:bCs/>
      <w:sz w:val="22"/>
      <w:szCs w:val="22"/>
    </w:rPr>
  </w:style>
  <w:style w:type="character" w:styleId="Hyperlink0" w:customStyle="1">
    <w:name w:val="Hyperlink.0"/>
    <w:basedOn w:val="Style6"/>
    <w:qFormat/>
    <w:rPr>
      <w:rFonts w:cs="Times New Roman"/>
      <w:color w:val="000099"/>
      <w:sz w:val="20"/>
      <w:szCs w:val="20"/>
      <w:u w:val="single"/>
    </w:rPr>
  </w:style>
  <w:style w:type="character" w:styleId="FontStyle139" w:customStyle="1">
    <w:name w:val="Font Style139"/>
    <w:qFormat/>
    <w:rPr>
      <w:rFonts w:ascii="Arial Unicode MS" w:hAnsi="Arial Unicode MS" w:eastAsia="Times New Roman" w:cs="Arial Unicode MS"/>
      <w:sz w:val="14"/>
    </w:rPr>
  </w:style>
  <w:style w:type="character" w:styleId="FontStyle141" w:customStyle="1">
    <w:name w:val="Font Style141"/>
    <w:qFormat/>
    <w:rPr>
      <w:rFonts w:ascii="Arial Unicode MS" w:hAnsi="Arial Unicode MS" w:eastAsia="Times New Roman" w:cs="Arial Unicode MS"/>
      <w:sz w:val="14"/>
    </w:rPr>
  </w:style>
  <w:style w:type="character" w:styleId="FontStyle143" w:customStyle="1">
    <w:name w:val="Font Style143"/>
    <w:qFormat/>
    <w:rPr>
      <w:rFonts w:ascii="Arial Unicode MS" w:hAnsi="Arial Unicode MS" w:eastAsia="Times New Roman" w:cs="Arial Unicode MS"/>
      <w:b/>
      <w:sz w:val="16"/>
    </w:rPr>
  </w:style>
  <w:style w:type="character" w:styleId="FontStyle177" w:customStyle="1">
    <w:name w:val="Font Style177"/>
    <w:qFormat/>
    <w:rPr>
      <w:rFonts w:ascii="Times New Roman" w:hAnsi="Times New Roman" w:eastAsia="Times New Roman" w:cs="Times New Roman"/>
      <w:b/>
      <w:sz w:val="16"/>
    </w:rPr>
  </w:style>
  <w:style w:type="character" w:styleId="FontStyle171" w:customStyle="1">
    <w:name w:val="Font Style171"/>
    <w:qFormat/>
    <w:rPr>
      <w:rFonts w:ascii="Arial Unicode MS" w:hAnsi="Arial Unicode MS" w:eastAsia="Times New Roman" w:cs="Arial Unicode MS"/>
      <w:sz w:val="16"/>
    </w:rPr>
  </w:style>
  <w:style w:type="character" w:styleId="42" w:customStyle="1">
    <w:name w:val="Знак4 Знак Знак"/>
    <w:qFormat/>
    <w:rPr>
      <w:rFonts w:ascii="Calibri" w:hAnsi="Calibri" w:eastAsia="Calibri" w:cs="Calibri"/>
      <w:sz w:val="22"/>
      <w:lang w:val="ru-RU"/>
    </w:rPr>
  </w:style>
  <w:style w:type="character" w:styleId="Style15" w:customStyle="1">
    <w:name w:val="Текст Знак"/>
    <w:basedOn w:val="Style6"/>
    <w:qFormat/>
    <w:rPr>
      <w:rFonts w:ascii="Courier New" w:hAnsi="Courier New" w:eastAsia="Courier New" w:cs="Courier New"/>
    </w:rPr>
  </w:style>
  <w:style w:type="character" w:styleId="apple-style-span" w:customStyle="1">
    <w:name w:val="apple-style-span"/>
    <w:basedOn w:val="Style6"/>
    <w:qFormat/>
    <w:rPr>
      <w:rFonts w:cs="Times New Roman"/>
    </w:rPr>
  </w:style>
  <w:style w:type="character" w:styleId="translation" w:customStyle="1">
    <w:name w:val="translation"/>
    <w:basedOn w:val="Style6"/>
    <w:qFormat/>
    <w:rPr>
      <w:rFonts w:cs="Times New Roman"/>
    </w:rPr>
  </w:style>
  <w:style w:type="character" w:styleId="dash041e0431044b0447043d044b0439char" w:customStyle="1">
    <w:name w:val="dash041e_0431_044b_0447_043d_044b_0439__char"/>
    <w:basedOn w:val="Style6"/>
    <w:qFormat/>
    <w:rPr/>
  </w:style>
  <w:style w:type="character" w:styleId="times1404200418041e2char" w:customStyle="1">
    <w:name w:val="times14___0420_0418_041e2__char"/>
    <w:basedOn w:val="Style6"/>
    <w:qFormat/>
    <w:rPr/>
  </w:style>
  <w:style w:type="character" w:styleId="Times142" w:customStyle="1">
    <w:name w:val="Times14_РИО2 Знак"/>
    <w:basedOn w:val="Style6"/>
    <w:qFormat/>
    <w:rPr>
      <w:rFonts w:ascii="Times New Roman" w:hAnsi="Times New Roman" w:eastAsia="Times New Roman" w:cs="Times New Roman"/>
      <w:sz w:val="28"/>
      <w:szCs w:val="24"/>
    </w:rPr>
  </w:style>
  <w:style w:type="character" w:styleId="dash041e0441043d043e0432043d043e0439002004420435043a04410442002004410020043e0442044104420443043f043e043c00203char" w:customStyle="1">
    <w:name w:val="dash041e_0441_043d_043e_0432_043d_043e_0439_0020_0442_0435_043a_0441_0442_0020_0441_0020_043e_0442_0441_0442_0443_043f_043e_043c_00203__char"/>
    <w:basedOn w:val="Style6"/>
    <w:qFormat/>
    <w:rPr/>
  </w:style>
  <w:style w:type="character" w:styleId="HTML" w:customStyle="1">
    <w:name w:val="Цитата HTML"/>
    <w:basedOn w:val="Style6"/>
    <w:qFormat/>
    <w:rPr>
      <w:i/>
      <w:iCs/>
    </w:rPr>
  </w:style>
  <w:style w:type="character" w:styleId="11" w:customStyle="1">
    <w:name w:val="Основной шрифт абзаца1"/>
    <w:qFormat/>
    <w:rPr/>
  </w:style>
  <w:style w:type="character" w:styleId="Style16" w:customStyle="1">
    <w:name w:val="Текст выноски Знак"/>
    <w:basedOn w:val="Style6"/>
    <w:qFormat/>
    <w:rPr>
      <w:rFonts w:ascii="Tahoma" w:hAnsi="Tahoma" w:eastAsia="Times New Roman" w:cs="Tahoma"/>
      <w:sz w:val="16"/>
      <w:szCs w:val="16"/>
    </w:rPr>
  </w:style>
  <w:style w:type="character" w:styleId="hpsatn" w:customStyle="1">
    <w:name w:val="hps atn"/>
    <w:basedOn w:val="Style6"/>
    <w:qFormat/>
    <w:rPr/>
  </w:style>
  <w:style w:type="character" w:styleId="32" w:customStyle="1">
    <w:name w:val="Заголовок 3 Знак"/>
    <w:basedOn w:val="Style6"/>
    <w:qFormat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Char" w:customStyle="1">
    <w:name w:val="Текст абзаца Char"/>
    <w:qFormat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Style17" w:customStyle="1">
    <w:name w:val="Исходный текст"/>
    <w:qFormat/>
    <w:rPr>
      <w:rFonts w:ascii="Liberation Mono" w:hAnsi="Liberation Mono" w:eastAsia="NSimSun" w:cs="Liberation Mono"/>
    </w:rPr>
  </w:style>
  <w:style w:type="character" w:styleId="Style18" w:customStyle="1">
    <w:name w:val="Символ нумерации"/>
    <w:qFormat/>
    <w:rPr>
      <w:rFonts w:ascii="Times New Roman" w:hAnsi="Times New Roman"/>
      <w:sz w:val="28"/>
      <w:szCs w:val="28"/>
    </w:rPr>
  </w:style>
  <w:style w:type="character" w:styleId="Style19" w:customStyle="1">
    <w:name w:val="Маркеры"/>
    <w:qFormat/>
    <w:rPr>
      <w:rFonts w:ascii="OpenSymbol" w:hAnsi="OpenSymbol" w:eastAsia="OpenSymbol" w:cs="OpenSymbol"/>
    </w:rPr>
  </w:style>
  <w:style w:type="character" w:styleId="InternetLink1" w:customStyle="1">
    <w:name w:val="Internet Link1"/>
    <w:qFormat/>
    <w:rPr>
      <w:rFonts w:ascii="Times New Roman" w:hAnsi="Times New Roman" w:eastAsia="Times New Roman" w:cs="Times New Roman"/>
      <w:color w:val="0000FF"/>
      <w:sz w:val="24"/>
      <w:szCs w:val="24"/>
      <w:u w:val="single"/>
    </w:rPr>
  </w:style>
  <w:style w:type="character" w:styleId="VisitedInternetLink" w:customStyle="1">
    <w:name w:val="Visited Internet Link"/>
    <w:qFormat/>
    <w:rPr>
      <w:color w:val="800000"/>
      <w:u w:val="single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Style20" w:customStyle="1">
    <w:name w:val="Заголовок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Style21" w:customStyle="1">
    <w:name w:val="Указатель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Times1421" w:customStyle="1">
    <w:name w:val="Times14_РИО2"/>
    <w:basedOn w:val="Standard"/>
    <w:qFormat/>
    <w:pPr>
      <w:spacing w:lineRule="auto" w:line="312"/>
      <w:ind w:firstLine="709"/>
      <w:jc w:val="both"/>
    </w:pPr>
    <w:rPr>
      <w:sz w:val="28"/>
    </w:rPr>
  </w:style>
  <w:style w:type="paragraph" w:styleId="HeaderandFooter" w:customStyle="1">
    <w:name w:val="Header and Footer"/>
    <w:basedOn w:val="Standard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/>
    <w:rPr/>
  </w:style>
  <w:style w:type="paragraph" w:styleId="Style22" w:customStyle="1">
    <w:name w:val="Содержимое таблицы"/>
    <w:basedOn w:val="Standard"/>
    <w:qFormat/>
    <w:pPr>
      <w:widowControl w:val="false"/>
      <w:suppressLineNumbers/>
    </w:pPr>
    <w:rPr/>
  </w:style>
  <w:style w:type="paragraph" w:styleId="Style23" w:customStyle="1">
    <w:name w:val="Заголовок таблицы"/>
    <w:basedOn w:val="Style22"/>
    <w:qFormat/>
    <w:pPr>
      <w:jc w:val="center"/>
    </w:pPr>
    <w:rPr>
      <w:b/>
      <w:bCs/>
    </w:rPr>
  </w:style>
  <w:style w:type="paragraph" w:styleId="BodyTextIndented" w:customStyle="1">
    <w:name w:val="Body Text, Indented"/>
    <w:basedOn w:val="Standard"/>
    <w:qFormat/>
    <w:pPr>
      <w:spacing w:lineRule="exact" w:line="280"/>
      <w:ind w:firstLine="425" w:left="567" w:right="686"/>
      <w:jc w:val="both"/>
    </w:pPr>
    <w:rPr>
      <w:color w:val="000000"/>
    </w:rPr>
  </w:style>
  <w:style w:type="paragraph" w:styleId="Style24" w:customStyle="1">
    <w:name w:val="список с точками"/>
    <w:basedOn w:val="Standard"/>
    <w:qFormat/>
    <w:pPr>
      <w:spacing w:lineRule="auto" w:line="312"/>
      <w:ind w:hanging="360" w:left="360"/>
      <w:jc w:val="both"/>
    </w:pPr>
    <w:rPr/>
  </w:style>
  <w:style w:type="paragraph" w:styleId="Style25" w:customStyle="1">
    <w:name w:val="Для таблиц"/>
    <w:basedOn w:val="Standard"/>
    <w:qFormat/>
    <w:pPr/>
    <w:rPr/>
  </w:style>
  <w:style w:type="paragraph" w:styleId="Style26" w:customStyle="1">
    <w:name w:val="Обычный (веб)"/>
    <w:basedOn w:val="Standard"/>
    <w:qFormat/>
    <w:pPr>
      <w:spacing w:before="280" w:after="280"/>
      <w:ind w:left="720"/>
    </w:pPr>
    <w:rPr/>
  </w:style>
  <w:style w:type="paragraph" w:styleId="Subtitle">
    <w:name w:val="Subtitle"/>
    <w:basedOn w:val="Standard"/>
    <w:next w:val="Textbody"/>
    <w:qFormat/>
    <w:pPr>
      <w:jc w:val="center"/>
    </w:pPr>
    <w:rPr>
      <w:b/>
      <w:bCs/>
      <w:smallCaps/>
    </w:rPr>
  </w:style>
  <w:style w:type="paragraph" w:styleId="26" w:customStyle="1">
    <w:name w:val="Основной текст с отступом 2"/>
    <w:basedOn w:val="Standard"/>
    <w:qFormat/>
    <w:pPr>
      <w:ind w:hanging="426" w:left="426"/>
      <w:jc w:val="both"/>
    </w:pPr>
    <w:rPr>
      <w:b/>
    </w:rPr>
  </w:style>
  <w:style w:type="paragraph" w:styleId="33" w:customStyle="1">
    <w:name w:val="Основной текст с отступом 3"/>
    <w:basedOn w:val="Standard"/>
    <w:qFormat/>
    <w:pPr>
      <w:spacing w:before="120" w:after="0"/>
      <w:ind w:hanging="708" w:left="1701"/>
      <w:jc w:val="both"/>
    </w:pPr>
    <w:rPr/>
  </w:style>
  <w:style w:type="paragraph" w:styleId="12" w:customStyle="1">
    <w:name w:val="Знак Знак Знак Знак Знак Знак Знак1"/>
    <w:basedOn w:val="Standard"/>
    <w:qFormat/>
    <w:pPr>
      <w:spacing w:lineRule="exact" w:line="240" w:before="0" w:after="160"/>
    </w:pPr>
    <w:rPr>
      <w:rFonts w:ascii="Verdana" w:hAnsi="Verdana" w:eastAsia="Verdana" w:cs="Verdana"/>
      <w:sz w:val="20"/>
      <w:szCs w:val="20"/>
      <w:lang w:val="en-US"/>
    </w:rPr>
  </w:style>
  <w:style w:type="paragraph" w:styleId="Style27" w:customStyle="1">
    <w:name w:val="По центру"/>
    <w:basedOn w:val="Standard"/>
    <w:qFormat/>
    <w:pPr>
      <w:jc w:val="center"/>
    </w:pPr>
    <w:rPr>
      <w:sz w:val="28"/>
      <w:szCs w:val="20"/>
    </w:rPr>
  </w:style>
  <w:style w:type="paragraph" w:styleId="Style28" w:customStyle="1">
    <w:name w:val="Без отступа"/>
    <w:basedOn w:val="Standard"/>
    <w:qFormat/>
    <w:pPr>
      <w:jc w:val="both"/>
    </w:pPr>
    <w:rPr>
      <w:sz w:val="28"/>
      <w:szCs w:val="20"/>
    </w:rPr>
  </w:style>
  <w:style w:type="paragraph" w:styleId="Affiliation" w:customStyle="1">
    <w:name w:val="Affiliation"/>
    <w:basedOn w:val="Standard"/>
    <w:qFormat/>
    <w:pPr>
      <w:spacing w:before="120" w:after="120"/>
    </w:pPr>
    <w:rPr>
      <w:szCs w:val="28"/>
    </w:rPr>
  </w:style>
  <w:style w:type="paragraph" w:styleId="111" w:customStyle="1">
    <w:name w:val="Знак Знак Знак Знак Знак Знак Знак11"/>
    <w:basedOn w:val="Standard"/>
    <w:qFormat/>
    <w:pPr>
      <w:spacing w:lineRule="exact" w:line="240" w:before="0" w:after="160"/>
    </w:pPr>
    <w:rPr>
      <w:rFonts w:ascii="Verdana" w:hAnsi="Verdana" w:eastAsia="Verdana" w:cs="Verdana"/>
      <w:sz w:val="20"/>
      <w:szCs w:val="20"/>
      <w:lang w:val="en-US"/>
    </w:rPr>
  </w:style>
  <w:style w:type="paragraph" w:styleId="112" w:customStyle="1">
    <w:name w:val="Знак Знак Знак Знак Знак Знак Знак1 Знак Знак1 Знак Знак Знак Знак"/>
    <w:basedOn w:val="Standard"/>
    <w:qFormat/>
    <w:pPr>
      <w:spacing w:lineRule="exact" w:line="240" w:before="0" w:after="160"/>
    </w:pPr>
    <w:rPr>
      <w:rFonts w:ascii="Verdana" w:hAnsi="Verdana" w:eastAsia="Verdana" w:cs="Verdana"/>
      <w:sz w:val="20"/>
      <w:szCs w:val="20"/>
      <w:lang w:val="en-US"/>
    </w:rPr>
  </w:style>
  <w:style w:type="paragraph" w:styleId="Style29" w:customStyle="1">
    <w:name w:val="Абзац списка"/>
    <w:basedOn w:val="Standard"/>
    <w:qFormat/>
    <w:pPr>
      <w:ind w:left="720"/>
    </w:pPr>
    <w:rPr/>
  </w:style>
  <w:style w:type="paragraph" w:styleId="ConsPlusNormal" w:customStyle="1">
    <w:name w:val="ConsPlusNormal"/>
    <w:qFormat/>
    <w:pPr>
      <w:widowControl w:val="false"/>
      <w:suppressAutoHyphens w:val="true"/>
      <w:bidi w:val="0"/>
      <w:spacing w:before="0" w:after="0"/>
      <w:ind w:firstLine="720"/>
      <w:jc w:val="left"/>
      <w:textAlignment w:val="baseline"/>
    </w:pPr>
    <w:rPr>
      <w:rFonts w:ascii="Arial" w:hAnsi="Arial" w:eastAsia="Times New Roman" w:cs="Arial"/>
      <w:color w:val="auto"/>
      <w:kern w:val="2"/>
      <w:sz w:val="20"/>
      <w:szCs w:val="20"/>
      <w:lang w:val="ru-RU" w:eastAsia="zh-CN" w:bidi="ar-SA"/>
    </w:rPr>
  </w:style>
  <w:style w:type="paragraph" w:styleId="Header">
    <w:name w:val="Header"/>
    <w:basedOn w:val="Standard"/>
    <w:pPr/>
    <w:rPr/>
  </w:style>
  <w:style w:type="paragraph" w:styleId="13" w:customStyle="1">
    <w:name w:val="Основной текст1"/>
    <w:qFormat/>
    <w:pPr>
      <w:widowControl w:val="false"/>
      <w:suppressAutoHyphens w:val="true"/>
      <w:bidi w:val="0"/>
      <w:spacing w:lineRule="atLeast" w:line="240" w:before="0" w:after="0"/>
      <w:jc w:val="both"/>
      <w:textAlignment w:val="baseline"/>
    </w:pPr>
    <w:rPr>
      <w:rFonts w:ascii="Arial" w:hAnsi="Arial" w:eastAsia="Calibri" w:cs="Arial"/>
      <w:color w:val="000000"/>
      <w:kern w:val="2"/>
      <w:sz w:val="24"/>
      <w:szCs w:val="20"/>
      <w:lang w:val="ru-RU" w:eastAsia="zh-CN" w:bidi="ar-SA"/>
    </w:rPr>
  </w:style>
  <w:style w:type="paragraph" w:styleId="222" w:customStyle="1">
    <w:name w:val="Заголовок №2 (2)"/>
    <w:basedOn w:val="Standard"/>
    <w:qFormat/>
    <w:pPr>
      <w:widowControl w:val="false"/>
      <w:shd w:val="clear" w:color="auto" w:fill="FFFFFF"/>
      <w:spacing w:lineRule="exact" w:line="274" w:before="280" w:after="0"/>
      <w:jc w:val="both"/>
      <w:outlineLvl w:val="1"/>
    </w:pPr>
    <w:rPr>
      <w:sz w:val="20"/>
      <w:szCs w:val="20"/>
    </w:rPr>
  </w:style>
  <w:style w:type="paragraph" w:styleId="14" w:customStyle="1">
    <w:name w:val="Обычный1"/>
    <w:qFormat/>
    <w:pPr>
      <w:widowControl/>
      <w:suppressAutoHyphens w:val="true"/>
      <w:bidi w:val="0"/>
      <w:spacing w:lineRule="auto" w:line="276" w:before="0" w:after="200"/>
      <w:jc w:val="left"/>
      <w:textAlignment w:val="baseline"/>
    </w:pPr>
    <w:rPr>
      <w:rFonts w:ascii="Times New Roman" w:hAnsi="Times New Roman" w:eastAsia="Calibri" w:cs="Times New Roman"/>
      <w:color w:val="000000"/>
      <w:kern w:val="2"/>
      <w:sz w:val="16"/>
      <w:szCs w:val="20"/>
      <w:lang w:val="ru-RU" w:eastAsia="zh-CN" w:bidi="ar-SA"/>
    </w:rPr>
  </w:style>
  <w:style w:type="paragraph" w:styleId="Style30" w:customStyle="1">
    <w:name w:val="Стиль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spacing w:val="-1"/>
      <w:kern w:val="2"/>
      <w:sz w:val="24"/>
      <w:szCs w:val="20"/>
      <w:lang w:val="en-US" w:eastAsia="zh-CN" w:bidi="ar-SA"/>
    </w:rPr>
  </w:style>
  <w:style w:type="paragraph" w:styleId="27" w:customStyle="1">
    <w:name w:val="Основной текст 2"/>
    <w:basedOn w:val="Standard"/>
    <w:qFormat/>
    <w:pPr>
      <w:spacing w:lineRule="auto" w:line="480" w:before="0" w:after="120"/>
    </w:pPr>
    <w:rPr>
      <w:rFonts w:ascii="Calibri" w:hAnsi="Calibri" w:eastAsia="Calibri" w:cs="Calibri"/>
      <w:sz w:val="22"/>
      <w:szCs w:val="22"/>
    </w:rPr>
  </w:style>
  <w:style w:type="paragraph" w:styleId="Default" w:customStyle="1">
    <w:name w:val="Default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000000"/>
      <w:kern w:val="2"/>
      <w:sz w:val="24"/>
      <w:szCs w:val="24"/>
      <w:lang w:val="ru-RU" w:eastAsia="zh-CN" w:bidi="ar-SA"/>
    </w:rPr>
  </w:style>
  <w:style w:type="paragraph" w:styleId="34" w:customStyle="1">
    <w:name w:val="Основной текст 3"/>
    <w:basedOn w:val="Standard"/>
    <w:qFormat/>
    <w:pPr>
      <w:spacing w:lineRule="auto" w:line="276" w:before="0" w:after="120"/>
    </w:pPr>
    <w:rPr>
      <w:rFonts w:ascii="Calibri" w:hAnsi="Calibri" w:eastAsia="Calibri" w:cs="Calibri"/>
      <w:sz w:val="16"/>
      <w:szCs w:val="16"/>
    </w:rPr>
  </w:style>
  <w:style w:type="paragraph" w:styleId="15" w:customStyle="1">
    <w:name w:val="Абзац списка1"/>
    <w:basedOn w:val="Standard"/>
    <w:qFormat/>
    <w:pPr>
      <w:spacing w:lineRule="auto" w:line="276" w:before="0" w:after="200"/>
      <w:ind w:left="720"/>
    </w:pPr>
    <w:rPr>
      <w:rFonts w:ascii="Calibri" w:hAnsi="Calibri" w:eastAsia="Calibri" w:cs="Calibri"/>
      <w:sz w:val="22"/>
      <w:szCs w:val="22"/>
    </w:rPr>
  </w:style>
  <w:style w:type="paragraph" w:styleId="TableStyle2" w:customStyle="1">
    <w:name w:val="Table Style 2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Helvetica" w:hAnsi="Helvetica" w:eastAsia="Times New Roman" w:cs="Helvetica"/>
      <w:color w:val="000000"/>
      <w:kern w:val="2"/>
      <w:sz w:val="20"/>
      <w:szCs w:val="20"/>
      <w:lang w:val="ru-RU" w:eastAsia="zh-CN" w:bidi="ar-SA"/>
    </w:rPr>
  </w:style>
  <w:style w:type="paragraph" w:styleId="Style161" w:customStyle="1">
    <w:name w:val="Style16"/>
    <w:qFormat/>
    <w:pPr>
      <w:widowControl w:val="false"/>
      <w:suppressAutoHyphens w:val="true"/>
      <w:bidi w:val="0"/>
      <w:spacing w:lineRule="exact" w:line="278" w:before="0" w:after="0"/>
      <w:jc w:val="both"/>
      <w:textAlignment w:val="baseline"/>
    </w:pPr>
    <w:rPr>
      <w:rFonts w:ascii="Arial Unicode MS" w:hAnsi="Arial Unicode MS" w:eastAsia="Times New Roman" w:cs="Arial Unicode MS"/>
      <w:color w:val="000000"/>
      <w:kern w:val="2"/>
      <w:sz w:val="24"/>
      <w:szCs w:val="24"/>
      <w:lang w:val="ru-RU" w:eastAsia="zh-CN" w:bidi="ar-SA"/>
    </w:rPr>
  </w:style>
  <w:style w:type="paragraph" w:styleId="western" w:customStyle="1">
    <w:name w:val="western"/>
    <w:basedOn w:val="Standard"/>
    <w:qFormat/>
    <w:pPr>
      <w:spacing w:before="280" w:after="280"/>
    </w:pPr>
    <w:rPr/>
  </w:style>
  <w:style w:type="paragraph" w:styleId="Style31" w:customStyle="1">
    <w:name w:val="Маркированный список"/>
    <w:basedOn w:val="Standard"/>
    <w:qFormat/>
    <w:pPr>
      <w:ind w:hanging="360" w:left="360"/>
      <w:jc w:val="both"/>
    </w:pPr>
    <w:rPr/>
  </w:style>
  <w:style w:type="paragraph" w:styleId="43" w:customStyle="1">
    <w:name w:val="Маркированный список 4"/>
    <w:basedOn w:val="Standard"/>
    <w:qFormat/>
    <w:pPr>
      <w:ind w:hanging="360" w:left="1209"/>
      <w:jc w:val="both"/>
    </w:pPr>
    <w:rPr>
      <w:szCs w:val="20"/>
    </w:rPr>
  </w:style>
  <w:style w:type="paragraph" w:styleId="35" w:customStyle="1">
    <w:name w:val="Маркированный список 3"/>
    <w:basedOn w:val="Standard"/>
    <w:qFormat/>
    <w:pPr>
      <w:ind w:hanging="360" w:left="926"/>
    </w:pPr>
    <w:rPr/>
  </w:style>
  <w:style w:type="paragraph" w:styleId="fortables12" w:customStyle="1">
    <w:name w:val="for_tables_12"/>
    <w:basedOn w:val="Standard"/>
    <w:qFormat/>
    <w:pPr>
      <w:spacing w:lineRule="exact" w:line="320"/>
    </w:pPr>
    <w:rPr/>
  </w:style>
  <w:style w:type="paragraph" w:styleId="211" w:customStyle="1">
    <w:name w:val="Основной текст 21"/>
    <w:basedOn w:val="Standard"/>
    <w:qFormat/>
    <w:pPr>
      <w:ind w:firstLine="709"/>
      <w:jc w:val="both"/>
    </w:pPr>
    <w:rPr/>
  </w:style>
  <w:style w:type="paragraph" w:styleId="Style40" w:customStyle="1">
    <w:name w:val="Style40"/>
    <w:basedOn w:val="Standard"/>
    <w:qFormat/>
    <w:pPr>
      <w:widowControl w:val="false"/>
    </w:pPr>
    <w:rPr>
      <w:rFonts w:ascii="Arial Unicode MS" w:hAnsi="Arial Unicode MS" w:eastAsia="Arial Unicode MS" w:cs="Arial Unicode MS"/>
    </w:rPr>
  </w:style>
  <w:style w:type="paragraph" w:styleId="Style91" w:customStyle="1">
    <w:name w:val="Style91"/>
    <w:basedOn w:val="Standard"/>
    <w:qFormat/>
    <w:pPr>
      <w:widowControl w:val="false"/>
    </w:pPr>
    <w:rPr>
      <w:rFonts w:ascii="Arial Unicode MS" w:hAnsi="Arial Unicode MS" w:eastAsia="Arial Unicode MS" w:cs="Arial Unicode MS"/>
    </w:rPr>
  </w:style>
  <w:style w:type="paragraph" w:styleId="Style96" w:customStyle="1">
    <w:name w:val="Style96"/>
    <w:basedOn w:val="Standard"/>
    <w:qFormat/>
    <w:pPr>
      <w:widowControl w:val="false"/>
    </w:pPr>
    <w:rPr>
      <w:rFonts w:ascii="Arial Unicode MS" w:hAnsi="Arial Unicode MS" w:eastAsia="Arial Unicode MS" w:cs="Arial Unicode MS"/>
    </w:rPr>
  </w:style>
  <w:style w:type="paragraph" w:styleId="28" w:customStyle="1">
    <w:name w:val="Абзац списка2"/>
    <w:basedOn w:val="Standard"/>
    <w:qFormat/>
    <w:pPr>
      <w:spacing w:lineRule="auto" w:line="276" w:before="0" w:after="200"/>
      <w:ind w:left="720"/>
    </w:pPr>
    <w:rPr>
      <w:rFonts w:ascii="Calibri" w:hAnsi="Calibri" w:eastAsia="Calibri" w:cs="Calibri"/>
      <w:sz w:val="22"/>
      <w:szCs w:val="22"/>
    </w:rPr>
  </w:style>
  <w:style w:type="paragraph" w:styleId="TableParagraph" w:customStyle="1">
    <w:name w:val="Table Paragraph"/>
    <w:basedOn w:val="Standard"/>
    <w:qFormat/>
    <w:pPr>
      <w:widowControl w:val="false"/>
    </w:pPr>
    <w:rPr>
      <w:rFonts w:eastAsia="Calibri"/>
    </w:rPr>
  </w:style>
  <w:style w:type="paragraph" w:styleId="Style32" w:customStyle="1">
    <w:name w:val="Текст"/>
    <w:basedOn w:val="Standard"/>
    <w:qFormat/>
    <w:pPr/>
    <w:rPr>
      <w:rFonts w:ascii="Courier New" w:hAnsi="Courier New" w:eastAsia="Courier New" w:cs="Courier New"/>
      <w:sz w:val="20"/>
      <w:szCs w:val="20"/>
    </w:rPr>
  </w:style>
  <w:style w:type="paragraph" w:styleId="36" w:customStyle="1">
    <w:name w:val="Абзац списка3"/>
    <w:basedOn w:val="Standard"/>
    <w:qFormat/>
    <w:pPr>
      <w:spacing w:lineRule="auto" w:line="276" w:before="0" w:after="200"/>
      <w:ind w:left="720"/>
    </w:pPr>
    <w:rPr>
      <w:rFonts w:ascii="Calibri" w:hAnsi="Calibri" w:eastAsia="Calibri" w:cs="Calibri"/>
      <w:sz w:val="22"/>
      <w:szCs w:val="22"/>
    </w:rPr>
  </w:style>
  <w:style w:type="paragraph" w:styleId="Normal1" w:customStyle="1">
    <w:name w:val="Normal1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ru-RU" w:eastAsia="zh-CN" w:bidi="ar-SA"/>
    </w:rPr>
  </w:style>
  <w:style w:type="paragraph" w:styleId="44" w:customStyle="1">
    <w:name w:val="Абзац списка4"/>
    <w:basedOn w:val="Standard"/>
    <w:qFormat/>
    <w:pPr>
      <w:spacing w:lineRule="auto" w:line="276" w:before="0" w:after="200"/>
      <w:ind w:left="720"/>
    </w:pPr>
    <w:rPr>
      <w:rFonts w:ascii="Calibri" w:hAnsi="Calibri" w:eastAsia="Calibri" w:cs="Calibri"/>
      <w:sz w:val="22"/>
      <w:szCs w:val="22"/>
    </w:rPr>
  </w:style>
  <w:style w:type="paragraph" w:styleId="times1404200418041e2" w:customStyle="1">
    <w:name w:val="times14___0420_0418_041e2"/>
    <w:basedOn w:val="Standard"/>
    <w:qFormat/>
    <w:pPr>
      <w:spacing w:before="280" w:after="280"/>
    </w:pPr>
    <w:rPr/>
  </w:style>
  <w:style w:type="paragraph" w:styleId="dash041e0431044b0447043d044b0439" w:customStyle="1">
    <w:name w:val="dash041e_0431_044b_0447_043d_044b_0439"/>
    <w:basedOn w:val="Standard"/>
    <w:qFormat/>
    <w:pPr>
      <w:spacing w:before="280" w:after="280"/>
    </w:pPr>
    <w:rPr/>
  </w:style>
  <w:style w:type="paragraph" w:styleId="Times1412" w:customStyle="1">
    <w:name w:val="Стиль Timesмаркер14 + Междустр.интервал:  множитель 12 ин"/>
    <w:basedOn w:val="Standard"/>
    <w:qFormat/>
    <w:pPr>
      <w:spacing w:lineRule="auto" w:line="288"/>
      <w:ind w:left="284"/>
      <w:jc w:val="both"/>
    </w:pPr>
    <w:rPr>
      <w:spacing w:val="-2"/>
      <w:sz w:val="28"/>
      <w:szCs w:val="20"/>
    </w:rPr>
  </w:style>
  <w:style w:type="paragraph" w:styleId="dash042104420438043b044c0020times043c04300440043a04350440140020002b0020041c0435043604340443044104420440002e0438043d04420435044004320430043b003a00200020043c043d043e0436043804420435043b044c00201200200438043d" w:customStyle="1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Standard"/>
    <w:qFormat/>
    <w:pPr>
      <w:spacing w:before="280" w:after="280"/>
    </w:pPr>
    <w:rPr/>
  </w:style>
  <w:style w:type="paragraph" w:styleId="Style33" w:customStyle="1">
    <w:name w:val="Название объекта"/>
    <w:basedOn w:val="Standard"/>
    <w:next w:val="Standard"/>
    <w:qFormat/>
    <w:pPr>
      <w:ind w:firstLine="567"/>
    </w:pPr>
    <w:rPr>
      <w:szCs w:val="20"/>
    </w:rPr>
  </w:style>
  <w:style w:type="paragraph" w:styleId="51" w:customStyle="1">
    <w:name w:val="Абзац списка5"/>
    <w:basedOn w:val="Standard"/>
    <w:qFormat/>
    <w:pPr>
      <w:ind w:left="720"/>
    </w:pPr>
    <w:rPr>
      <w:rFonts w:eastAsia="Calibri"/>
    </w:rPr>
  </w:style>
  <w:style w:type="paragraph" w:styleId="Style34" w:customStyle="1">
    <w:name w:val="Текст выноски"/>
    <w:basedOn w:val="Standard"/>
    <w:qFormat/>
    <w:pPr/>
    <w:rPr>
      <w:rFonts w:ascii="Tahoma" w:hAnsi="Tahoma" w:eastAsia="Tahoma" w:cs="Tahoma"/>
      <w:sz w:val="16"/>
      <w:szCs w:val="16"/>
    </w:rPr>
  </w:style>
  <w:style w:type="paragraph" w:styleId="61" w:customStyle="1">
    <w:name w:val="Абзац списка6"/>
    <w:basedOn w:val="Standard"/>
    <w:qFormat/>
    <w:pPr>
      <w:ind w:left="720"/>
    </w:pPr>
    <w:rPr>
      <w:rFonts w:eastAsia="Calibri"/>
    </w:rPr>
  </w:style>
  <w:style w:type="paragraph" w:styleId="Style35" w:customStyle="1">
    <w:name w:val="Текст абзаца"/>
    <w:basedOn w:val="Standard"/>
    <w:qFormat/>
    <w:pPr>
      <w:ind w:firstLine="709"/>
      <w:jc w:val="both"/>
    </w:pPr>
    <w:rPr>
      <w:lang w:val="en-US"/>
    </w:rPr>
  </w:style>
  <w:style w:type="paragraph" w:styleId="Style36" w:customStyle="1">
    <w:name w:val="Текст в заданном формате"/>
    <w:basedOn w:val="Standard"/>
    <w:qFormat/>
    <w:pPr/>
    <w:rPr>
      <w:rFonts w:ascii="Liberation Mono" w:hAnsi="Liberation Mono" w:cs="Liberation Mono"/>
      <w:sz w:val="20"/>
      <w:szCs w:val="20"/>
    </w:rPr>
  </w:style>
  <w:style w:type="paragraph" w:styleId="Style37" w:customStyle="1">
    <w:name w:val="Таблица"/>
    <w:basedOn w:val="Caption"/>
    <w:qFormat/>
    <w:pPr/>
    <w:rPr/>
  </w:style>
  <w:style w:type="numbering" w:styleId="Style3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Application>LibreOffice/24.2.7.2$Linux_X86_64 LibreOffice_project/420$Build-2</Application>
  <AppVersion>15.0000</AppVersion>
  <DocSecurity>4</DocSecurity>
  <Pages>24</Pages>
  <Words>2838</Words>
  <Characters>18948</Characters>
  <CharactersWithSpaces>22641</CharactersWithSpaces>
  <Paragraphs>581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2025-09-17T16:25:00Z</dcterms:created>
  <dc:creator/>
  <dc:description/>
  <dc:language>ru-RU</dc:language>
  <cp:lastModifiedBy/>
  <dcterms:modified xsi:type="dcterms:W3CDTF">2025-11-01T17:41:27Z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