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0"/>
          <w:szCs w:val="40"/>
        </w:rPr>
        <w:t xml:space="preserve">Research Assistant Guide</w:t>
      </w:r>
    </w:p>
    <w:p>
      <w:pPr>
        <w:spacing w:after="80"/>
        <w:jc w:val="center"/>
      </w:pPr>
      <w:r>
        <w:rPr>
          <w:rFonts w:ascii="Arial" w:cs="Arial" w:eastAsia="Arial" w:hAnsi="Arial"/>
          <w:color w:val="2E86C1"/>
          <w:sz w:val="28"/>
          <w:szCs w:val="28"/>
        </w:rPr>
        <w:t xml:space="preserve">Getting Started with Google Colab, IPEDS Data &amp; Gemini AI</w:t>
      </w:r>
    </w:p>
    <w:p>
      <w:pPr>
        <w:pBdr>
          <w:bottom w:val="single" w:color="1B4F72" w:sz="4" w:space="8"/>
        </w:pBdr>
        <w:spacing w:after="40"/>
        <w:jc w:val="center"/>
      </w:pPr>
      <w:r>
        <w:rPr>
          <w:rFonts w:ascii="Arial" w:cs="Arial" w:eastAsia="Arial" w:hAnsi="Arial"/>
          <w:i/>
          <w:iCs/>
          <w:color w:val="566573"/>
          <w:sz w:val="22"/>
          <w:szCs w:val="22"/>
        </w:rPr>
        <w:t xml:space="preserve">Economic Distance &amp; International Student-Athlete Outcomes Project</w:t>
      </w:r>
    </w:p>
    <w:p>
      <w:pPr>
        <w:spacing w:before="120" w:after="200"/>
        <w:jc w:val="center"/>
      </w:pPr>
      <w:r>
        <w:rPr>
          <w:rFonts w:ascii="Arial" w:cs="Arial" w:eastAsia="Arial" w:hAnsi="Arial"/>
          <w:color w:val="7F8C8D"/>
          <w:sz w:val="22"/>
          <w:szCs w:val="22"/>
        </w:rPr>
        <w:t xml:space="preserve">Spring 2026</w:t>
      </w:r>
    </w:p>
    <w:p>
      <w:pPr>
        <w:pBdr>
          <w:left w:val="single" w:color="2E86C1" w:sz="6"/>
        </w:pBdr>
        <w:shd w:fill="EBF5FB" w:val="clear"/>
        <w:spacing w:before="80" w:after="120"/>
        <w:ind w:left="360" w:right="360"/>
      </w:pPr>
      <w:r>
        <w:rPr>
          <w:rFonts w:ascii="Arial" w:cs="Arial" w:eastAsia="Arial" w:hAnsi="Arial"/>
          <w:b/>
          <w:bCs/>
          <w:color w:val="1B4F72"/>
          <w:sz w:val="22"/>
          <w:szCs w:val="22"/>
        </w:rPr>
        <w:t xml:space="preserve">How to use this guide: </w:t>
      </w:r>
      <w:r>
        <w:rPr>
          <w:rFonts w:ascii="Arial" w:cs="Arial" w:eastAsia="Arial" w:hAnsi="Arial"/>
          <w:sz w:val="22"/>
          <w:szCs w:val="22"/>
        </w:rPr>
        <w:t xml:space="preserve">Instead of writing code from scratch, this guide teaches you to use Google Gemini AI as your coding assistant inside Google Colab. Throughout this document, you will see yellow prompt boxes. These are exact prompts you should copy and paste into Gemini to generate the code you need. Gemini will write the Python code for you; your job is to understand what the code does, run it, and verify the output.</w:t>
      </w:r>
    </w:p>
    <w:p>
      <w:pPr>
        <w:spacing w:after="60"/>
      </w:pPr>
    </w:p>
    <w:p>
      <w:pPr>
        <w:pStyle w:val="Heading1"/>
        <w:spacing w:before="360" w:after="200"/>
      </w:pPr>
      <w:r>
        <w:rPr>
          <w:rFonts w:ascii="Arial" w:cs="Arial" w:eastAsia="Arial" w:hAnsi="Arial"/>
          <w:b/>
          <w:bCs/>
          <w:color w:val="1B4F72"/>
          <w:sz w:val="28"/>
          <w:szCs w:val="28"/>
        </w:rPr>
        <w:t xml:space="preserve">Part 1: Getting Started with Google Colab</w:t>
      </w:r>
    </w:p>
    <w:p>
      <w:pPr>
        <w:spacing w:after="120" w:line="276"/>
      </w:pPr>
      <w:r>
        <w:rPr>
          <w:rFonts w:ascii="Arial" w:cs="Arial" w:eastAsia="Arial" w:hAnsi="Arial"/>
          <w:sz w:val="22"/>
          <w:szCs w:val="22"/>
        </w:rPr>
        <w:t xml:space="preserve">Google Colab (short for Colaboratory) is a free, cloud-based platform from Google that allows you to write and execute Python code directly in your web browser. It is the primary tool we will use for data cleaning, analysis, and visualization in this project. No software installation is required on your computer.</w:t>
      </w:r>
    </w:p>
    <w:p>
      <w:pPr>
        <w:pStyle w:val="Heading2"/>
        <w:spacing w:before="280" w:after="160"/>
      </w:pPr>
      <w:r>
        <w:rPr>
          <w:rFonts w:ascii="Arial" w:cs="Arial" w:eastAsia="Arial" w:hAnsi="Arial"/>
          <w:b/>
          <w:bCs/>
          <w:color w:val="2E86C1"/>
          <w:sz w:val="24"/>
          <w:szCs w:val="24"/>
        </w:rPr>
        <w:t xml:space="preserve">1.1 What You Need Before Starting</w:t>
      </w:r>
    </w:p>
    <w:p>
      <w:pPr>
        <w:pStyle w:val="ListParagraph"/>
        <w:numPr>
          <w:ilvl w:val="0"/>
          <w:numId w:val="2"/>
        </w:numPr>
        <w:spacing w:after="80" w:line="276"/>
      </w:pPr>
      <w:r>
        <w:rPr>
          <w:rFonts w:ascii="Arial" w:cs="Arial" w:eastAsia="Arial" w:hAnsi="Arial"/>
          <w:sz w:val="22"/>
          <w:szCs w:val="22"/>
        </w:rPr>
        <w:t xml:space="preserve">A Google account (any Gmail account works; you can also use your Florida Tech email if it is linked to Google Workspace)</w:t>
      </w:r>
    </w:p>
    <w:p>
      <w:pPr>
        <w:pStyle w:val="ListParagraph"/>
        <w:numPr>
          <w:ilvl w:val="0"/>
          <w:numId w:val="2"/>
        </w:numPr>
        <w:spacing w:after="80" w:line="276"/>
      </w:pPr>
      <w:r>
        <w:rPr>
          <w:rFonts w:ascii="Arial" w:cs="Arial" w:eastAsia="Arial" w:hAnsi="Arial"/>
          <w:sz w:val="22"/>
          <w:szCs w:val="22"/>
        </w:rPr>
        <w:t xml:space="preserve">A modern web browser (Chrome is recommended, but Firefox and Edge also work)</w:t>
      </w:r>
    </w:p>
    <w:p>
      <w:pPr>
        <w:pStyle w:val="ListParagraph"/>
        <w:numPr>
          <w:ilvl w:val="0"/>
          <w:numId w:val="2"/>
        </w:numPr>
        <w:spacing w:after="80" w:line="276"/>
      </w:pPr>
      <w:r>
        <w:rPr>
          <w:rFonts w:ascii="Arial" w:cs="Arial" w:eastAsia="Arial" w:hAnsi="Arial"/>
          <w:sz w:val="22"/>
          <w:szCs w:val="22"/>
        </w:rPr>
        <w:t xml:space="preserve">Stable internet connection</w:t>
      </w:r>
    </w:p>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All of your work in Colab is saved to your Google Drive. Make sure you have enough storage space (the free tier provides 15 GB, which is more than sufficient for this project).</w:t>
      </w:r>
    </w:p>
    <w:p>
      <w:pPr>
        <w:pStyle w:val="Heading2"/>
        <w:spacing w:before="280" w:after="160"/>
      </w:pPr>
      <w:r>
        <w:rPr>
          <w:rFonts w:ascii="Arial" w:cs="Arial" w:eastAsia="Arial" w:hAnsi="Arial"/>
          <w:b/>
          <w:bCs/>
          <w:color w:val="2E86C1"/>
          <w:sz w:val="24"/>
          <w:szCs w:val="24"/>
        </w:rPr>
        <w:t xml:space="preserve">1.2 Accessing Google Colab for the First Time</w:t>
      </w:r>
    </w:p>
    <w:p>
      <w:pPr>
        <w:pStyle w:val="ListParagraph"/>
        <w:numPr>
          <w:ilvl w:val="0"/>
          <w:numId w:val="3"/>
        </w:numPr>
        <w:spacing w:after="80" w:line="276"/>
      </w:pPr>
      <w:r>
        <w:rPr>
          <w:rFonts w:ascii="Arial" w:cs="Arial" w:eastAsia="Arial" w:hAnsi="Arial"/>
          <w:sz w:val="22"/>
          <w:szCs w:val="22"/>
        </w:rPr>
        <w:t xml:space="preserve">Open your web browser and navigate to: https://colab.research.google.com</w:t>
      </w:r>
    </w:p>
    <w:p>
      <w:pPr>
        <w:pStyle w:val="ListParagraph"/>
        <w:numPr>
          <w:ilvl w:val="0"/>
          <w:numId w:val="3"/>
        </w:numPr>
        <w:spacing w:after="80" w:line="276"/>
      </w:pPr>
      <w:r>
        <w:rPr>
          <w:rFonts w:ascii="Arial" w:cs="Arial" w:eastAsia="Arial" w:hAnsi="Arial"/>
          <w:sz w:val="22"/>
          <w:szCs w:val="22"/>
        </w:rPr>
        <w:t xml:space="preserve">Sign in with your Google account if prompted.</w:t>
      </w:r>
    </w:p>
    <w:p>
      <w:pPr>
        <w:pStyle w:val="ListParagraph"/>
        <w:numPr>
          <w:ilvl w:val="0"/>
          <w:numId w:val="3"/>
        </w:numPr>
        <w:spacing w:after="80" w:line="276"/>
      </w:pPr>
      <w:r>
        <w:rPr>
          <w:rFonts w:ascii="Arial" w:cs="Arial" w:eastAsia="Arial" w:hAnsi="Arial"/>
          <w:sz w:val="22"/>
          <w:szCs w:val="22"/>
        </w:rPr>
        <w:t xml:space="preserve">You will see a welcome screen with options. Click </w:t>
      </w:r>
      <w:r>
        <w:rPr>
          <w:rFonts w:ascii="Arial" w:cs="Arial" w:eastAsia="Arial" w:hAnsi="Arial"/>
          <w:b/>
          <w:bCs/>
          <w:sz w:val="22"/>
          <w:szCs w:val="22"/>
        </w:rPr>
        <w:t xml:space="preserve">New Notebook</w:t>
      </w:r>
      <w:r>
        <w:rPr>
          <w:rFonts w:ascii="Arial" w:cs="Arial" w:eastAsia="Arial" w:hAnsi="Arial"/>
          <w:sz w:val="22"/>
          <w:szCs w:val="22"/>
        </w:rPr>
        <w:t xml:space="preserve"> to create a blank notebook.</w:t>
      </w:r>
    </w:p>
    <w:p>
      <w:pPr>
        <w:pStyle w:val="ListParagraph"/>
        <w:numPr>
          <w:ilvl w:val="0"/>
          <w:numId w:val="3"/>
        </w:numPr>
        <w:spacing w:after="80" w:line="276"/>
      </w:pPr>
      <w:r>
        <w:rPr>
          <w:rFonts w:ascii="Arial" w:cs="Arial" w:eastAsia="Arial" w:hAnsi="Arial"/>
          <w:sz w:val="22"/>
          <w:szCs w:val="22"/>
        </w:rPr>
        <w:t xml:space="preserve">A new notebook will open. It looks like a document with cells where you can type code or text.</w:t>
      </w:r>
    </w:p>
    <w:p>
      <w:pPr>
        <w:spacing w:after="60"/>
      </w:pPr>
    </w:p>
    <w:p>
      <w:pPr>
        <w:pBdr>
          <w:left w:val="single" w:color="27AE60" w:sz="6"/>
        </w:pBdr>
        <w:shd w:fill="D5F5E3" w:val="clear"/>
        <w:spacing w:before="120" w:after="120"/>
        <w:ind w:left="360" w:right="360"/>
      </w:pPr>
      <w:r>
        <w:rPr>
          <w:rFonts w:ascii="Arial" w:cs="Arial" w:eastAsia="Arial" w:hAnsi="Arial"/>
          <w:b/>
          <w:bCs/>
          <w:color w:val="27AE60"/>
          <w:sz w:val="22"/>
          <w:szCs w:val="22"/>
        </w:rPr>
        <w:t xml:space="preserve">TIP: </w:t>
      </w:r>
      <w:r>
        <w:rPr>
          <w:rFonts w:ascii="Arial" w:cs="Arial" w:eastAsia="Arial" w:hAnsi="Arial"/>
          <w:sz w:val="22"/>
          <w:szCs w:val="22"/>
        </w:rPr>
        <w:t xml:space="preserve">Bookmark colab.research.google.com for quick access. Your notebooks are also saved in Google Drive under the folder Colab Notebooks.</w:t>
      </w:r>
    </w:p>
    <w:p>
      <w:pPr>
        <w:pStyle w:val="Heading2"/>
        <w:spacing w:before="280" w:after="160"/>
      </w:pPr>
      <w:r>
        <w:rPr>
          <w:rFonts w:ascii="Arial" w:cs="Arial" w:eastAsia="Arial" w:hAnsi="Arial"/>
          <w:b/>
          <w:bCs/>
          <w:color w:val="2E86C1"/>
          <w:sz w:val="24"/>
          <w:szCs w:val="24"/>
        </w:rPr>
        <w:t xml:space="preserve">1.3 Understanding the Colab Interface</w:t>
      </w:r>
    </w:p>
    <w:p>
      <w:pPr>
        <w:spacing w:after="120" w:line="276"/>
      </w:pPr>
      <w:r>
        <w:rPr>
          <w:rFonts w:ascii="Arial" w:cs="Arial" w:eastAsia="Arial" w:hAnsi="Arial"/>
          <w:sz w:val="22"/>
          <w:szCs w:val="22"/>
        </w:rPr>
        <w:t xml:space="preserve">The Colab interface has several key components you should familiarize yourself with: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5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Menu Bar</w:t>
            </w:r>
          </w:p>
        </w:tc>
        <w:tc>
          <w:tcPr>
            <w:tcW w:type="dxa" w:w="65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File, Edit, View, Insert, Runtime, Tools, Help menus at the top</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Code Cell</w:t>
            </w:r>
          </w:p>
        </w:tc>
        <w:tc>
          <w:tcPr>
            <w:tcW w:type="dxa" w:w="6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Gray box where you type Python code. Press Shift+Enter to run it.</w:t>
            </w:r>
          </w:p>
        </w:tc>
      </w:tr>
      <w:tr>
        <w:tc>
          <w:tcPr>
            <w:tcW w:type="dxa" w:w="28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Text Cell</w:t>
            </w:r>
          </w:p>
        </w:tc>
        <w:tc>
          <w:tcPr>
            <w:tcW w:type="dxa" w:w="65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White box for notes and documentation. Uses Markdown formatting.</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 Code / + Text</w:t>
            </w:r>
          </w:p>
        </w:tc>
        <w:tc>
          <w:tcPr>
            <w:tcW w:type="dxa" w:w="6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Buttons at the top-left to add new cells of each type.</w:t>
            </w:r>
          </w:p>
        </w:tc>
      </w:tr>
      <w:tr>
        <w:tc>
          <w:tcPr>
            <w:tcW w:type="dxa" w:w="28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Files Panel</w:t>
            </w:r>
          </w:p>
        </w:tc>
        <w:tc>
          <w:tcPr>
            <w:tcW w:type="dxa" w:w="65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Click the folder icon on the left sidebar to browse uploaded files.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Runtime Menu</w:t>
            </w:r>
          </w:p>
        </w:tc>
        <w:tc>
          <w:tcPr>
            <w:tcW w:type="dxa" w:w="6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Controls the Python environment. Use Restart runtime if things freeze.</w:t>
            </w:r>
          </w:p>
        </w:tc>
      </w:tr>
    </w:tbl>
    <w:p>
      <w:pPr>
        <w:pStyle w:val="Heading2"/>
        <w:spacing w:before="280" w:after="160"/>
      </w:pPr>
      <w:r>
        <w:rPr>
          <w:rFonts w:ascii="Arial" w:cs="Arial" w:eastAsia="Arial" w:hAnsi="Arial"/>
          <w:b/>
          <w:bCs/>
          <w:color w:val="2E86C1"/>
          <w:sz w:val="24"/>
          <w:szCs w:val="24"/>
        </w:rPr>
        <w:t xml:space="preserve">1.4 Using Gemini AI Inside Google Colab</w:t>
      </w:r>
    </w:p>
    <w:p>
      <w:pPr>
        <w:spacing w:after="120" w:line="276"/>
      </w:pPr>
      <w:r>
        <w:rPr>
          <w:rFonts w:ascii="Arial" w:cs="Arial" w:eastAsia="Arial" w:hAnsi="Arial"/>
          <w:sz w:val="22"/>
          <w:szCs w:val="22"/>
        </w:rPr>
        <w:t xml:space="preserve">Google Colab has a built-in Gemini AI assistant that can write code for you. This is the primary way you will generate code for this project. Here is how to use it:</w:t>
      </w:r>
    </w:p>
    <w:p>
      <w:pPr>
        <w:spacing w:after="60"/>
      </w:pPr>
    </w:p>
    <w:p>
      <w:pPr>
        <w:spacing w:before="200" w:after="120"/>
      </w:pPr>
      <w:r>
        <w:rPr>
          <w:rFonts w:ascii="Arial" w:cs="Arial" w:eastAsia="Arial" w:hAnsi="Arial"/>
          <w:b/>
          <w:bCs/>
          <w:color w:val="2C3E50"/>
          <w:sz w:val="22"/>
          <w:szCs w:val="22"/>
        </w:rPr>
        <w:t xml:space="preserve">How to access Gemini in Colab:</w:t>
      </w:r>
    </w:p>
    <w:p>
      <w:pPr>
        <w:pStyle w:val="ListParagraph"/>
        <w:numPr>
          <w:ilvl w:val="0"/>
          <w:numId w:val="4"/>
        </w:numPr>
        <w:spacing w:after="80" w:line="276"/>
      </w:pPr>
      <w:r>
        <w:rPr>
          <w:rFonts w:ascii="Arial" w:cs="Arial" w:eastAsia="Arial" w:hAnsi="Arial"/>
          <w:sz w:val="22"/>
          <w:szCs w:val="22"/>
        </w:rPr>
        <w:t xml:space="preserve">In any code cell, you will see a small sparkle icon or a text field that says something like "Start coding or generate with AI."</w:t>
      </w:r>
    </w:p>
    <w:p>
      <w:pPr>
        <w:pStyle w:val="ListParagraph"/>
        <w:numPr>
          <w:ilvl w:val="0"/>
          <w:numId w:val="4"/>
        </w:numPr>
        <w:spacing w:after="80" w:line="276"/>
      </w:pPr>
      <w:r>
        <w:rPr>
          <w:rFonts w:ascii="Arial" w:cs="Arial" w:eastAsia="Arial" w:hAnsi="Arial"/>
          <w:sz w:val="22"/>
          <w:szCs w:val="22"/>
        </w:rPr>
        <w:t xml:space="preserve">Click on it, or simply type your request in plain English in the Gemini prompt area.</w:t>
      </w:r>
    </w:p>
    <w:p>
      <w:pPr>
        <w:pStyle w:val="ListParagraph"/>
        <w:numPr>
          <w:ilvl w:val="0"/>
          <w:numId w:val="4"/>
        </w:numPr>
        <w:spacing w:after="80" w:line="276"/>
      </w:pPr>
      <w:r>
        <w:rPr>
          <w:rFonts w:ascii="Arial" w:cs="Arial" w:eastAsia="Arial" w:hAnsi="Arial"/>
          <w:sz w:val="22"/>
          <w:szCs w:val="22"/>
        </w:rPr>
        <w:t xml:space="preserve">Gemini will generate Python code for you. Review the code, then press Shift+Enter to run it.</w:t>
      </w:r>
    </w:p>
    <w:p>
      <w:pPr>
        <w:pStyle w:val="ListParagraph"/>
        <w:numPr>
          <w:ilvl w:val="0"/>
          <w:numId w:val="4"/>
        </w:numPr>
        <w:spacing w:after="80" w:line="276"/>
      </w:pPr>
      <w:r>
        <w:rPr>
          <w:rFonts w:ascii="Arial" w:cs="Arial" w:eastAsia="Arial" w:hAnsi="Arial"/>
          <w:sz w:val="22"/>
          <w:szCs w:val="22"/>
        </w:rPr>
        <w:t xml:space="preserve">If the code does not work or needs adjustment, describe the problem to Gemini and ask it to fix the code.</w:t>
      </w:r>
    </w:p>
    <w:p>
      <w:pPr>
        <w:spacing w:after="60"/>
      </w:pPr>
    </w:p>
    <w:p>
      <w:pPr>
        <w:spacing w:after="120" w:line="276"/>
      </w:pPr>
      <w:r>
        <w:rPr>
          <w:rFonts w:ascii="Arial" w:cs="Arial" w:eastAsia="Arial" w:hAnsi="Arial"/>
          <w:sz w:val="22"/>
          <w:szCs w:val="22"/>
        </w:rPr>
        <w:t xml:space="preserve">Alternatively, you can ask Gemini in a separate tab at gemini.google.com, copy the code it gives you, and paste it into a Colab code cell.</w:t>
      </w:r>
    </w:p>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Always read the code Gemini generates before running it. Make sure you understand what each block does. If something is unclear, ask Gemini to explain it. Learning to read and verify AI-generated code is an essential skill.</w:t>
      </w:r>
    </w:p>
    <w:p>
      <w:pPr>
        <w:pStyle w:val="Heading2"/>
        <w:spacing w:before="280" w:after="160"/>
      </w:pPr>
      <w:r>
        <w:rPr>
          <w:rFonts w:ascii="Arial" w:cs="Arial" w:eastAsia="Arial" w:hAnsi="Arial"/>
          <w:b/>
          <w:bCs/>
          <w:color w:val="2E86C1"/>
          <w:sz w:val="24"/>
          <w:szCs w:val="24"/>
        </w:rPr>
        <w:t xml:space="preserve">1.5 Your First Test: Verify the Setup</w:t>
      </w:r>
    </w:p>
    <w:p>
      <w:pPr>
        <w:spacing w:after="120" w:line="276"/>
      </w:pPr>
      <w:r>
        <w:rPr>
          <w:rFonts w:ascii="Arial" w:cs="Arial" w:eastAsia="Arial" w:hAnsi="Arial"/>
          <w:sz w:val="22"/>
          <w:szCs w:val="22"/>
        </w:rPr>
        <w:t xml:space="preserve">Let us verify that everything is working. In the first code cell of your new notebook, ask Gemini:</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Write a Python code cell that does the following: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Prints "Hello! My Colab environment is working."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Imports the pandas library</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3. Prints the pandas version number</w:t>
      </w:r>
    </w:p>
    <w:p>
      <w:pPr>
        <w:spacing w:after="60"/>
      </w:pPr>
    </w:p>
    <w:p>
      <w:pPr>
        <w:spacing w:after="120" w:line="276"/>
      </w:pPr>
      <w:r>
        <w:rPr>
          <w:rFonts w:ascii="Arial" w:cs="Arial" w:eastAsia="Arial" w:hAnsi="Arial"/>
          <w:sz w:val="22"/>
          <w:szCs w:val="22"/>
        </w:rPr>
        <w:t xml:space="preserve">Gemini will generate the code. Run it (Shift+Enter). You should see a greeting message and a version number like 2.0.3. If you see any errors, copy the error message and paste it back to Gemini asking it to fix the issue.</w:t>
      </w:r>
    </w:p>
    <w:p>
      <w:pPr>
        <w:pStyle w:val="Heading2"/>
        <w:spacing w:before="280" w:after="160"/>
      </w:pPr>
      <w:r>
        <w:rPr>
          <w:rFonts w:ascii="Arial" w:cs="Arial" w:eastAsia="Arial" w:hAnsi="Arial"/>
          <w:b/>
          <w:bCs/>
          <w:color w:val="2E86C1"/>
          <w:sz w:val="24"/>
          <w:szCs w:val="24"/>
        </w:rPr>
        <w:t xml:space="preserve">1.6 Connecting Colab to Google Drive</w:t>
      </w:r>
    </w:p>
    <w:p>
      <w:pPr>
        <w:spacing w:after="120" w:line="276"/>
      </w:pPr>
      <w:r>
        <w:rPr>
          <w:rFonts w:ascii="Arial" w:cs="Arial" w:eastAsia="Arial" w:hAnsi="Arial"/>
          <w:sz w:val="22"/>
          <w:szCs w:val="22"/>
        </w:rPr>
        <w:t xml:space="preserve">Since we will be working with multiple data files throughout the semester, we need to connect Google Drive to Colab so your data persists across sessions.</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Write Python code that does the following: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Mounts my Google Drive to this Colab notebook</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Creates a project folder called 'RA_Project_EconDistance'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inside my Google Drive, with subfolders: raw_data,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cleaned_data, output, and code</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3. Prints a confirmation message listing the folders created</w:t>
      </w:r>
    </w:p>
    <w:p>
      <w:pPr>
        <w:spacing w:after="60"/>
      </w:pPr>
    </w:p>
    <w:p>
      <w:pPr>
        <w:spacing w:after="120" w:line="276"/>
      </w:pPr>
      <w:r>
        <w:rPr>
          <w:rFonts w:ascii="Arial" w:cs="Arial" w:eastAsia="Arial" w:hAnsi="Arial"/>
          <w:sz w:val="22"/>
          <w:szCs w:val="22"/>
        </w:rPr>
        <w:t xml:space="preserve">When you run this code, a pop-up window will appear asking you to authorize access to your Google Drive. Select your Google account and click Allow. Once connected, your Drive files are accessible at the path /content/drive/MyDrive/.</w:t>
      </w:r>
    </w:p>
    <w:p>
      <w:pPr>
        <w:spacing w:after="60"/>
      </w:pPr>
    </w:p>
    <w:p>
      <w:pPr>
        <w:pBdr>
          <w:left w:val="single" w:color="27AE60" w:sz="6"/>
        </w:pBdr>
        <w:shd w:fill="D5F5E3" w:val="clear"/>
        <w:spacing w:before="120" w:after="120"/>
        <w:ind w:left="360" w:right="360"/>
      </w:pPr>
      <w:r>
        <w:rPr>
          <w:rFonts w:ascii="Arial" w:cs="Arial" w:eastAsia="Arial" w:hAnsi="Arial"/>
          <w:b/>
          <w:bCs/>
          <w:color w:val="27AE60"/>
          <w:sz w:val="22"/>
          <w:szCs w:val="22"/>
        </w:rPr>
        <w:t xml:space="preserve">TIP: </w:t>
      </w:r>
      <w:r>
        <w:rPr>
          <w:rFonts w:ascii="Arial" w:cs="Arial" w:eastAsia="Arial" w:hAnsi="Arial"/>
          <w:sz w:val="22"/>
          <w:szCs w:val="22"/>
        </w:rPr>
        <w:t xml:space="preserve">Always mount your Drive at the beginning of each Colab session. The connection resets when the runtime disconnects (after about 90 minutes of inactivity on the free tier).</w:t>
      </w:r>
    </w:p>
    <w:p>
      <w:pPr>
        <w:pStyle w:val="Heading2"/>
        <w:spacing w:before="280" w:after="160"/>
      </w:pPr>
      <w:r>
        <w:rPr>
          <w:rFonts w:ascii="Arial" w:cs="Arial" w:eastAsia="Arial" w:hAnsi="Arial"/>
          <w:b/>
          <w:bCs/>
          <w:color w:val="2E86C1"/>
          <w:sz w:val="24"/>
          <w:szCs w:val="24"/>
        </w:rPr>
        <w:t xml:space="preserve">1.7 Uploading Files to Colab</w:t>
      </w:r>
    </w:p>
    <w:p>
      <w:pPr>
        <w:spacing w:after="120" w:line="276"/>
      </w:pPr>
      <w:r>
        <w:rPr>
          <w:rFonts w:ascii="Arial" w:cs="Arial" w:eastAsia="Arial" w:hAnsi="Arial"/>
          <w:sz w:val="22"/>
          <w:szCs w:val="22"/>
        </w:rPr>
        <w:t xml:space="preserve">There are three ways to get data files into Colab. Here are the methods ranked by reliability:</w:t>
      </w:r>
    </w:p>
    <w:p>
      <w:pPr>
        <w:spacing w:after="60"/>
      </w:pPr>
    </w:p>
    <w:p>
      <w:pPr>
        <w:spacing w:before="200" w:after="120"/>
      </w:pPr>
      <w:r>
        <w:rPr>
          <w:rFonts w:ascii="Arial" w:cs="Arial" w:eastAsia="Arial" w:hAnsi="Arial"/>
          <w:b/>
          <w:bCs/>
          <w:color w:val="2C3E50"/>
          <w:sz w:val="22"/>
          <w:szCs w:val="22"/>
        </w:rPr>
        <w:t xml:space="preserve">Method A: Upload to Google Drive first (persistent, recommended)</w:t>
      </w:r>
    </w:p>
    <w:p>
      <w:pPr>
        <w:pStyle w:val="ListParagraph"/>
        <w:numPr>
          <w:ilvl w:val="0"/>
          <w:numId w:val="5"/>
        </w:numPr>
        <w:spacing w:after="80" w:line="276"/>
      </w:pPr>
      <w:r>
        <w:rPr>
          <w:rFonts w:ascii="Arial" w:cs="Arial" w:eastAsia="Arial" w:hAnsi="Arial"/>
          <w:sz w:val="22"/>
          <w:szCs w:val="22"/>
        </w:rPr>
        <w:t xml:space="preserve">Go to drive.google.com in a separate browser tab.</w:t>
      </w:r>
    </w:p>
    <w:p>
      <w:pPr>
        <w:pStyle w:val="ListParagraph"/>
        <w:numPr>
          <w:ilvl w:val="0"/>
          <w:numId w:val="5"/>
        </w:numPr>
        <w:spacing w:after="80" w:line="276"/>
      </w:pPr>
      <w:r>
        <w:rPr>
          <w:rFonts w:ascii="Arial" w:cs="Arial" w:eastAsia="Arial" w:hAnsi="Arial"/>
          <w:sz w:val="22"/>
          <w:szCs w:val="22"/>
        </w:rPr>
        <w:t xml:space="preserve">Navigate to the RA_Project_EconDistance/raw_data folder.</w:t>
      </w:r>
    </w:p>
    <w:p>
      <w:pPr>
        <w:pStyle w:val="ListParagraph"/>
        <w:numPr>
          <w:ilvl w:val="0"/>
          <w:numId w:val="5"/>
        </w:numPr>
        <w:spacing w:after="80" w:line="276"/>
      </w:pPr>
      <w:r>
        <w:rPr>
          <w:rFonts w:ascii="Arial" w:cs="Arial" w:eastAsia="Arial" w:hAnsi="Arial"/>
          <w:sz w:val="22"/>
          <w:szCs w:val="22"/>
        </w:rPr>
        <w:t xml:space="preserve">Drag and drop your data files there.</w:t>
      </w:r>
    </w:p>
    <w:p>
      <w:pPr>
        <w:pStyle w:val="ListParagraph"/>
        <w:numPr>
          <w:ilvl w:val="0"/>
          <w:numId w:val="5"/>
        </w:numPr>
        <w:spacing w:after="80" w:line="276"/>
      </w:pPr>
      <w:r>
        <w:rPr>
          <w:rFonts w:ascii="Arial" w:cs="Arial" w:eastAsia="Arial" w:hAnsi="Arial"/>
          <w:sz w:val="22"/>
          <w:szCs w:val="22"/>
        </w:rPr>
        <w:t xml:space="preserve">In Colab, ask Gemini to load the file:</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Write Python code to load a CSV file called 'HD2023.csv'</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from '/content/drive/MyDrive/RA_Project_EconDistance/raw_data/'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into a pandas DataFrame called 'hd'. Use latin-1 encoding.</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Print the number of rows and columns, and show the first 5 rows.</w:t>
      </w:r>
    </w:p>
    <w:p>
      <w:pPr>
        <w:spacing w:after="60"/>
      </w:pPr>
    </w:p>
    <w:p>
      <w:pPr>
        <w:spacing w:before="200" w:after="120"/>
      </w:pPr>
      <w:r>
        <w:rPr>
          <w:rFonts w:ascii="Arial" w:cs="Arial" w:eastAsia="Arial" w:hAnsi="Arial"/>
          <w:b/>
          <w:bCs/>
          <w:color w:val="2C3E50"/>
          <w:sz w:val="22"/>
          <w:szCs w:val="22"/>
        </w:rPr>
        <w:t xml:space="preserve">Method B: Upload directly to Colab (temporary, for quick tests only)</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Write Python code that opens a file upload dialog so I can</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upload a file from my computer directly to this Colab session.</w:t>
      </w:r>
    </w:p>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Method B files disappear when the session ends. Always use Method A for actual project data.</w:t>
      </w:r>
    </w:p>
    <w:p>
      <w:pPr>
        <w:spacing w:after="60"/>
      </w:pPr>
    </w:p>
    <w:p>
      <w:pPr>
        <w:spacing w:before="200" w:after="120"/>
      </w:pPr>
      <w:r>
        <w:rPr>
          <w:rFonts w:ascii="Arial" w:cs="Arial" w:eastAsia="Arial" w:hAnsi="Arial"/>
          <w:b/>
          <w:bCs/>
          <w:color w:val="2C3E50"/>
          <w:sz w:val="22"/>
          <w:szCs w:val="22"/>
        </w:rPr>
        <w:t xml:space="preserve">Method C: Download directly from a URL</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Write Python code that downloads a file from a given URL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and saves it to '/content/drive/MyDrive/RA_Project_EconDistance/</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raw_data/'. The URL is: [paste the URL here]</w:t>
      </w:r>
    </w:p>
    <w:p>
      <w:r>
        <w:br w:type="page"/>
      </w:r>
    </w:p>
    <w:p>
      <w:pPr>
        <w:pStyle w:val="Heading1"/>
        <w:spacing w:before="360" w:after="200"/>
      </w:pPr>
      <w:r>
        <w:rPr>
          <w:rFonts w:ascii="Arial" w:cs="Arial" w:eastAsia="Arial" w:hAnsi="Arial"/>
          <w:b/>
          <w:bCs/>
          <w:color w:val="1B4F72"/>
          <w:sz w:val="28"/>
          <w:szCs w:val="28"/>
        </w:rPr>
        <w:t xml:space="preserve">Part 2: Downloading IPEDS Data</w:t>
      </w:r>
    </w:p>
    <w:p>
      <w:pPr>
        <w:spacing w:after="120" w:line="276"/>
      </w:pPr>
      <w:r>
        <w:rPr>
          <w:rFonts w:ascii="Arial" w:cs="Arial" w:eastAsia="Arial" w:hAnsi="Arial"/>
          <w:sz w:val="22"/>
          <w:szCs w:val="22"/>
        </w:rPr>
        <w:t xml:space="preserve">The Integrated Postsecondary Education Data System (IPEDS) is the primary source for data on U.S. colleges and universities. It is maintained by the National Center for Education Statistics (NCES) and covers enrollment, graduation rates, financial aid, institutional characteristics, and more. All data is free and publicly available.</w:t>
      </w:r>
    </w:p>
    <w:p>
      <w:pPr>
        <w:pStyle w:val="Heading2"/>
        <w:spacing w:before="280" w:after="160"/>
      </w:pPr>
      <w:r>
        <w:rPr>
          <w:rFonts w:ascii="Arial" w:cs="Arial" w:eastAsia="Arial" w:hAnsi="Arial"/>
          <w:b/>
          <w:bCs/>
          <w:color w:val="2E86C1"/>
          <w:sz w:val="24"/>
          <w:szCs w:val="24"/>
        </w:rPr>
        <w:t xml:space="preserve">2.1 Overview of IPEDS Data Components We Need</w:t>
      </w:r>
    </w:p>
    <w:p>
      <w:pPr>
        <w:spacing w:after="120" w:line="276"/>
      </w:pPr>
      <w:r>
        <w:rPr>
          <w:rFonts w:ascii="Arial" w:cs="Arial" w:eastAsia="Arial" w:hAnsi="Arial"/>
          <w:sz w:val="22"/>
          <w:szCs w:val="22"/>
        </w:rPr>
        <w:t xml:space="preserve">For our project on economic distance and international student-athlete outcomes, we will use the following IPEDS survey components: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IPEDS Component</w:t>
            </w:r>
          </w:p>
        </w:tc>
        <w:tc>
          <w:tcPr>
            <w:tcW w:type="dxa" w:w="36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It Contains</w:t>
            </w:r>
          </w:p>
        </w:tc>
        <w:tc>
          <w:tcPr>
            <w:tcW w:type="dxa" w:w="35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We Need It</w:t>
            </w:r>
          </w:p>
        </w:tc>
      </w:tr>
      <w:tr>
        <w:tc>
          <w:tcPr>
            <w:tcW w:type="dxa" w:w="2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Fall Enrollment (EF)</w:t>
            </w:r>
          </w:p>
        </w:tc>
        <w:tc>
          <w:tcPr>
            <w:tcW w:type="dxa" w:w="36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Total enrollment by race/ethnicity, gender, level; includes nonresident alien counts</w:t>
            </w:r>
          </w:p>
        </w:tc>
        <w:tc>
          <w:tcPr>
            <w:tcW w:type="dxa" w:w="35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Identifies international student enrollment at each institution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Inst. Characteristics (HD)</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Name, address, sector, Carnegie classification, selectivity, tuition, fees</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Control variables for institutional characteristics</w:t>
            </w:r>
          </w:p>
        </w:tc>
      </w:tr>
      <w:tr>
        <w:tc>
          <w:tcPr>
            <w:tcW w:type="dxa" w:w="2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Financial Aid (SFA)</w:t>
            </w:r>
          </w:p>
        </w:tc>
        <w:tc>
          <w:tcPr>
            <w:tcW w:type="dxa" w:w="36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Aid types, amounts, and recipients by category</w:t>
            </w:r>
          </w:p>
        </w:tc>
        <w:tc>
          <w:tcPr>
            <w:tcW w:type="dxa" w:w="35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Outcome: financial aid uptake patterns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Graduation Rates (GR)</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Cohort graduation rates by race/ethnicity including nonresident aliens</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Outcome: retention and completion</w:t>
            </w:r>
          </w:p>
        </w:tc>
      </w:tr>
      <w:tr>
        <w:tc>
          <w:tcPr>
            <w:tcW w:type="dxa" w:w="2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Outcome Measures (OM)</w:t>
            </w:r>
          </w:p>
        </w:tc>
        <w:tc>
          <w:tcPr>
            <w:tcW w:type="dxa" w:w="36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8-year outcomes by entry type and race/ethnicity</w:t>
            </w:r>
          </w:p>
        </w:tc>
        <w:tc>
          <w:tcPr>
            <w:tcW w:type="dxa" w:w="35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Outcome: longer-term completion for international students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EADA (Athletics)</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Athletic participation, revenues, expenses by sport and gender</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Links athletics data to IPEDS institutional identifiers</w:t>
            </w:r>
          </w:p>
        </w:tc>
      </w:tr>
    </w:tbl>
    <w:p>
      <w:pPr>
        <w:pStyle w:val="Heading2"/>
        <w:spacing w:before="280" w:after="160"/>
      </w:pPr>
      <w:r>
        <w:rPr>
          <w:rFonts w:ascii="Arial" w:cs="Arial" w:eastAsia="Arial" w:hAnsi="Arial"/>
          <w:b/>
          <w:bCs/>
          <w:color w:val="2E86C1"/>
          <w:sz w:val="24"/>
          <w:szCs w:val="24"/>
        </w:rPr>
        <w:t xml:space="preserve">2.2 Method 1: IPEDS Data Center (Interactive, Good for Exploration)</w:t>
      </w:r>
    </w:p>
    <w:p>
      <w:pPr>
        <w:spacing w:after="120" w:line="276"/>
      </w:pPr>
      <w:r>
        <w:rPr>
          <w:rFonts w:ascii="Arial" w:cs="Arial" w:eastAsia="Arial" w:hAnsi="Arial"/>
          <w:sz w:val="22"/>
          <w:szCs w:val="22"/>
        </w:rPr>
        <w:t xml:space="preserve">The IPEDS Data Center is a web-based tool that lets you select variables, filter institutions, and download custom datasets. This is the best starting point for understanding what is available.</w:t>
      </w:r>
    </w:p>
    <w:p>
      <w:pPr>
        <w:spacing w:after="60"/>
      </w:pPr>
    </w:p>
    <w:p>
      <w:pPr>
        <w:spacing w:before="200" w:after="120"/>
      </w:pPr>
      <w:r>
        <w:rPr>
          <w:rFonts w:ascii="Arial" w:cs="Arial" w:eastAsia="Arial" w:hAnsi="Arial"/>
          <w:b/>
          <w:bCs/>
          <w:color w:val="2C3E50"/>
          <w:sz w:val="22"/>
          <w:szCs w:val="22"/>
        </w:rPr>
        <w:t xml:space="preserve">Step-by-step instructions:</w:t>
      </w:r>
    </w:p>
    <w:p>
      <w:pPr>
        <w:pStyle w:val="ListParagraph"/>
        <w:numPr>
          <w:ilvl w:val="0"/>
          <w:numId w:val="6"/>
        </w:numPr>
        <w:spacing w:after="80" w:line="276"/>
      </w:pPr>
      <w:r>
        <w:rPr>
          <w:rFonts w:ascii="Arial" w:cs="Arial" w:eastAsia="Arial" w:hAnsi="Arial"/>
          <w:sz w:val="22"/>
          <w:szCs w:val="22"/>
        </w:rPr>
        <w:t xml:space="preserve">Go to: https://nces.ed.gov/ipeds/datacenter/InstitutionByName.aspx</w:t>
      </w:r>
    </w:p>
    <w:p>
      <w:pPr>
        <w:pStyle w:val="ListParagraph"/>
        <w:numPr>
          <w:ilvl w:val="0"/>
          <w:numId w:val="6"/>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Use final release data</w:t>
      </w:r>
      <w:r>
        <w:rPr>
          <w:rFonts w:ascii="Arial" w:cs="Arial" w:eastAsia="Arial" w:hAnsi="Arial"/>
          <w:sz w:val="22"/>
          <w:szCs w:val="22"/>
        </w:rPr>
        <w:t xml:space="preserve"> (this ensures you get the most complete, finalized data).</w:t>
      </w:r>
    </w:p>
    <w:p>
      <w:pPr>
        <w:pStyle w:val="ListParagraph"/>
        <w:numPr>
          <w:ilvl w:val="0"/>
          <w:numId w:val="6"/>
        </w:numPr>
        <w:spacing w:after="80" w:line="276"/>
      </w:pPr>
      <w:r>
        <w:rPr>
          <w:rFonts w:ascii="Arial" w:cs="Arial" w:eastAsia="Arial" w:hAnsi="Arial"/>
          <w:sz w:val="22"/>
          <w:szCs w:val="22"/>
        </w:rPr>
        <w:t xml:space="preserve">Choose how to select institutions. For our project, select </w:t>
      </w:r>
      <w:r>
        <w:rPr>
          <w:rFonts w:ascii="Arial" w:cs="Arial" w:eastAsia="Arial" w:hAnsi="Arial"/>
          <w:b/>
          <w:bCs/>
          <w:sz w:val="22"/>
          <w:szCs w:val="22"/>
        </w:rPr>
        <w:t xml:space="preserve">Select a group of institutions</w:t>
      </w:r>
      <w:r>
        <w:rPr>
          <w:rFonts w:ascii="Arial" w:cs="Arial" w:eastAsia="Arial" w:hAnsi="Arial"/>
          <w:sz w:val="22"/>
          <w:szCs w:val="22"/>
        </w:rPr>
        <w:t xml:space="preserve"> so we can filter by those with athletics programs.</w:t>
      </w:r>
    </w:p>
    <w:p>
      <w:pPr>
        <w:pStyle w:val="ListParagraph"/>
        <w:numPr>
          <w:ilvl w:val="0"/>
          <w:numId w:val="6"/>
        </w:numPr>
        <w:spacing w:after="80" w:line="276"/>
      </w:pPr>
      <w:r>
        <w:rPr>
          <w:rFonts w:ascii="Arial" w:cs="Arial" w:eastAsia="Arial" w:hAnsi="Arial"/>
          <w:sz w:val="22"/>
          <w:szCs w:val="22"/>
        </w:rPr>
        <w:t xml:space="preserve">Apply filters: Sector (e.g., 4-year public and private not-for-profit), Degree-granting status (Yes), Athletic association (NCAA).</w:t>
      </w:r>
    </w:p>
    <w:p>
      <w:pPr>
        <w:pStyle w:val="ListParagraph"/>
        <w:numPr>
          <w:ilvl w:val="0"/>
          <w:numId w:val="6"/>
        </w:numPr>
        <w:spacing w:after="80" w:line="276"/>
      </w:pPr>
      <w:r>
        <w:rPr>
          <w:rFonts w:ascii="Arial" w:cs="Arial" w:eastAsia="Arial" w:hAnsi="Arial"/>
          <w:sz w:val="22"/>
          <w:szCs w:val="22"/>
        </w:rPr>
        <w:t xml:space="preserve">Click </w:t>
      </w:r>
      <w:r>
        <w:rPr>
          <w:rFonts w:ascii="Arial" w:cs="Arial" w:eastAsia="Arial" w:hAnsi="Arial"/>
          <w:b/>
          <w:bCs/>
          <w:sz w:val="22"/>
          <w:szCs w:val="22"/>
        </w:rPr>
        <w:t xml:space="preserve">Continue</w:t>
      </w:r>
      <w:r>
        <w:rPr>
          <w:rFonts w:ascii="Arial" w:cs="Arial" w:eastAsia="Arial" w:hAnsi="Arial"/>
          <w:sz w:val="22"/>
          <w:szCs w:val="22"/>
        </w:rPr>
        <w:t xml:space="preserve"> and then select the variables you want from the survey components listed in Section 2.1.</w:t>
      </w:r>
    </w:p>
    <w:p>
      <w:pPr>
        <w:pStyle w:val="ListParagraph"/>
        <w:numPr>
          <w:ilvl w:val="0"/>
          <w:numId w:val="6"/>
        </w:numPr>
        <w:spacing w:after="80" w:line="276"/>
      </w:pPr>
      <w:r>
        <w:rPr>
          <w:rFonts w:ascii="Arial" w:cs="Arial" w:eastAsia="Arial" w:hAnsi="Arial"/>
          <w:sz w:val="22"/>
          <w:szCs w:val="22"/>
        </w:rPr>
        <w:t xml:space="preserve">After selecting variables, click Continue and choose CSV as your output format.</w:t>
      </w:r>
    </w:p>
    <w:p>
      <w:pPr>
        <w:pStyle w:val="ListParagraph"/>
        <w:numPr>
          <w:ilvl w:val="0"/>
          <w:numId w:val="6"/>
        </w:numPr>
        <w:spacing w:after="80" w:line="276"/>
      </w:pPr>
      <w:r>
        <w:rPr>
          <w:rFonts w:ascii="Arial" w:cs="Arial" w:eastAsia="Arial" w:hAnsi="Arial"/>
          <w:sz w:val="22"/>
          <w:szCs w:val="22"/>
        </w:rPr>
        <w:t xml:space="preserve">Download the file and upload it to the raw_data folder in Google Drive.</w:t>
      </w:r>
    </w:p>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The Data Center interface can be confusing at first. Take your time navigating it. If you get lost, click Start Over at the top of the page.</w:t>
      </w:r>
    </w:p>
    <w:p>
      <w:pPr>
        <w:pStyle w:val="Heading2"/>
        <w:spacing w:before="280" w:after="160"/>
      </w:pPr>
      <w:r>
        <w:rPr>
          <w:rFonts w:ascii="Arial" w:cs="Arial" w:eastAsia="Arial" w:hAnsi="Arial"/>
          <w:b/>
          <w:bCs/>
          <w:color w:val="2E86C1"/>
          <w:sz w:val="24"/>
          <w:szCs w:val="24"/>
        </w:rPr>
        <w:t xml:space="preserve">2.3 Method 2: IPEDS Complete Data Files (Bulk Download, Recommended)</w:t>
      </w:r>
    </w:p>
    <w:p>
      <w:pPr>
        <w:spacing w:after="120" w:line="276"/>
      </w:pPr>
      <w:r>
        <w:rPr>
          <w:rFonts w:ascii="Arial" w:cs="Arial" w:eastAsia="Arial" w:hAnsi="Arial"/>
          <w:sz w:val="22"/>
          <w:szCs w:val="22"/>
        </w:rPr>
        <w:t xml:space="preserve">For reproducible research, it is better to download the complete data files and do all filtering in code. This approach is more transparent and makes it easier to modify the analysis later.</w:t>
      </w:r>
    </w:p>
    <w:p>
      <w:pPr>
        <w:spacing w:after="60"/>
      </w:pPr>
    </w:p>
    <w:p>
      <w:pPr>
        <w:spacing w:before="200" w:after="120"/>
      </w:pPr>
      <w:r>
        <w:rPr>
          <w:rFonts w:ascii="Arial" w:cs="Arial" w:eastAsia="Arial" w:hAnsi="Arial"/>
          <w:b/>
          <w:bCs/>
          <w:color w:val="2C3E50"/>
          <w:sz w:val="22"/>
          <w:szCs w:val="22"/>
        </w:rPr>
        <w:t xml:space="preserve">Step-by-step instructions:</w:t>
      </w:r>
    </w:p>
    <w:p>
      <w:pPr>
        <w:pStyle w:val="ListParagraph"/>
        <w:numPr>
          <w:ilvl w:val="0"/>
          <w:numId w:val="7"/>
        </w:numPr>
        <w:spacing w:after="80" w:line="276"/>
      </w:pPr>
      <w:r>
        <w:rPr>
          <w:rFonts w:ascii="Arial" w:cs="Arial" w:eastAsia="Arial" w:hAnsi="Arial"/>
          <w:sz w:val="22"/>
          <w:szCs w:val="22"/>
        </w:rPr>
        <w:t xml:space="preserve">Go to: https://nces.ed.gov/ipeds/datacenter/DataFiles.aspx</w:t>
      </w:r>
    </w:p>
    <w:p>
      <w:pPr>
        <w:pStyle w:val="ListParagraph"/>
        <w:numPr>
          <w:ilvl w:val="0"/>
          <w:numId w:val="7"/>
        </w:numPr>
        <w:spacing w:after="80" w:line="276"/>
      </w:pPr>
      <w:r>
        <w:rPr>
          <w:rFonts w:ascii="Arial" w:cs="Arial" w:eastAsia="Arial" w:hAnsi="Arial"/>
          <w:sz w:val="22"/>
          <w:szCs w:val="22"/>
        </w:rPr>
        <w:t xml:space="preserve">You will see a dropdown menu to select the survey component and year.</w:t>
      </w:r>
    </w:p>
    <w:p>
      <w:pPr>
        <w:pStyle w:val="ListParagraph"/>
        <w:numPr>
          <w:ilvl w:val="0"/>
          <w:numId w:val="7"/>
        </w:numPr>
        <w:spacing w:after="80" w:line="276"/>
      </w:pPr>
      <w:r>
        <w:rPr>
          <w:rFonts w:ascii="Arial" w:cs="Arial" w:eastAsia="Arial" w:hAnsi="Arial"/>
          <w:sz w:val="22"/>
          <w:szCs w:val="22"/>
        </w:rPr>
        <w:t xml:space="preserve">For each component we need, select the survey and year, then download the CSV file and its associated dictionary (a separate file explaining what each variable means).</w:t>
      </w:r>
    </w:p>
    <w:p>
      <w:pPr>
        <w:spacing w:after="60"/>
      </w:pPr>
    </w:p>
    <w:p>
      <w:pPr>
        <w:spacing w:after="120" w:line="276"/>
      </w:pPr>
      <w:r>
        <w:rPr>
          <w:rFonts w:ascii="Arial" w:cs="Arial" w:eastAsia="Arial" w:hAnsi="Arial"/>
          <w:sz w:val="22"/>
          <w:szCs w:val="22"/>
        </w:rPr>
        <w:t xml:space="preserve">Here are the specific files to download for academic year 2022-23: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Survey</w:t>
            </w:r>
          </w:p>
        </w:tc>
        <w:tc>
          <w:tcPr>
            <w:tcW w:type="dxa" w:w="35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 to Download</w:t>
            </w:r>
          </w:p>
        </w:tc>
        <w:tc>
          <w:tcPr>
            <w:tcW w:type="dxa" w:w="23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Also Download</w:t>
            </w:r>
          </w:p>
        </w:tc>
      </w:tr>
      <w:tr>
        <w:tc>
          <w:tcPr>
            <w:tcW w:type="dxa" w:w="35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Institutional Characteristics</w:t>
            </w:r>
          </w:p>
        </w:tc>
        <w:tc>
          <w:tcPr>
            <w:tcW w:type="dxa" w:w="35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HD2023.csv</w:t>
            </w:r>
          </w:p>
        </w:tc>
        <w:tc>
          <w:tcPr>
            <w:tcW w:type="dxa" w:w="2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HD2023_Dict.csv</w:t>
            </w:r>
          </w:p>
        </w:tc>
      </w:tr>
      <w:tr>
        <w:tc>
          <w:tcPr>
            <w:tcW w:type="dxa" w:w="3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Fall Enrollment</w:t>
            </w:r>
          </w:p>
        </w:tc>
        <w:tc>
          <w:tcPr>
            <w:tcW w:type="dxa" w:w="3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EF2023A.csv</w:t>
            </w:r>
          </w:p>
        </w:tc>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EF2023A_Dict.csv</w:t>
            </w:r>
          </w:p>
        </w:tc>
      </w:tr>
      <w:tr>
        <w:tc>
          <w:tcPr>
            <w:tcW w:type="dxa" w:w="35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Student Financial Aid</w:t>
            </w:r>
          </w:p>
        </w:tc>
        <w:tc>
          <w:tcPr>
            <w:tcW w:type="dxa" w:w="35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SFA2223.csv</w:t>
            </w:r>
          </w:p>
        </w:tc>
        <w:tc>
          <w:tcPr>
            <w:tcW w:type="dxa" w:w="2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SFA2223_Dict.csv</w:t>
            </w:r>
          </w:p>
        </w:tc>
      </w:tr>
      <w:tr>
        <w:tc>
          <w:tcPr>
            <w:tcW w:type="dxa" w:w="3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Graduation Rates</w:t>
            </w:r>
          </w:p>
        </w:tc>
        <w:tc>
          <w:tcPr>
            <w:tcW w:type="dxa" w:w="3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GR2023.csv</w:t>
            </w:r>
          </w:p>
        </w:tc>
        <w:tc>
          <w:tcPr>
            <w:tcW w:type="dxa" w:w="2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GR2023_Dict.csv</w:t>
            </w:r>
          </w:p>
        </w:tc>
      </w:tr>
      <w:tr>
        <w:tc>
          <w:tcPr>
            <w:tcW w:type="dxa" w:w="35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Outcome Measures</w:t>
            </w:r>
          </w:p>
        </w:tc>
        <w:tc>
          <w:tcPr>
            <w:tcW w:type="dxa" w:w="35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OM2023.csv</w:t>
            </w:r>
          </w:p>
        </w:tc>
        <w:tc>
          <w:tcPr>
            <w:tcW w:type="dxa" w:w="2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OM2023_Dict.csv</w:t>
            </w:r>
          </w:p>
        </w:tc>
      </w:tr>
    </w:tbl>
    <w:p>
      <w:pPr>
        <w:spacing w:after="60"/>
      </w:pPr>
    </w:p>
    <w:p>
      <w:pPr>
        <w:pBdr>
          <w:left w:val="single" w:color="27AE60" w:sz="6"/>
        </w:pBdr>
        <w:shd w:fill="D5F5E3" w:val="clear"/>
        <w:spacing w:before="120" w:after="120"/>
        <w:ind w:left="360" w:right="360"/>
      </w:pPr>
      <w:r>
        <w:rPr>
          <w:rFonts w:ascii="Arial" w:cs="Arial" w:eastAsia="Arial" w:hAnsi="Arial"/>
          <w:b/>
          <w:bCs/>
          <w:color w:val="27AE60"/>
          <w:sz w:val="22"/>
          <w:szCs w:val="22"/>
        </w:rPr>
        <w:t xml:space="preserve">TIP: </w:t>
      </w:r>
      <w:r>
        <w:rPr>
          <w:rFonts w:ascii="Arial" w:cs="Arial" w:eastAsia="Arial" w:hAnsi="Arial"/>
          <w:sz w:val="22"/>
          <w:szCs w:val="22"/>
        </w:rPr>
        <w:t xml:space="preserve">Always download the dictionary file alongside the data file. The dictionary tells you what each variable code means (e.g., EFNRALM = full-time nonresident alien male enrollment). You will refer to these constantly.</w:t>
      </w:r>
    </w:p>
    <w:p>
      <w:pPr>
        <w:pStyle w:val="Heading2"/>
        <w:spacing w:before="280" w:after="160"/>
      </w:pPr>
      <w:r>
        <w:rPr>
          <w:rFonts w:ascii="Arial" w:cs="Arial" w:eastAsia="Arial" w:hAnsi="Arial"/>
          <w:b/>
          <w:bCs/>
          <w:color w:val="2E86C1"/>
          <w:sz w:val="24"/>
          <w:szCs w:val="24"/>
        </w:rPr>
        <w:t xml:space="preserve">2.4 Loading IPEDS Data into Colab Using Gemini</w:t>
      </w:r>
    </w:p>
    <w:p>
      <w:pPr>
        <w:spacing w:after="120" w:line="276"/>
      </w:pPr>
      <w:r>
        <w:rPr>
          <w:rFonts w:ascii="Arial" w:cs="Arial" w:eastAsia="Arial" w:hAnsi="Arial"/>
          <w:sz w:val="22"/>
          <w:szCs w:val="22"/>
        </w:rPr>
        <w:t xml:space="preserve">Once you have downloaded the IPEDS files and uploaded them to Google Drive, use the following prompt to load and inspect them:</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the following CSV files in my Google Drive folder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'/content/drive/MyDrive/RA_Project_EconDistance/raw_data/':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HD2023.csv (institutional characteristics)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EF2023A.csv (fall enrollment by race/ethnicity)</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SFA2223.csv (student financial aid)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Loads each file into a separate pandas DataFrame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(use encoding='latin-1' since IPEDS files use that encoding)</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For each DataFrame, prints: the file name, the number of</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rows and columns, and the first 10 column names</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3. Stores the DataFrames in variables called hd, ef, and sfa</w:t>
      </w:r>
    </w:p>
    <w:p>
      <w:pPr>
        <w:pStyle w:val="Heading2"/>
        <w:spacing w:before="280" w:after="160"/>
      </w:pPr>
      <w:r>
        <w:rPr>
          <w:rFonts w:ascii="Arial" w:cs="Arial" w:eastAsia="Arial" w:hAnsi="Arial"/>
          <w:b/>
          <w:bCs/>
          <w:color w:val="2E86C1"/>
          <w:sz w:val="24"/>
          <w:szCs w:val="24"/>
        </w:rPr>
        <w:t xml:space="preserve">2.5 Exploring the Data Using Gemini</w:t>
      </w:r>
    </w:p>
    <w:p>
      <w:pPr>
        <w:spacing w:after="120" w:line="276"/>
      </w:pPr>
      <w:r>
        <w:rPr>
          <w:rFonts w:ascii="Arial" w:cs="Arial" w:eastAsia="Arial" w:hAnsi="Arial"/>
          <w:sz w:val="22"/>
          <w:szCs w:val="22"/>
        </w:rPr>
        <w:t xml:space="preserve">After loading the data, use these prompts to explore it. Run each prompt in a separate code cell.</w:t>
      </w:r>
    </w:p>
    <w:p>
      <w:pPr>
        <w:spacing w:after="60"/>
      </w:pPr>
    </w:p>
    <w:p>
      <w:pPr>
        <w:spacing w:before="200" w:after="120"/>
      </w:pPr>
      <w:r>
        <w:rPr>
          <w:rFonts w:ascii="Arial" w:cs="Arial" w:eastAsia="Arial" w:hAnsi="Arial"/>
          <w:b/>
          <w:bCs/>
          <w:color w:val="2C3E50"/>
          <w:sz w:val="22"/>
          <w:szCs w:val="22"/>
        </w:rPr>
        <w:t xml:space="preserve">Explore institutional characteristics:</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Using the DataFrame 'hd' that I already loaded, write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Shows summary statistics for all numeric columns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Shows the value counts of the SECTOR variable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Filters to only 4-year institutions (SECTOR equals 1 or 2)</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and saves the result as 'hd_filtered'</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4. Prints how many institutions remain after filtering</w:t>
      </w:r>
    </w:p>
    <w:p>
      <w:pPr>
        <w:spacing w:after="60"/>
      </w:pPr>
    </w:p>
    <w:p>
      <w:pPr>
        <w:spacing w:before="200" w:after="120"/>
      </w:pPr>
      <w:r>
        <w:rPr>
          <w:rFonts w:ascii="Arial" w:cs="Arial" w:eastAsia="Arial" w:hAnsi="Arial"/>
          <w:b/>
          <w:bCs/>
          <w:color w:val="2C3E50"/>
          <w:sz w:val="22"/>
          <w:szCs w:val="22"/>
        </w:rPr>
        <w:t xml:space="preserve">Explore international student enrollment:</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Using the DataFrame 'ef' (IPEDS fall enrollment data), write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Shows me all column names that contain 'NRAL' (these are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nonresident alien enrollment variables)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Calculates the total nonresident alien enrollment across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all institutions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Shows the top 15 institutions by total nonresident alien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enrollment, displaying institution name and enrollment count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(you may need to merge with the 'hd' DataFrame on UNITID</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   to get institution names)</w:t>
      </w:r>
    </w:p>
    <w:p>
      <w:pPr>
        <w:spacing w:after="60"/>
      </w:pPr>
    </w:p>
    <w:p>
      <w:pPr>
        <w:spacing w:before="200" w:after="120"/>
      </w:pPr>
      <w:r>
        <w:rPr>
          <w:rFonts w:ascii="Arial" w:cs="Arial" w:eastAsia="Arial" w:hAnsi="Arial"/>
          <w:b/>
          <w:bCs/>
          <w:color w:val="2C3E50"/>
          <w:sz w:val="22"/>
          <w:szCs w:val="22"/>
        </w:rPr>
        <w:t xml:space="preserve">Check for missing data:</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Using the DataFrame 'hd', write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Counts the number of missing values in each column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Shows only columns that have at least one missing value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Calculates the percentage of missing values for those columns</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4. Sorts results from highest to lowest percentage missing</w:t>
      </w:r>
    </w:p>
    <w:p>
      <w:pPr>
        <w:spacing w:after="60"/>
      </w:pPr>
    </w:p>
    <w:p>
      <w:pPr>
        <w:pBdr>
          <w:left w:val="single" w:color="27AE60" w:sz="6"/>
        </w:pBdr>
        <w:shd w:fill="D5F5E3" w:val="clear"/>
        <w:spacing w:before="120" w:after="120"/>
        <w:ind w:left="360" w:right="360"/>
      </w:pPr>
      <w:r>
        <w:rPr>
          <w:rFonts w:ascii="Arial" w:cs="Arial" w:eastAsia="Arial" w:hAnsi="Arial"/>
          <w:b/>
          <w:bCs/>
          <w:color w:val="27AE60"/>
          <w:sz w:val="22"/>
          <w:szCs w:val="22"/>
        </w:rPr>
        <w:t xml:space="preserve">TIP: </w:t>
      </w:r>
      <w:r>
        <w:rPr>
          <w:rFonts w:ascii="Arial" w:cs="Arial" w:eastAsia="Arial" w:hAnsi="Arial"/>
          <w:sz w:val="22"/>
          <w:szCs w:val="22"/>
        </w:rPr>
        <w:t xml:space="preserve">If Gemini generates code that produces an error, copy the entire error message and paste it back into Gemini with the prompt: "I got this error when running the code you gave me: [paste error]. Please fix it."</w:t>
      </w:r>
    </w:p>
    <w:p>
      <w:r>
        <w:br w:type="page"/>
      </w:r>
    </w:p>
    <w:p>
      <w:pPr>
        <w:pStyle w:val="Heading1"/>
        <w:spacing w:before="360" w:after="200"/>
      </w:pPr>
      <w:r>
        <w:rPr>
          <w:rFonts w:ascii="Arial" w:cs="Arial" w:eastAsia="Arial" w:hAnsi="Arial"/>
          <w:b/>
          <w:bCs/>
          <w:color w:val="1B4F72"/>
          <w:sz w:val="28"/>
          <w:szCs w:val="28"/>
        </w:rPr>
        <w:t xml:space="preserve">Part 3: Downloading EADA (Athletics) Data</w:t>
      </w:r>
    </w:p>
    <w:p>
      <w:pPr>
        <w:spacing w:after="120" w:line="276"/>
      </w:pPr>
      <w:r>
        <w:rPr>
          <w:rFonts w:ascii="Arial" w:cs="Arial" w:eastAsia="Arial" w:hAnsi="Arial"/>
          <w:sz w:val="22"/>
          <w:szCs w:val="22"/>
        </w:rPr>
        <w:t xml:space="preserve">The Equity in Athletics Disclosure Act (EADA) data provides athletics-specific information and shares the same UNITID identifier as IPEDS, making it our bridge between education and athletics data.</w:t>
      </w:r>
    </w:p>
    <w:p>
      <w:pPr>
        <w:pStyle w:val="Heading2"/>
        <w:spacing w:before="280" w:after="160"/>
      </w:pPr>
      <w:r>
        <w:rPr>
          <w:rFonts w:ascii="Arial" w:cs="Arial" w:eastAsia="Arial" w:hAnsi="Arial"/>
          <w:b/>
          <w:bCs/>
          <w:color w:val="2E86C1"/>
          <w:sz w:val="24"/>
          <w:szCs w:val="24"/>
        </w:rPr>
        <w:t xml:space="preserve">3.1 Accessing EADA Data</w:t>
      </w:r>
    </w:p>
    <w:p>
      <w:pPr>
        <w:pStyle w:val="ListParagraph"/>
        <w:numPr>
          <w:ilvl w:val="0"/>
          <w:numId w:val="8"/>
        </w:numPr>
        <w:spacing w:after="80" w:line="276"/>
      </w:pPr>
      <w:r>
        <w:rPr>
          <w:rFonts w:ascii="Arial" w:cs="Arial" w:eastAsia="Arial" w:hAnsi="Arial"/>
          <w:sz w:val="22"/>
          <w:szCs w:val="22"/>
        </w:rPr>
        <w:t xml:space="preserve">Go to: https://ope.ed.gov/athletics/</w:t>
      </w:r>
    </w:p>
    <w:p>
      <w:pPr>
        <w:pStyle w:val="ListParagraph"/>
        <w:numPr>
          <w:ilvl w:val="0"/>
          <w:numId w:val="8"/>
        </w:numPr>
        <w:spacing w:after="80" w:line="276"/>
      </w:pPr>
      <w:r>
        <w:rPr>
          <w:rFonts w:ascii="Arial" w:cs="Arial" w:eastAsia="Arial" w:hAnsi="Arial"/>
          <w:sz w:val="22"/>
          <w:szCs w:val="22"/>
        </w:rPr>
        <w:t xml:space="preserve">Click </w:t>
      </w:r>
      <w:r>
        <w:rPr>
          <w:rFonts w:ascii="Arial" w:cs="Arial" w:eastAsia="Arial" w:hAnsi="Arial"/>
          <w:b/>
          <w:bCs/>
          <w:sz w:val="22"/>
          <w:szCs w:val="22"/>
        </w:rPr>
        <w:t xml:space="preserve">Get Data for Multiple Institutions</w:t>
      </w:r>
    </w:p>
    <w:p>
      <w:pPr>
        <w:pStyle w:val="ListParagraph"/>
        <w:numPr>
          <w:ilvl w:val="0"/>
          <w:numId w:val="8"/>
        </w:numPr>
        <w:spacing w:after="80" w:line="276"/>
      </w:pPr>
      <w:r>
        <w:rPr>
          <w:rFonts w:ascii="Arial" w:cs="Arial" w:eastAsia="Arial" w:hAnsi="Arial"/>
          <w:sz w:val="22"/>
          <w:szCs w:val="22"/>
        </w:rPr>
        <w:t xml:space="preserve">You can search by institution name, state, or other criteria. For bulk download, select all institutions.</w:t>
      </w:r>
    </w:p>
    <w:p>
      <w:pPr>
        <w:pStyle w:val="ListParagraph"/>
        <w:numPr>
          <w:ilvl w:val="0"/>
          <w:numId w:val="8"/>
        </w:numPr>
        <w:spacing w:after="80" w:line="276"/>
      </w:pPr>
      <w:r>
        <w:rPr>
          <w:rFonts w:ascii="Arial" w:cs="Arial" w:eastAsia="Arial" w:hAnsi="Arial"/>
          <w:sz w:val="22"/>
          <w:szCs w:val="22"/>
        </w:rPr>
        <w:t xml:space="preserve">Select the variables you want (participation numbers, revenues, expenses by sport).</w:t>
      </w:r>
    </w:p>
    <w:p>
      <w:pPr>
        <w:pStyle w:val="ListParagraph"/>
        <w:numPr>
          <w:ilvl w:val="0"/>
          <w:numId w:val="8"/>
        </w:numPr>
        <w:spacing w:after="80" w:line="276"/>
      </w:pPr>
      <w:r>
        <w:rPr>
          <w:rFonts w:ascii="Arial" w:cs="Arial" w:eastAsia="Arial" w:hAnsi="Arial"/>
          <w:sz w:val="22"/>
          <w:szCs w:val="22"/>
        </w:rPr>
        <w:t xml:space="preserve">Download the results as a CSV file.</w:t>
      </w:r>
    </w:p>
    <w:p>
      <w:pPr>
        <w:spacing w:after="60"/>
      </w:pPr>
    </w:p>
    <w:p>
      <w:pPr>
        <w:spacing w:after="120" w:line="276"/>
      </w:pPr>
      <w:r>
        <w:rPr>
          <w:rFonts w:ascii="Arial" w:cs="Arial" w:eastAsia="Arial" w:hAnsi="Arial"/>
          <w:sz w:val="22"/>
          <w:szCs w:val="22"/>
        </w:rPr>
        <w:t xml:space="preserve">Alternatively, for complete historical data, go to https://ope.ed.gov/athletics/#/datafile/list and download the complete EADA data files by year.</w:t>
      </w:r>
    </w:p>
    <w:p>
      <w:pPr>
        <w:pStyle w:val="Heading2"/>
        <w:spacing w:before="280" w:after="160"/>
      </w:pPr>
      <w:r>
        <w:rPr>
          <w:rFonts w:ascii="Arial" w:cs="Arial" w:eastAsia="Arial" w:hAnsi="Arial"/>
          <w:b/>
          <w:bCs/>
          <w:color w:val="2E86C1"/>
          <w:sz w:val="24"/>
          <w:szCs w:val="24"/>
        </w:rPr>
        <w:t xml:space="preserve">3.2 Merging EADA with IPEDS Using Gemini</w:t>
      </w:r>
    </w:p>
    <w:p>
      <w:pPr>
        <w:spacing w:after="120" w:line="276"/>
      </w:pPr>
      <w:r>
        <w:rPr>
          <w:rFonts w:ascii="Arial" w:cs="Arial" w:eastAsia="Arial" w:hAnsi="Arial"/>
          <w:sz w:val="22"/>
          <w:szCs w:val="22"/>
        </w:rPr>
        <w:t xml:space="preserve">After uploading the EADA file to your raw_data folder, use this prompt to merge it with your IPEDS data:</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two DataFrames already loaded: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'hd' containing IPEDS institutional characteristics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 need to load a new file called 'EADA_2023.csv' from</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'/content/drive/MyDrive/RA_Project_EconDistance/raw_data/'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Loads the EADA file into a DataFrame called 'eada'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(try encoding='latin-1')</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Prints the column names and shape of the EADA 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Merges it with 'hd' on the UNITID column using an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inner join (keep only institutions that appear in both)</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Prints how many institutions matched</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5. Shows a sample of 5 rows from the merged DataFrame</w:t>
      </w:r>
    </w:p>
    <w:p>
      <w:pPr>
        <w:spacing w:after="60"/>
      </w:pPr>
    </w:p>
    <w:p>
      <w:pPr>
        <w:pBdr>
          <w:left w:val="single" w:color="27AE60" w:sz="6"/>
        </w:pBdr>
        <w:shd w:fill="D5F5E3" w:val="clear"/>
        <w:spacing w:before="120" w:after="120"/>
        <w:ind w:left="360" w:right="360"/>
      </w:pPr>
      <w:r>
        <w:rPr>
          <w:rFonts w:ascii="Arial" w:cs="Arial" w:eastAsia="Arial" w:hAnsi="Arial"/>
          <w:b/>
          <w:bCs/>
          <w:color w:val="27AE60"/>
          <w:sz w:val="22"/>
          <w:szCs w:val="22"/>
        </w:rPr>
        <w:t xml:space="preserve">TIP: </w:t>
      </w:r>
      <w:r>
        <w:rPr>
          <w:rFonts w:ascii="Arial" w:cs="Arial" w:eastAsia="Arial" w:hAnsi="Arial"/>
          <w:sz w:val="22"/>
          <w:szCs w:val="22"/>
        </w:rPr>
        <w:t xml:space="preserve">The UNITID field in EADA matches exactly to IPEDS, so the merge should be straightforward. If you see zero matches, check that the column name is exactly the same in both DataFrames (it might be lowercase in one and uppercase in the other).</w:t>
      </w:r>
    </w:p>
    <w:p>
      <w:r>
        <w:br w:type="page"/>
      </w:r>
    </w:p>
    <w:p>
      <w:pPr>
        <w:pStyle w:val="Heading1"/>
        <w:spacing w:before="360" w:after="200"/>
      </w:pPr>
      <w:r>
        <w:rPr>
          <w:rFonts w:ascii="Arial" w:cs="Arial" w:eastAsia="Arial" w:hAnsi="Arial"/>
          <w:b/>
          <w:bCs/>
          <w:color w:val="1B4F72"/>
          <w:sz w:val="28"/>
          <w:szCs w:val="28"/>
        </w:rPr>
        <w:t xml:space="preserve">Part 4: Downloading Macroeconomic Data</w:t>
      </w:r>
    </w:p>
    <w:p>
      <w:pPr>
        <w:spacing w:after="120" w:line="276"/>
      </w:pPr>
      <w:r>
        <w:rPr>
          <w:rFonts w:ascii="Arial" w:cs="Arial" w:eastAsia="Arial" w:hAnsi="Arial"/>
          <w:sz w:val="22"/>
          <w:szCs w:val="22"/>
        </w:rPr>
        <w:t xml:space="preserve">To construct the Economic Distance Index, we need country-year level macroeconomic indicators. All of these are freely available from the World Bank.</w:t>
      </w:r>
    </w:p>
    <w:p>
      <w:pPr>
        <w:pStyle w:val="Heading2"/>
        <w:spacing w:before="280" w:after="160"/>
      </w:pPr>
      <w:r>
        <w:rPr>
          <w:rFonts w:ascii="Arial" w:cs="Arial" w:eastAsia="Arial" w:hAnsi="Arial"/>
          <w:b/>
          <w:bCs/>
          <w:color w:val="2E86C1"/>
          <w:sz w:val="24"/>
          <w:szCs w:val="24"/>
        </w:rPr>
        <w:t xml:space="preserve">4.1 Required Indicators</w:t>
      </w:r>
    </w:p>
    <w:p>
      <w:pPr>
        <w:spacing w:after="120" w:line="276"/>
      </w:pPr>
      <w:r>
        <w:rPr>
          <w:rFonts w:ascii="Arial" w:cs="Arial" w:eastAsia="Arial" w:hAnsi="Arial"/>
          <w:sz w:val="22"/>
          <w:szCs w:val="22"/>
        </w:rPr>
        <w:t xml:space="preserve">We need the following indicators for all countries, covering the years 2010 through the most recent available: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Indicator Name</w:t>
            </w:r>
          </w:p>
        </w:tc>
        <w:tc>
          <w:tcPr>
            <w:tcW w:type="dxa" w:w="53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WDI Series Code</w:t>
            </w:r>
          </w:p>
        </w:tc>
      </w:tr>
      <w:tr>
        <w:tc>
          <w:tcPr>
            <w:tcW w:type="dxa" w:w="4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PPP conversion factor</w:t>
            </w:r>
          </w:p>
        </w:tc>
        <w:tc>
          <w:tcPr>
            <w:tcW w:type="dxa" w:w="5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PA.NUS.PPP</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Official exchange rate (LCU per US$)</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PA.NUS.FCRF</w:t>
            </w:r>
          </w:p>
        </w:tc>
      </w:tr>
      <w:tr>
        <w:tc>
          <w:tcPr>
            <w:tcW w:type="dxa" w:w="4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Unemployment rate (% total labor force)</w:t>
            </w:r>
          </w:p>
        </w:tc>
        <w:tc>
          <w:tcPr>
            <w:tcW w:type="dxa" w:w="5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SL.UEM.TOTL.ZS</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GDP per capita growth (annual %)</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NY.GDP.PCAP.KD.ZG</w:t>
            </w:r>
          </w:p>
        </w:tc>
      </w:tr>
      <w:tr>
        <w:tc>
          <w:tcPr>
            <w:tcW w:type="dxa" w:w="40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GDP per capita, PPP (constant 2021 intl $)</w:t>
            </w:r>
          </w:p>
        </w:tc>
        <w:tc>
          <w:tcPr>
            <w:tcW w:type="dxa" w:w="53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NY.GDP.PCAP.PP.KD</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Price level ratio (PPP/exchange rate)</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PA.NUS.PPPC.RF</w:t>
            </w:r>
          </w:p>
        </w:tc>
      </w:tr>
    </w:tbl>
    <w:p>
      <w:pPr>
        <w:pStyle w:val="Heading2"/>
        <w:spacing w:before="280" w:after="160"/>
      </w:pPr>
      <w:r>
        <w:rPr>
          <w:rFonts w:ascii="Arial" w:cs="Arial" w:eastAsia="Arial" w:hAnsi="Arial"/>
          <w:b/>
          <w:bCs/>
          <w:color w:val="2E86C1"/>
          <w:sz w:val="24"/>
          <w:szCs w:val="24"/>
        </w:rPr>
        <w:t xml:space="preserve">4.2 Option A: Manual Download from the World Bank Website</w:t>
      </w:r>
    </w:p>
    <w:p>
      <w:pPr>
        <w:pStyle w:val="ListParagraph"/>
        <w:numPr>
          <w:ilvl w:val="0"/>
          <w:numId w:val="9"/>
        </w:numPr>
        <w:spacing w:after="80" w:line="276"/>
      </w:pPr>
      <w:r>
        <w:rPr>
          <w:rFonts w:ascii="Arial" w:cs="Arial" w:eastAsia="Arial" w:hAnsi="Arial"/>
          <w:sz w:val="22"/>
          <w:szCs w:val="22"/>
        </w:rPr>
        <w:t xml:space="preserve">Go to: https://databank.worldbank.org/source/world-development-indicators</w:t>
      </w:r>
    </w:p>
    <w:p>
      <w:pPr>
        <w:pStyle w:val="ListParagraph"/>
        <w:numPr>
          <w:ilvl w:val="0"/>
          <w:numId w:val="9"/>
        </w:numPr>
        <w:spacing w:after="80" w:line="276"/>
      </w:pPr>
      <w:r>
        <w:rPr>
          <w:rFonts w:ascii="Arial" w:cs="Arial" w:eastAsia="Arial" w:hAnsi="Arial"/>
          <w:sz w:val="22"/>
          <w:szCs w:val="22"/>
        </w:rPr>
        <w:t xml:space="preserve">Under </w:t>
      </w:r>
      <w:r>
        <w:rPr>
          <w:rFonts w:ascii="Arial" w:cs="Arial" w:eastAsia="Arial" w:hAnsi="Arial"/>
          <w:b/>
          <w:bCs/>
          <w:sz w:val="22"/>
          <w:szCs w:val="22"/>
        </w:rPr>
        <w:t xml:space="preserve">Country</w:t>
      </w:r>
      <w:r>
        <w:rPr>
          <w:rFonts w:ascii="Arial" w:cs="Arial" w:eastAsia="Arial" w:hAnsi="Arial"/>
          <w:sz w:val="22"/>
          <w:szCs w:val="22"/>
        </w:rPr>
        <w:t xml:space="preserve">, select all countries.</w:t>
      </w:r>
    </w:p>
    <w:p>
      <w:pPr>
        <w:pStyle w:val="ListParagraph"/>
        <w:numPr>
          <w:ilvl w:val="0"/>
          <w:numId w:val="9"/>
        </w:numPr>
        <w:spacing w:after="80" w:line="276"/>
      </w:pPr>
      <w:r>
        <w:rPr>
          <w:rFonts w:ascii="Arial" w:cs="Arial" w:eastAsia="Arial" w:hAnsi="Arial"/>
          <w:sz w:val="22"/>
          <w:szCs w:val="22"/>
        </w:rPr>
        <w:t xml:space="preserve">Under </w:t>
      </w:r>
      <w:r>
        <w:rPr>
          <w:rFonts w:ascii="Arial" w:cs="Arial" w:eastAsia="Arial" w:hAnsi="Arial"/>
          <w:b/>
          <w:bCs/>
          <w:sz w:val="22"/>
          <w:szCs w:val="22"/>
        </w:rPr>
        <w:t xml:space="preserve">Series</w:t>
      </w:r>
      <w:r>
        <w:rPr>
          <w:rFonts w:ascii="Arial" w:cs="Arial" w:eastAsia="Arial" w:hAnsi="Arial"/>
          <w:sz w:val="22"/>
          <w:szCs w:val="22"/>
        </w:rPr>
        <w:t xml:space="preserve">, search for and select each indicator from the table above.</w:t>
      </w:r>
    </w:p>
    <w:p>
      <w:pPr>
        <w:pStyle w:val="ListParagraph"/>
        <w:numPr>
          <w:ilvl w:val="0"/>
          <w:numId w:val="9"/>
        </w:numPr>
        <w:spacing w:after="80" w:line="276"/>
      </w:pPr>
      <w:r>
        <w:rPr>
          <w:rFonts w:ascii="Arial" w:cs="Arial" w:eastAsia="Arial" w:hAnsi="Arial"/>
          <w:sz w:val="22"/>
          <w:szCs w:val="22"/>
        </w:rPr>
        <w:t xml:space="preserve">Under </w:t>
      </w:r>
      <w:r>
        <w:rPr>
          <w:rFonts w:ascii="Arial" w:cs="Arial" w:eastAsia="Arial" w:hAnsi="Arial"/>
          <w:b/>
          <w:bCs/>
          <w:sz w:val="22"/>
          <w:szCs w:val="22"/>
        </w:rPr>
        <w:t xml:space="preserve">Time</w:t>
      </w:r>
      <w:r>
        <w:rPr>
          <w:rFonts w:ascii="Arial" w:cs="Arial" w:eastAsia="Arial" w:hAnsi="Arial"/>
          <w:sz w:val="22"/>
          <w:szCs w:val="22"/>
        </w:rPr>
        <w:t xml:space="preserve">, select the years 2010 through the most recent available.</w:t>
      </w:r>
    </w:p>
    <w:p>
      <w:pPr>
        <w:pStyle w:val="ListParagraph"/>
        <w:numPr>
          <w:ilvl w:val="0"/>
          <w:numId w:val="9"/>
        </w:numPr>
        <w:spacing w:after="80" w:line="276"/>
      </w:pPr>
      <w:r>
        <w:rPr>
          <w:rFonts w:ascii="Arial" w:cs="Arial" w:eastAsia="Arial" w:hAnsi="Arial"/>
          <w:sz w:val="22"/>
          <w:szCs w:val="22"/>
        </w:rPr>
        <w:t xml:space="preserve">Click Download and choose CSV format.</w:t>
      </w:r>
    </w:p>
    <w:p>
      <w:pPr>
        <w:pStyle w:val="ListParagraph"/>
        <w:numPr>
          <w:ilvl w:val="0"/>
          <w:numId w:val="9"/>
        </w:numPr>
        <w:spacing w:after="80" w:line="276"/>
      </w:pPr>
      <w:r>
        <w:rPr>
          <w:rFonts w:ascii="Arial" w:cs="Arial" w:eastAsia="Arial" w:hAnsi="Arial"/>
          <w:sz w:val="22"/>
          <w:szCs w:val="22"/>
        </w:rPr>
        <w:t xml:space="preserve">Upload the downloaded file to the raw_data folder in Google Drive.</w:t>
      </w:r>
    </w:p>
    <w:p>
      <w:pPr>
        <w:pStyle w:val="Heading2"/>
        <w:spacing w:before="280" w:after="160"/>
      </w:pPr>
      <w:r>
        <w:rPr>
          <w:rFonts w:ascii="Arial" w:cs="Arial" w:eastAsia="Arial" w:hAnsi="Arial"/>
          <w:b/>
          <w:bCs/>
          <w:color w:val="2E86C1"/>
          <w:sz w:val="24"/>
          <w:szCs w:val="24"/>
        </w:rPr>
        <w:t xml:space="preserve">4.3 Option B: Download Directly in Colab Using Gemini (Recommended)</w:t>
      </w:r>
    </w:p>
    <w:p>
      <w:pPr>
        <w:spacing w:after="120" w:line="276"/>
      </w:pPr>
      <w:r>
        <w:rPr>
          <w:rFonts w:ascii="Arial" w:cs="Arial" w:eastAsia="Arial" w:hAnsi="Arial"/>
          <w:sz w:val="22"/>
          <w:szCs w:val="22"/>
        </w:rPr>
        <w:t xml:space="preserve">This is the preferred method because it makes the data download part of your code, which means anyone can reproduce your work exactly.</w:t>
      </w:r>
    </w:p>
    <w:p>
      <w:pPr>
        <w:spacing w:after="60"/>
      </w:pP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Write Python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Installs the 'wbgapi' package (World Bank API for Python)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Downloads the following World Development Indicators for ALL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countries, for years 2010 through 2023:</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PA.NUS.PPP (PPP conversion factor)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PA.NUS.FCRF (official exchange rate)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SL.UEM.TOTL.ZS (unemployment rate)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NY.GDP.PCAP.KD.ZG (GDP per capita growth)</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NY.GDP.PCAP.PP.KD (GDP per capita, PPP)</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 PA.NUS.PPPC.RF (price level ratio)</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Saves each indicator as a separate CSV file in</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'/content/drive/MyDrive/RA_Project_EconDistance/raw_data/'</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with descriptive file names</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4. Prints a confirmation message for each file saved</w:t>
      </w:r>
    </w:p>
    <w:p>
      <w:pPr>
        <w:spacing w:after="60"/>
      </w:pPr>
    </w:p>
    <w:p>
      <w:pPr>
        <w:pStyle w:val="Heading2"/>
        <w:spacing w:before="280" w:after="160"/>
      </w:pPr>
      <w:r>
        <w:rPr>
          <w:rFonts w:ascii="Arial" w:cs="Arial" w:eastAsia="Arial" w:hAnsi="Arial"/>
          <w:b/>
          <w:bCs/>
          <w:color w:val="2E86C1"/>
          <w:sz w:val="24"/>
          <w:szCs w:val="24"/>
        </w:rPr>
        <w:t xml:space="preserve">4.4 Exploring and Combining the Macro Data</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several World Bank CSV files saved in my raw_data folder</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with macroeconomic indicators by country and year. Write code that: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Loads all the WDI CSV files I just saved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Reshapes each one into long format with columns: country_code,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country_name, year, and the indicator value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Merges them all into one master DataFrame called 'macro'</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with columns: country_code, country_name, year, ppp,</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exchange_rate, unemployment, gdp_growth, gdp_per_capita_ppp,</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price_level_ratio</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Shows the first 10 rows and prints the shape</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5. Shows which countries have the most missing values</w:t>
      </w:r>
    </w:p>
    <w:p>
      <w:pPr>
        <w:spacing w:after="60"/>
      </w:pPr>
    </w:p>
    <w:p>
      <w:pPr>
        <w:pBdr>
          <w:left w:val="single" w:color="27AE60" w:sz="6"/>
        </w:pBdr>
        <w:shd w:fill="D5F5E3" w:val="clear"/>
        <w:spacing w:before="120" w:after="120"/>
        <w:ind w:left="360" w:right="360"/>
      </w:pPr>
      <w:r>
        <w:rPr>
          <w:rFonts w:ascii="Arial" w:cs="Arial" w:eastAsia="Arial" w:hAnsi="Arial"/>
          <w:b/>
          <w:bCs/>
          <w:color w:val="27AE60"/>
          <w:sz w:val="22"/>
          <w:szCs w:val="22"/>
        </w:rPr>
        <w:t xml:space="preserve">TIP: </w:t>
      </w:r>
      <w:r>
        <w:rPr>
          <w:rFonts w:ascii="Arial" w:cs="Arial" w:eastAsia="Arial" w:hAnsi="Arial"/>
          <w:sz w:val="22"/>
          <w:szCs w:val="22"/>
        </w:rPr>
        <w:t xml:space="preserve">The Python API method is strongly preferred because it makes your data pipeline fully reproducible. Anyone can re-run your notebook and get the exact same data.</w:t>
      </w:r>
    </w:p>
    <w:p>
      <w:r>
        <w:br w:type="page"/>
      </w:r>
    </w:p>
    <w:p>
      <w:pPr>
        <w:pStyle w:val="Heading1"/>
        <w:spacing w:before="360" w:after="200"/>
      </w:pPr>
      <w:r>
        <w:rPr>
          <w:rFonts w:ascii="Arial" w:cs="Arial" w:eastAsia="Arial" w:hAnsi="Arial"/>
          <w:b/>
          <w:bCs/>
          <w:color w:val="1B4F72"/>
          <w:sz w:val="28"/>
          <w:szCs w:val="28"/>
        </w:rPr>
        <w:t xml:space="preserve">Part 5: Recommended Weekly Workflow</w:t>
      </w:r>
    </w:p>
    <w:p>
      <w:pPr>
        <w:spacing w:after="120" w:line="276"/>
      </w:pPr>
      <w:r>
        <w:rPr>
          <w:rFonts w:ascii="Arial" w:cs="Arial" w:eastAsia="Arial" w:hAnsi="Arial"/>
          <w:sz w:val="22"/>
          <w:szCs w:val="22"/>
        </w:rPr>
        <w:t xml:space="preserve">Follow this workflow each time you start a work session: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8160"/>
            <w:tcBorders>
              <w:top w:val="single" w:color="B0B0B0" w:sz="1"/>
              <w:left w:val="single" w:color="B0B0B0" w:sz="1"/>
              <w:bottom w:val="single" w:color="B0B0B0" w:sz="1"/>
              <w:right w:val="single" w:color="B0B0B0"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1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1</w:t>
            </w:r>
          </w:p>
        </w:tc>
        <w:tc>
          <w:tcPr>
            <w:tcW w:type="dxa" w:w="81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Open your Colab notebook from Google Drive (or colab.research.google.com &gt; Recent).</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2</w:t>
            </w:r>
          </w:p>
        </w:tc>
        <w:tc>
          <w:tcPr>
            <w:tcW w:type="dxa" w:w="8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Mount Google Drive (ask Gemini if you forget the code).</w:t>
            </w:r>
          </w:p>
        </w:tc>
      </w:tr>
      <w:tr>
        <w:tc>
          <w:tcPr>
            <w:tcW w:type="dxa" w:w="1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3</w:t>
            </w:r>
          </w:p>
        </w:tc>
        <w:tc>
          <w:tcPr>
            <w:tcW w:type="dxa" w:w="81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Verify your data files are accessible: ask Gemini to list all files in your raw_data folder.</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4</w:t>
            </w:r>
          </w:p>
        </w:tc>
        <w:tc>
          <w:tcPr>
            <w:tcW w:type="dxa" w:w="8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Work in code cells, using Gemini to generate code. Add text cells with notes about what you did and why.</w:t>
            </w:r>
          </w:p>
        </w:tc>
      </w:tr>
      <w:tr>
        <w:tc>
          <w:tcPr>
            <w:tcW w:type="dxa" w:w="1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5</w:t>
            </w:r>
          </w:p>
        </w:tc>
        <w:tc>
          <w:tcPr>
            <w:tcW w:type="dxa" w:w="81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Save your notebook frequently (Ctrl+S or File &gt; Save).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6</w:t>
            </w:r>
          </w:p>
        </w:tc>
        <w:tc>
          <w:tcPr>
            <w:tcW w:type="dxa" w:w="8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When finished, save any output files to the output folder.</w:t>
            </w:r>
          </w:p>
        </w:tc>
      </w:tr>
      <w:tr>
        <w:tc>
          <w:tcPr>
            <w:tcW w:type="dxa" w:w="120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7</w:t>
            </w:r>
          </w:p>
        </w:tc>
        <w:tc>
          <w:tcPr>
            <w:tcW w:type="dxa" w:w="8160"/>
            <w:tcBorders>
              <w:top w:val="single" w:color="B0B0B0" w:sz="1"/>
              <w:left w:val="single" w:color="B0B0B0" w:sz="1"/>
              <w:bottom w:val="single" w:color="B0B0B0" w:sz="1"/>
              <w:right w:val="single" w:color="B0B0B0" w:sz="1"/>
            </w:tcBorders>
            <w:shd w:fill="EBF5FB" w:val="clear"/>
            <w:tcMar>
              <w:top w:type="dxa" w:w="60"/>
              <w:left w:type="dxa" w:w="100"/>
              <w:bottom w:type="dxa" w:w="60"/>
              <w:right w:type="dxa" w:w="100"/>
            </w:tcMar>
          </w:tcPr>
          <w:p>
            <w:r>
              <w:rPr>
                <w:rFonts w:ascii="Arial" w:cs="Arial" w:eastAsia="Arial" w:hAnsi="Arial"/>
                <w:sz w:val="18"/>
                <w:szCs w:val="18"/>
              </w:rPr>
              <w:t xml:space="preserve">Before our next meeting, share the notebook link with Dr. Malkova via the Share button.</w:t>
            </w:r>
          </w:p>
        </w:tc>
      </w:tr>
    </w:tbl>
    <w:p>
      <w:pPr>
        <w:spacing w:after="60"/>
      </w:pPr>
    </w:p>
    <w:p>
      <w:pPr>
        <w:pStyle w:val="Heading2"/>
        <w:spacing w:before="280" w:after="160"/>
      </w:pPr>
      <w:r>
        <w:rPr>
          <w:rFonts w:ascii="Arial" w:cs="Arial" w:eastAsia="Arial" w:hAnsi="Arial"/>
          <w:b/>
          <w:bCs/>
          <w:color w:val="2E86C1"/>
          <w:sz w:val="24"/>
          <w:szCs w:val="24"/>
        </w:rPr>
        <w:t xml:space="preserve">5.1 Tips for Effective Gemini Prompts</w:t>
      </w:r>
    </w:p>
    <w:p>
      <w:pPr>
        <w:spacing w:after="120" w:line="276"/>
      </w:pPr>
      <w:r>
        <w:rPr>
          <w:rFonts w:ascii="Arial" w:cs="Arial" w:eastAsia="Arial" w:hAnsi="Arial"/>
          <w:sz w:val="22"/>
          <w:szCs w:val="22"/>
        </w:rPr>
        <w:t xml:space="preserve">The quality of the code Gemini generates depends heavily on how clearly you describe what you want. Here are some principles for writing effective prompts:</w:t>
      </w:r>
    </w:p>
    <w:p>
      <w:pPr>
        <w:spacing w:after="60"/>
      </w:pPr>
    </w:p>
    <w:p>
      <w:pPr>
        <w:pStyle w:val="ListParagraph"/>
        <w:numPr>
          <w:ilvl w:val="0"/>
          <w:numId w:val="2"/>
        </w:numPr>
        <w:spacing w:after="80" w:line="276"/>
      </w:pPr>
      <w:r>
        <w:rPr>
          <w:rFonts w:ascii="Arial" w:cs="Arial" w:eastAsia="Arial" w:hAnsi="Arial"/>
          <w:sz w:val="22"/>
          <w:szCs w:val="22"/>
        </w:rPr>
        <w:t xml:space="preserve">Be specific about variable names: say "the DataFrame called hd" not "the data"</w:t>
      </w:r>
    </w:p>
    <w:p>
      <w:pPr>
        <w:pStyle w:val="ListParagraph"/>
        <w:numPr>
          <w:ilvl w:val="0"/>
          <w:numId w:val="2"/>
        </w:numPr>
        <w:spacing w:after="80" w:line="276"/>
      </w:pPr>
      <w:r>
        <w:rPr>
          <w:rFonts w:ascii="Arial" w:cs="Arial" w:eastAsia="Arial" w:hAnsi="Arial"/>
          <w:sz w:val="22"/>
          <w:szCs w:val="22"/>
        </w:rPr>
        <w:t xml:space="preserve">Include file paths explicitly: say the full Google Drive path every time</w:t>
      </w:r>
    </w:p>
    <w:p>
      <w:pPr>
        <w:pStyle w:val="ListParagraph"/>
        <w:numPr>
          <w:ilvl w:val="0"/>
          <w:numId w:val="2"/>
        </w:numPr>
        <w:spacing w:after="80" w:line="276"/>
      </w:pPr>
      <w:r>
        <w:rPr>
          <w:rFonts w:ascii="Arial" w:cs="Arial" w:eastAsia="Arial" w:hAnsi="Arial"/>
          <w:sz w:val="22"/>
          <w:szCs w:val="22"/>
        </w:rPr>
        <w:t xml:space="preserve">Describe the expected output: say "print a table showing..." or "create a bar chart of..."</w:t>
      </w:r>
    </w:p>
    <w:p>
      <w:pPr>
        <w:pStyle w:val="ListParagraph"/>
        <w:numPr>
          <w:ilvl w:val="0"/>
          <w:numId w:val="2"/>
        </w:numPr>
        <w:spacing w:after="80" w:line="276"/>
      </w:pPr>
      <w:r>
        <w:rPr>
          <w:rFonts w:ascii="Arial" w:cs="Arial" w:eastAsia="Arial" w:hAnsi="Arial"/>
          <w:sz w:val="22"/>
          <w:szCs w:val="22"/>
        </w:rPr>
        <w:t xml:space="preserve">Number your steps: breaking a task into numbered sub-tasks produces better code</w:t>
      </w:r>
    </w:p>
    <w:p>
      <w:pPr>
        <w:pStyle w:val="ListParagraph"/>
        <w:numPr>
          <w:ilvl w:val="0"/>
          <w:numId w:val="2"/>
        </w:numPr>
        <w:spacing w:after="80" w:line="276"/>
      </w:pPr>
      <w:r>
        <w:rPr>
          <w:rFonts w:ascii="Arial" w:cs="Arial" w:eastAsia="Arial" w:hAnsi="Arial"/>
          <w:sz w:val="22"/>
          <w:szCs w:val="22"/>
        </w:rPr>
        <w:t xml:space="preserve">Mention encoding when loading IPEDS files: always specify encoding='latin-1'</w:t>
      </w:r>
    </w:p>
    <w:p>
      <w:pPr>
        <w:pStyle w:val="ListParagraph"/>
        <w:numPr>
          <w:ilvl w:val="0"/>
          <w:numId w:val="2"/>
        </w:numPr>
        <w:spacing w:after="80" w:line="276"/>
      </w:pPr>
      <w:r>
        <w:rPr>
          <w:rFonts w:ascii="Arial" w:cs="Arial" w:eastAsia="Arial" w:hAnsi="Arial"/>
          <w:sz w:val="22"/>
          <w:szCs w:val="22"/>
        </w:rPr>
        <w:t xml:space="preserve">If code fails, give Gemini the error message and ask it to fix the code</w:t>
      </w:r>
    </w:p>
    <w:p>
      <w:pPr>
        <w:pStyle w:val="ListParagraph"/>
        <w:numPr>
          <w:ilvl w:val="0"/>
          <w:numId w:val="2"/>
        </w:numPr>
        <w:spacing w:after="80" w:line="276"/>
      </w:pPr>
      <w:r>
        <w:rPr>
          <w:rFonts w:ascii="Arial" w:cs="Arial" w:eastAsia="Arial" w:hAnsi="Arial"/>
          <w:sz w:val="22"/>
          <w:szCs w:val="22"/>
        </w:rPr>
        <w:t xml:space="preserve">Ask Gemini to add comments to the code explaining what each line does</w:t>
      </w:r>
    </w:p>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Never assume Gemini's code is correct without running it and checking the output. AI assistants can make mistakes, especially with variable names, file paths, and column names that are specific to your data. Always verify.</w:t>
      </w:r>
    </w:p>
    <w:p>
      <w:r>
        <w:br w:type="page"/>
      </w:r>
    </w:p>
    <w:p>
      <w:pPr>
        <w:pStyle w:val="Heading1"/>
        <w:spacing w:before="360" w:after="200"/>
      </w:pPr>
      <w:r>
        <w:rPr>
          <w:rFonts w:ascii="Arial" w:cs="Arial" w:eastAsia="Arial" w:hAnsi="Arial"/>
          <w:b/>
          <w:bCs/>
          <w:color w:val="1B4F72"/>
          <w:sz w:val="28"/>
          <w:szCs w:val="28"/>
        </w:rPr>
        <w:t xml:space="preserve">Part 6: Your First Assignment</w:t>
      </w:r>
    </w:p>
    <w:p>
      <w:pPr>
        <w:spacing w:after="120" w:line="276"/>
      </w:pPr>
      <w:r>
        <w:rPr>
          <w:rFonts w:ascii="Arial" w:cs="Arial" w:eastAsia="Arial" w:hAnsi="Arial"/>
          <w:sz w:val="22"/>
          <w:szCs w:val="22"/>
        </w:rPr>
        <w:t xml:space="preserve">Complete the following tasks before our next meeting. This will ensure you are set up and familiar with the tools before we begin substantive analysis.</w:t>
      </w:r>
    </w:p>
    <w:p>
      <w:pPr>
        <w:spacing w:after="60"/>
      </w:pPr>
    </w:p>
    <w:p>
      <w:pPr>
        <w:pStyle w:val="Heading2"/>
        <w:spacing w:before="280" w:after="160"/>
      </w:pPr>
      <w:r>
        <w:rPr>
          <w:rFonts w:ascii="Arial" w:cs="Arial" w:eastAsia="Arial" w:hAnsi="Arial"/>
          <w:b/>
          <w:bCs/>
          <w:color w:val="2E86C1"/>
          <w:sz w:val="24"/>
          <w:szCs w:val="24"/>
        </w:rPr>
        <w:t xml:space="preserve">Task 1: Set Up Your Environment</w:t>
      </w:r>
    </w:p>
    <w:p>
      <w:pPr>
        <w:pStyle w:val="ListParagraph"/>
        <w:numPr>
          <w:ilvl w:val="0"/>
          <w:numId w:val="2"/>
        </w:numPr>
        <w:spacing w:after="80" w:line="276"/>
      </w:pPr>
      <w:r>
        <w:rPr>
          <w:rFonts w:ascii="Arial" w:cs="Arial" w:eastAsia="Arial" w:hAnsi="Arial"/>
          <w:sz w:val="22"/>
          <w:szCs w:val="22"/>
        </w:rPr>
        <w:t xml:space="preserve">Create a Google Colab notebook named "01_data_exploration.ipynb"</w:t>
      </w:r>
    </w:p>
    <w:p>
      <w:pPr>
        <w:pStyle w:val="ListParagraph"/>
        <w:numPr>
          <w:ilvl w:val="0"/>
          <w:numId w:val="2"/>
        </w:numPr>
        <w:spacing w:after="80" w:line="276"/>
      </w:pPr>
      <w:r>
        <w:rPr>
          <w:rFonts w:ascii="Arial" w:cs="Arial" w:eastAsia="Arial" w:hAnsi="Arial"/>
          <w:sz w:val="22"/>
          <w:szCs w:val="22"/>
        </w:rPr>
        <w:t xml:space="preserve">Mount Google Drive and create the project folder structure using the Gemini prompt from Section 1.6</w:t>
      </w:r>
    </w:p>
    <w:p>
      <w:pPr>
        <w:pStyle w:val="ListParagraph"/>
        <w:numPr>
          <w:ilvl w:val="0"/>
          <w:numId w:val="2"/>
        </w:numPr>
        <w:spacing w:after="80" w:line="276"/>
      </w:pPr>
      <w:r>
        <w:rPr>
          <w:rFonts w:ascii="Arial" w:cs="Arial" w:eastAsia="Arial" w:hAnsi="Arial"/>
          <w:sz w:val="22"/>
          <w:szCs w:val="22"/>
        </w:rPr>
        <w:t xml:space="preserve">Run the test code from Section 1.5 to verify everything works</w:t>
      </w:r>
    </w:p>
    <w:p>
      <w:pPr>
        <w:pStyle w:val="Heading2"/>
        <w:spacing w:before="280" w:after="160"/>
      </w:pPr>
      <w:r>
        <w:rPr>
          <w:rFonts w:ascii="Arial" w:cs="Arial" w:eastAsia="Arial" w:hAnsi="Arial"/>
          <w:b/>
          <w:bCs/>
          <w:color w:val="2E86C1"/>
          <w:sz w:val="24"/>
          <w:szCs w:val="24"/>
        </w:rPr>
        <w:t xml:space="preserve">Task 2: Download and Load IPEDS Data</w:t>
      </w:r>
    </w:p>
    <w:p>
      <w:pPr>
        <w:pStyle w:val="ListParagraph"/>
        <w:numPr>
          <w:ilvl w:val="0"/>
          <w:numId w:val="2"/>
        </w:numPr>
        <w:spacing w:after="80" w:line="276"/>
      </w:pPr>
      <w:r>
        <w:rPr>
          <w:rFonts w:ascii="Arial" w:cs="Arial" w:eastAsia="Arial" w:hAnsi="Arial"/>
          <w:sz w:val="22"/>
          <w:szCs w:val="22"/>
        </w:rPr>
        <w:t xml:space="preserve">Download the Institutional Characteristics (HD2023) and Fall Enrollment (EF2023A) files from the IPEDS Complete Data Files page (Section 2.3)</w:t>
      </w:r>
    </w:p>
    <w:p>
      <w:pPr>
        <w:pStyle w:val="ListParagraph"/>
        <w:numPr>
          <w:ilvl w:val="0"/>
          <w:numId w:val="2"/>
        </w:numPr>
        <w:spacing w:after="80" w:line="276"/>
      </w:pPr>
      <w:r>
        <w:rPr>
          <w:rFonts w:ascii="Arial" w:cs="Arial" w:eastAsia="Arial" w:hAnsi="Arial"/>
          <w:sz w:val="22"/>
          <w:szCs w:val="22"/>
        </w:rPr>
        <w:t xml:space="preserve">Also download the corresponding dictionary files</w:t>
      </w:r>
    </w:p>
    <w:p>
      <w:pPr>
        <w:pStyle w:val="ListParagraph"/>
        <w:numPr>
          <w:ilvl w:val="0"/>
          <w:numId w:val="2"/>
        </w:numPr>
        <w:spacing w:after="80" w:line="276"/>
      </w:pPr>
      <w:r>
        <w:rPr>
          <w:rFonts w:ascii="Arial" w:cs="Arial" w:eastAsia="Arial" w:hAnsi="Arial"/>
          <w:sz w:val="22"/>
          <w:szCs w:val="22"/>
        </w:rPr>
        <w:t xml:space="preserve">Upload all files to the raw_data folder in Google Drive</w:t>
      </w:r>
    </w:p>
    <w:p>
      <w:pPr>
        <w:pStyle w:val="ListParagraph"/>
        <w:numPr>
          <w:ilvl w:val="0"/>
          <w:numId w:val="2"/>
        </w:numPr>
        <w:spacing w:after="80" w:line="276"/>
      </w:pPr>
      <w:r>
        <w:rPr>
          <w:rFonts w:ascii="Arial" w:cs="Arial" w:eastAsia="Arial" w:hAnsi="Arial"/>
          <w:sz w:val="22"/>
          <w:szCs w:val="22"/>
        </w:rPr>
        <w:t xml:space="preserve">Load both datasets using the Gemini prompt from Section 2.4</w:t>
      </w:r>
    </w:p>
    <w:p>
      <w:pPr>
        <w:pStyle w:val="Heading2"/>
        <w:spacing w:before="280" w:after="160"/>
      </w:pPr>
      <w:r>
        <w:rPr>
          <w:rFonts w:ascii="Arial" w:cs="Arial" w:eastAsia="Arial" w:hAnsi="Arial"/>
          <w:b/>
          <w:bCs/>
          <w:color w:val="2E86C1"/>
          <w:sz w:val="24"/>
          <w:szCs w:val="24"/>
        </w:rPr>
        <w:t xml:space="preserve">Task 3: Initial Exploration</w:t>
      </w:r>
    </w:p>
    <w:p>
      <w:pPr>
        <w:spacing w:after="120" w:line="276"/>
      </w:pPr>
      <w:r>
        <w:rPr>
          <w:rFonts w:ascii="Arial" w:cs="Arial" w:eastAsia="Arial" w:hAnsi="Arial"/>
          <w:sz w:val="22"/>
          <w:szCs w:val="22"/>
        </w:rPr>
        <w:t xml:space="preserve">Using Gemini prompts (adapt from Section 2.5), answer the following questions in text cells in your notebook:</w:t>
      </w:r>
    </w:p>
    <w:p>
      <w:pPr>
        <w:spacing w:after="60"/>
      </w:pPr>
    </w:p>
    <w:p>
      <w:pPr>
        <w:pStyle w:val="ListParagraph"/>
        <w:numPr>
          <w:ilvl w:val="0"/>
          <w:numId w:val="2"/>
        </w:numPr>
        <w:spacing w:after="80" w:line="276"/>
      </w:pPr>
      <w:r>
        <w:rPr>
          <w:rFonts w:ascii="Arial" w:cs="Arial" w:eastAsia="Arial" w:hAnsi="Arial"/>
          <w:sz w:val="22"/>
          <w:szCs w:val="22"/>
        </w:rPr>
        <w:t xml:space="preserve">How many total institutions are in the HD2023 file?</w:t>
      </w:r>
    </w:p>
    <w:p>
      <w:pPr>
        <w:pStyle w:val="ListParagraph"/>
        <w:numPr>
          <w:ilvl w:val="0"/>
          <w:numId w:val="2"/>
        </w:numPr>
        <w:spacing w:after="80" w:line="276"/>
      </w:pPr>
      <w:r>
        <w:rPr>
          <w:rFonts w:ascii="Arial" w:cs="Arial" w:eastAsia="Arial" w:hAnsi="Arial"/>
          <w:sz w:val="22"/>
          <w:szCs w:val="22"/>
        </w:rPr>
        <w:t xml:space="preserve">How many are 4-year degree-granting institutions (SECTOR = 1 or 2)?</w:t>
      </w:r>
    </w:p>
    <w:p>
      <w:pPr>
        <w:pStyle w:val="ListParagraph"/>
        <w:numPr>
          <w:ilvl w:val="0"/>
          <w:numId w:val="2"/>
        </w:numPr>
        <w:spacing w:after="80" w:line="276"/>
      </w:pPr>
      <w:r>
        <w:rPr>
          <w:rFonts w:ascii="Arial" w:cs="Arial" w:eastAsia="Arial" w:hAnsi="Arial"/>
          <w:sz w:val="22"/>
          <w:szCs w:val="22"/>
        </w:rPr>
        <w:t xml:space="preserve">What is the total number of nonresident alien students enrolled across all institutions?</w:t>
      </w:r>
    </w:p>
    <w:p>
      <w:pPr>
        <w:pStyle w:val="ListParagraph"/>
        <w:numPr>
          <w:ilvl w:val="0"/>
          <w:numId w:val="2"/>
        </w:numPr>
        <w:spacing w:after="80" w:line="276"/>
      </w:pPr>
      <w:r>
        <w:rPr>
          <w:rFonts w:ascii="Arial" w:cs="Arial" w:eastAsia="Arial" w:hAnsi="Arial"/>
          <w:sz w:val="22"/>
          <w:szCs w:val="22"/>
        </w:rPr>
        <w:t xml:space="preserve">Which 10 institutions have the highest nonresident alien enrollment?</w:t>
      </w:r>
    </w:p>
    <w:p>
      <w:pPr>
        <w:spacing w:after="60"/>
      </w:pPr>
    </w:p>
    <w:p>
      <w:pPr>
        <w:spacing w:before="200" w:after="120"/>
      </w:pPr>
      <w:r>
        <w:rPr>
          <w:rFonts w:ascii="Arial" w:cs="Arial" w:eastAsia="Arial" w:hAnsi="Arial"/>
          <w:b/>
          <w:bCs/>
          <w:color w:val="2C3E50"/>
          <w:sz w:val="22"/>
          <w:szCs w:val="22"/>
        </w:rPr>
        <w:t xml:space="preserve">Suggested prompt for Task 3:</w:t>
      </w:r>
    </w:p>
    <w:p>
      <w:pPr>
        <w:spacing w:before="160" w:after="40"/>
        <w:ind w:left="360"/>
      </w:pPr>
      <w:r>
        <w:rPr>
          <w:rFonts w:ascii="Segoe UI Emoji" w:cs="Segoe UI Emoji" w:eastAsia="Segoe UI Emoji" w:hAnsi="Segoe UI Emoji"/>
          <w:sz w:val="22"/>
          <w:szCs w:val="22"/>
        </w:rPr>
        <w:t xml:space="preserve">🤖 </w:t>
      </w:r>
      <w:r>
        <w:rPr>
          <w:rFonts w:ascii="Arial" w:cs="Arial" w:eastAsia="Arial" w:hAnsi="Arial"/>
          <w:b/>
          <w:bCs/>
          <w:color w:val="B7950B"/>
          <w:sz w:val="22"/>
          <w:szCs w:val="22"/>
        </w:rPr>
        <w:t xml:space="preserve">Prompt to Gemini:</w:t>
      </w:r>
    </w:p>
    <w:p>
      <w:pPr>
        <w:pBdr>
          <w:left w:val="single" w:color="F1C40F" w:sz="6"/>
        </w:pBdr>
        <w:shd w:fill="FEF9E7" w:val="clear"/>
        <w:spacing w:before="0" w:after="20"/>
        <w:ind w:left="540" w:right="360"/>
      </w:pPr>
      <w:r>
        <w:rPr>
          <w:rFonts w:ascii="Consolas" w:cs="Consolas" w:eastAsia="Consolas" w:hAnsi="Consolas"/>
          <w:i/>
          <w:iCs/>
          <w:color w:val="7D6608"/>
          <w:sz w:val="20"/>
          <w:szCs w:val="20"/>
        </w:rPr>
        <w:t xml:space="preserve">I have two IPEDS DataFrames loaded in my Colab notebook:</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'hd': institutional characteristics (has columns UNITID,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INSTNM for name, SECTOR, etc.)</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'ef': fall enrollment by race/ethnicity (has columns UNITID</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and various enrollment variables)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Write Python code that answers these questions and prints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the answers clearly with labels: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1. How many total institutions are in the 'hd' DataFrame?</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2. How many have SECTOR equal to 1 or 2 (4-year institutions)?</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3. What is the total nonresident alien enrollment across all</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institutions? (Look for columns containing 'NRAL' in 'ef')</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4. Which 10 institutions have the highest total nonresident</w:t>
      </w:r>
    </w:p>
    <w:p>
      <w:pPr>
        <w:pBdr>
          <w:left w:val="single" w:color="F1C40F" w:sz="6"/>
        </w:pBdr>
        <w:shd w:fill="FEF9E7" w:val="clear"/>
        <w:spacing w:before="20" w:after="20"/>
        <w:ind w:left="540" w:right="360"/>
      </w:pPr>
      <w:r>
        <w:rPr>
          <w:rFonts w:ascii="Consolas" w:cs="Consolas" w:eastAsia="Consolas" w:hAnsi="Consolas"/>
          <w:i/>
          <w:iCs/>
          <w:color w:val="7D6608"/>
          <w:sz w:val="20"/>
          <w:szCs w:val="20"/>
        </w:rPr>
        <w:t xml:space="preserve">   alien enrollment? Show institution name and count.</w:t>
      </w:r>
    </w:p>
    <w:p>
      <w:pPr>
        <w:pBdr>
          <w:left w:val="single" w:color="F1C40F" w:sz="6"/>
        </w:pBdr>
        <w:shd w:fill="FEF9E7" w:val="clear"/>
        <w:spacing w:before="20" w:after="80"/>
        <w:ind w:left="540" w:right="360"/>
      </w:pPr>
      <w:r>
        <w:rPr>
          <w:rFonts w:ascii="Consolas" w:cs="Consolas" w:eastAsia="Consolas" w:hAnsi="Consolas"/>
          <w:i/>
          <w:iCs/>
          <w:color w:val="7D6608"/>
          <w:sz w:val="20"/>
          <w:szCs w:val="20"/>
        </w:rPr>
        <w:t xml:space="preserve">   (Merge 'ef' with 'hd' on UNITID to get institution names)</w:t>
      </w:r>
    </w:p>
    <w:p>
      <w:pPr>
        <w:pStyle w:val="Heading2"/>
        <w:spacing w:before="280" w:after="160"/>
      </w:pPr>
      <w:r>
        <w:rPr>
          <w:rFonts w:ascii="Arial" w:cs="Arial" w:eastAsia="Arial" w:hAnsi="Arial"/>
          <w:b/>
          <w:bCs/>
          <w:color w:val="2E86C1"/>
          <w:sz w:val="24"/>
          <w:szCs w:val="24"/>
        </w:rPr>
        <w:t xml:space="preserve">Task 4: Share Your Work</w:t>
      </w:r>
    </w:p>
    <w:p>
      <w:pPr>
        <w:pStyle w:val="ListParagraph"/>
        <w:numPr>
          <w:ilvl w:val="0"/>
          <w:numId w:val="2"/>
        </w:numPr>
        <w:spacing w:after="80" w:line="276"/>
      </w:pPr>
      <w:r>
        <w:rPr>
          <w:rFonts w:ascii="Arial" w:cs="Arial" w:eastAsia="Arial" w:hAnsi="Arial"/>
          <w:sz w:val="22"/>
          <w:szCs w:val="22"/>
        </w:rPr>
        <w:t xml:space="preserve">Click the </w:t>
      </w:r>
      <w:r>
        <w:rPr>
          <w:rFonts w:ascii="Arial" w:cs="Arial" w:eastAsia="Arial" w:hAnsi="Arial"/>
          <w:b/>
          <w:bCs/>
          <w:sz w:val="22"/>
          <w:szCs w:val="22"/>
        </w:rPr>
        <w:t xml:space="preserve">Share</w:t>
      </w:r>
      <w:r>
        <w:rPr>
          <w:rFonts w:ascii="Arial" w:cs="Arial" w:eastAsia="Arial" w:hAnsi="Arial"/>
          <w:sz w:val="22"/>
          <w:szCs w:val="22"/>
        </w:rPr>
        <w:t xml:space="preserve"> button in the top-right corner of your Colab notebook.</w:t>
      </w:r>
    </w:p>
    <w:p>
      <w:pPr>
        <w:pStyle w:val="ListParagraph"/>
        <w:numPr>
          <w:ilvl w:val="0"/>
          <w:numId w:val="2"/>
        </w:numPr>
        <w:spacing w:after="80" w:line="276"/>
      </w:pPr>
      <w:r>
        <w:rPr>
          <w:rFonts w:ascii="Arial" w:cs="Arial" w:eastAsia="Arial" w:hAnsi="Arial"/>
          <w:sz w:val="22"/>
          <w:szCs w:val="22"/>
        </w:rPr>
        <w:t xml:space="preserve">Set it to "Anyone with the link can view" or add Dr. Malkova's email directly.</w:t>
      </w:r>
    </w:p>
    <w:p>
      <w:pPr>
        <w:pStyle w:val="ListParagraph"/>
        <w:numPr>
          <w:ilvl w:val="0"/>
          <w:numId w:val="2"/>
        </w:numPr>
        <w:spacing w:after="80" w:line="276"/>
      </w:pPr>
      <w:r>
        <w:rPr>
          <w:rFonts w:ascii="Arial" w:cs="Arial" w:eastAsia="Arial" w:hAnsi="Arial"/>
          <w:sz w:val="22"/>
          <w:szCs w:val="22"/>
        </w:rPr>
        <w:t xml:space="preserve">Send the link via email before our next meeting.</w:t>
      </w:r>
    </w:p>
    <w:p>
      <w:pPr>
        <w:spacing w:after="60"/>
      </w:pPr>
    </w:p>
    <w:p>
      <w:pPr>
        <w:pBdr>
          <w:left w:val="single" w:color="E67E22" w:sz="6"/>
        </w:pBdr>
        <w:shd w:fill="FDEBD0" w:val="clear"/>
        <w:spacing w:before="120" w:after="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If you run into any issues at any step, document the error message in a text cell in your notebook and we will troubleshoot together. Do not spend more than 20 minutes stuck on a single problem without reaching out.</w:t>
      </w:r>
    </w:p>
    <w:p>
      <w:pPr>
        <w:spacing w:after="60"/>
      </w:pPr>
    </w:p>
    <w:p>
      <w:pPr>
        <w:pBdr>
          <w:top w:val="single" w:color="1B4F72" w:sz="2" w:space="8"/>
        </w:pBdr>
        <w:spacing w:before="360"/>
        <w:jc w:val="center"/>
      </w:pPr>
      <w:r>
        <w:rPr>
          <w:rFonts w:ascii="Arial" w:cs="Arial" w:eastAsia="Arial" w:hAnsi="Arial"/>
          <w:i/>
          <w:iCs/>
          <w:color w:val="566573"/>
          <w:sz w:val="22"/>
          <w:szCs w:val="22"/>
        </w:rPr>
        <w:t xml:space="preserve">Questions? Email Dr. Malkova or schedule office hours.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1" w:space="4"/>
      </w:pBdr>
      <w:jc w:val="center"/>
    </w:pPr>
    <w:r>
      <w:rPr>
        <w:rFonts w:ascii="Arial" w:cs="Arial" w:eastAsia="Arial" w:hAnsi="Arial"/>
        <w:color w:val="7F8C8D"/>
        <w:sz w:val="16"/>
        <w:szCs w:val="16"/>
      </w:rPr>
      <w:t xml:space="preserve">Dr. Alina Malkova | Florida Institute of Technology |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jc w:val="right"/>
    </w:pPr>
    <w:r>
      <w:rPr>
        <w:rFonts w:ascii="Arial" w:cs="Arial" w:eastAsia="Arial" w:hAnsi="Arial"/>
        <w:i/>
        <w:iCs/>
        <w:color w:val="7F8C8D"/>
        <w:sz w:val="18"/>
        <w:szCs w:val="18"/>
      </w:rPr>
      <w:t xml:space="preserve">RA Guide: Google Colab, IPEDS Data &amp; Gemini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2026-02-25T19:21:42.320Z</dcterms:created>
  <dcterms:modified xsi:type="dcterms:W3CDTF">2026-02-25T19:21:42.321Z</dcterms:modified>
</cp:coreProperties>
</file>

<file path=docProps/custom.xml><?xml version="1.0" encoding="utf-8"?>
<Properties xmlns="http://schemas.openxmlformats.org/officeDocument/2006/custom-properties" xmlns:vt="http://schemas.openxmlformats.org/officeDocument/2006/docPropsVTypes"/>
</file>