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47" w:rsidRPr="0046056E" w:rsidRDefault="00146A47" w:rsidP="00146A47">
      <w:pPr>
        <w:pStyle w:val="a3"/>
        <w:spacing w:before="0" w:beforeAutospacing="0" w:after="0" w:afterAutospacing="0"/>
        <w:jc w:val="center"/>
        <w:rPr>
          <w:color w:val="333745"/>
          <w:sz w:val="22"/>
          <w:szCs w:val="22"/>
        </w:rPr>
      </w:pPr>
      <w:r w:rsidRPr="0046056E">
        <w:rPr>
          <w:rStyle w:val="a4"/>
          <w:b w:val="0"/>
          <w:bCs w:val="0"/>
          <w:color w:val="333745"/>
          <w:sz w:val="22"/>
          <w:szCs w:val="22"/>
          <w:bdr w:val="none" w:sz="0" w:space="0" w:color="auto" w:frame="1"/>
        </w:rPr>
        <w:t>ОБЩИЕ ПОЛОЖЕНИЯ ПРОВЕДЕНИЯ РОЗЫГРЫША</w:t>
      </w:r>
    </w:p>
    <w:p w:rsidR="00146A47" w:rsidRPr="0046056E" w:rsidRDefault="00146A47" w:rsidP="00146A47">
      <w:pPr>
        <w:pStyle w:val="a3"/>
        <w:spacing w:before="0" w:beforeAutospacing="0" w:after="0" w:afterAutospacing="0"/>
        <w:rPr>
          <w:color w:val="333745"/>
          <w:sz w:val="22"/>
          <w:szCs w:val="22"/>
        </w:rPr>
      </w:pPr>
      <w:r w:rsidRPr="0046056E">
        <w:rPr>
          <w:color w:val="333745"/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1.1. Настоящие Правила регламентируют порядок организации и проведения розыгрыша "Кухонного гарнитура" (далее именуемого «Розыгрыш»), являющегося стимулирующим мероприятием и направленного на привлечение повышенного внимания потребителей к ООО «</w:t>
      </w:r>
      <w:r w:rsidR="001C6567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 на территории Российской Федерации</w:t>
      </w:r>
      <w:r w:rsidR="001C6567" w:rsidRPr="0046056E">
        <w:rPr>
          <w:sz w:val="22"/>
          <w:szCs w:val="22"/>
        </w:rPr>
        <w:t xml:space="preserve"> в Чувашской Республике</w:t>
      </w:r>
      <w:r w:rsidRPr="0046056E">
        <w:rPr>
          <w:sz w:val="22"/>
          <w:szCs w:val="22"/>
        </w:rPr>
        <w:t>, популяризации наименования ООО «</w:t>
      </w:r>
      <w:r w:rsidR="001C6567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», повышения лояльности существующих клиентов и привлечение новых клиентов к продукции «</w:t>
      </w:r>
      <w:r w:rsidR="001C6567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 на территории Российской Федерации</w:t>
      </w:r>
      <w:r w:rsidR="001C6567" w:rsidRPr="0046056E">
        <w:rPr>
          <w:sz w:val="22"/>
          <w:szCs w:val="22"/>
        </w:rPr>
        <w:t xml:space="preserve"> в Чувашской Республике</w:t>
      </w:r>
      <w:r w:rsidRPr="0046056E">
        <w:rPr>
          <w:sz w:val="22"/>
          <w:szCs w:val="22"/>
        </w:rPr>
        <w:t>.</w:t>
      </w:r>
    </w:p>
    <w:p w:rsidR="00146A47" w:rsidRPr="0046056E" w:rsidRDefault="00146A47" w:rsidP="0046056E">
      <w:pPr>
        <w:pStyle w:val="a6"/>
        <w:rPr>
          <w:rFonts w:ascii="Times New Roman" w:hAnsi="Times New Roman" w:cs="Times New Roman"/>
        </w:rPr>
      </w:pPr>
      <w:r w:rsidRPr="0046056E">
        <w:rPr>
          <w:rFonts w:ascii="Times New Roman" w:hAnsi="Times New Roman" w:cs="Times New Roman"/>
        </w:rPr>
        <w:t> </w:t>
      </w:r>
    </w:p>
    <w:p w:rsidR="0046056E" w:rsidRPr="0046056E" w:rsidRDefault="00146A47" w:rsidP="0046056E">
      <w:pPr>
        <w:pStyle w:val="a6"/>
        <w:jc w:val="both"/>
        <w:rPr>
          <w:rFonts w:ascii="Times New Roman" w:hAnsi="Times New Roman" w:cs="Times New Roman"/>
        </w:rPr>
      </w:pPr>
      <w:r w:rsidRPr="0046056E">
        <w:rPr>
          <w:rFonts w:ascii="Times New Roman" w:hAnsi="Times New Roman" w:cs="Times New Roman"/>
        </w:rPr>
        <w:t>1.2. Организатор</w:t>
      </w:r>
      <w:r w:rsidR="0046056E" w:rsidRPr="0046056E">
        <w:rPr>
          <w:rFonts w:ascii="Times New Roman" w:hAnsi="Times New Roman" w:cs="Times New Roman"/>
        </w:rPr>
        <w:t xml:space="preserve">ами </w:t>
      </w:r>
      <w:r w:rsidRPr="0046056E">
        <w:rPr>
          <w:rFonts w:ascii="Times New Roman" w:hAnsi="Times New Roman" w:cs="Times New Roman"/>
        </w:rPr>
        <w:t xml:space="preserve">Розыгрыша является </w:t>
      </w:r>
      <w:r w:rsidR="0046056E" w:rsidRPr="0046056E">
        <w:rPr>
          <w:rFonts w:ascii="Times New Roman" w:hAnsi="Times New Roman" w:cs="Times New Roman"/>
        </w:rPr>
        <w:t>Общество с ограниченной ответственностью «Удача»</w:t>
      </w:r>
    </w:p>
    <w:p w:rsidR="00146A47" w:rsidRPr="0046056E" w:rsidRDefault="0046056E" w:rsidP="0046056E">
      <w:pPr>
        <w:pStyle w:val="a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(ю</w:t>
      </w:r>
      <w:r w:rsidRPr="0046056E">
        <w:rPr>
          <w:rFonts w:ascii="Times New Roman" w:hAnsi="Times New Roman" w:cs="Times New Roman"/>
        </w:rPr>
        <w:t xml:space="preserve">р. адрес: </w:t>
      </w:r>
      <w:r w:rsidR="00B83522" w:rsidRPr="0046056E">
        <w:rPr>
          <w:rFonts w:ascii="Times New Roman" w:hAnsi="Times New Roman" w:cs="Times New Roman"/>
        </w:rPr>
        <w:t>428012, Чувашская</w:t>
      </w:r>
      <w:r w:rsidRPr="0046056E">
        <w:rPr>
          <w:rFonts w:ascii="Times New Roman" w:hAnsi="Times New Roman" w:cs="Times New Roman"/>
        </w:rPr>
        <w:t xml:space="preserve"> Республика, г. Чебоксары, </w:t>
      </w:r>
      <w:proofErr w:type="spellStart"/>
      <w:r w:rsidRPr="0046056E">
        <w:rPr>
          <w:rFonts w:ascii="Times New Roman" w:hAnsi="Times New Roman" w:cs="Times New Roman"/>
        </w:rPr>
        <w:t>Болгарстроя</w:t>
      </w:r>
      <w:proofErr w:type="spellEnd"/>
      <w:r w:rsidRPr="0046056E">
        <w:rPr>
          <w:rFonts w:ascii="Times New Roman" w:hAnsi="Times New Roman" w:cs="Times New Roman"/>
        </w:rPr>
        <w:t xml:space="preserve"> д.7, пом.3 ИНН 2129052489 КПП 213001001</w:t>
      </w:r>
      <w:r>
        <w:rPr>
          <w:rFonts w:ascii="Times New Roman" w:hAnsi="Times New Roman" w:cs="Times New Roman"/>
        </w:rPr>
        <w:t xml:space="preserve"> </w:t>
      </w:r>
      <w:r w:rsidRPr="0046056E">
        <w:rPr>
          <w:rFonts w:ascii="Times New Roman" w:hAnsi="Times New Roman" w:cs="Times New Roman"/>
        </w:rPr>
        <w:t>ОГРН</w:t>
      </w:r>
      <w:r>
        <w:rPr>
          <w:rFonts w:ascii="Times New Roman" w:hAnsi="Times New Roman" w:cs="Times New Roman"/>
        </w:rPr>
        <w:t xml:space="preserve"> 1042129000286) с</w:t>
      </w:r>
      <w:r w:rsidR="001C6567" w:rsidRPr="0046056E">
        <w:rPr>
          <w:rFonts w:ascii="Times New Roman" w:hAnsi="Times New Roman" w:cs="Times New Roman"/>
        </w:rPr>
        <w:t xml:space="preserve">овместно с партнером </w:t>
      </w:r>
      <w:r w:rsidRPr="0046056E">
        <w:rPr>
          <w:rFonts w:ascii="Times New Roman" w:hAnsi="Times New Roman"/>
        </w:rPr>
        <w:t>Индивидуальным</w:t>
      </w:r>
      <w:r>
        <w:rPr>
          <w:rFonts w:ascii="Times New Roman" w:hAnsi="Times New Roman"/>
        </w:rPr>
        <w:t xml:space="preserve"> </w:t>
      </w:r>
      <w:r w:rsidRPr="0046056E">
        <w:rPr>
          <w:rFonts w:ascii="Times New Roman" w:hAnsi="Times New Roman"/>
        </w:rPr>
        <w:t xml:space="preserve">предпринимателем Борзовым Николаем Геннадьевичем </w:t>
      </w:r>
      <w:r>
        <w:rPr>
          <w:rFonts w:ascii="Times New Roman" w:hAnsi="Times New Roman"/>
        </w:rPr>
        <w:t xml:space="preserve">(юр. адрес: </w:t>
      </w:r>
      <w:r w:rsidRPr="0046056E">
        <w:rPr>
          <w:rFonts w:ascii="Times New Roman" w:hAnsi="Times New Roman"/>
        </w:rPr>
        <w:t>428010, Чувашская республика, г. Чебоксары, ул. Короленко, д. 22, кв. 116</w:t>
      </w:r>
      <w:r>
        <w:rPr>
          <w:rFonts w:ascii="Times New Roman" w:hAnsi="Times New Roman"/>
        </w:rPr>
        <w:t xml:space="preserve"> </w:t>
      </w:r>
      <w:r w:rsidRPr="0046056E">
        <w:rPr>
          <w:rFonts w:ascii="Times New Roman,Bold" w:hAnsi="Times New Roman,Bold" w:cs="Times New Roman,Bold"/>
          <w:bCs/>
          <w:lang w:eastAsia="ru-RU"/>
        </w:rPr>
        <w:t>ИНН 212801300435</w:t>
      </w:r>
      <w:r w:rsidRPr="0046056E">
        <w:rPr>
          <w:rFonts w:ascii="Times New Roman" w:hAnsi="Times New Roman"/>
        </w:rPr>
        <w:t xml:space="preserve">, </w:t>
      </w:r>
      <w:r w:rsidRPr="0046056E">
        <w:rPr>
          <w:rFonts w:ascii="Times New Roman" w:hAnsi="Times New Roman"/>
          <w:lang w:eastAsia="ru-RU"/>
        </w:rPr>
        <w:t xml:space="preserve">ОГРНИП </w:t>
      </w:r>
      <w:r w:rsidRPr="0046056E">
        <w:rPr>
          <w:rFonts w:ascii="Times New Roman,Bold" w:hAnsi="Times New Roman,Bold" w:cs="Times New Roman,Bold"/>
          <w:bCs/>
          <w:lang w:eastAsia="ru-RU"/>
        </w:rPr>
        <w:t>322213000010322</w:t>
      </w:r>
      <w:r>
        <w:rPr>
          <w:rFonts w:ascii="Times New Roman,Bold" w:hAnsi="Times New Roman,Bold" w:cs="Times New Roman,Bold"/>
          <w:bCs/>
          <w:lang w:eastAsia="ru-RU"/>
        </w:rPr>
        <w:t xml:space="preserve"> </w:t>
      </w:r>
      <w:r>
        <w:rPr>
          <w:rFonts w:ascii="Times New Roman" w:hAnsi="Times New Roman"/>
        </w:rPr>
        <w:t>р</w:t>
      </w:r>
      <w:r w:rsidRPr="0046056E">
        <w:rPr>
          <w:rFonts w:ascii="Times New Roman" w:hAnsi="Times New Roman"/>
        </w:rPr>
        <w:t>/с 40802810175000031638</w:t>
      </w:r>
      <w:r>
        <w:rPr>
          <w:rFonts w:ascii="Times New Roman" w:hAnsi="Times New Roman"/>
        </w:rPr>
        <w:t xml:space="preserve"> </w:t>
      </w:r>
      <w:r w:rsidRPr="0046056E">
        <w:rPr>
          <w:rFonts w:ascii="Times New Roman" w:hAnsi="Times New Roman"/>
        </w:rPr>
        <w:t>Отделение № 861</w:t>
      </w:r>
      <w:r>
        <w:rPr>
          <w:rFonts w:ascii="Times New Roman" w:hAnsi="Times New Roman"/>
        </w:rPr>
        <w:t xml:space="preserve">3 Сбербанка России г. Чебоксары </w:t>
      </w:r>
      <w:r w:rsidRPr="0046056E">
        <w:rPr>
          <w:rFonts w:ascii="Times New Roman" w:hAnsi="Times New Roman"/>
        </w:rPr>
        <w:t xml:space="preserve">БИК 049706609 </w:t>
      </w:r>
      <w:r>
        <w:rPr>
          <w:rFonts w:ascii="Times New Roman" w:hAnsi="Times New Roman"/>
        </w:rPr>
        <w:t>к</w:t>
      </w:r>
      <w:r w:rsidRPr="0046056E">
        <w:rPr>
          <w:rFonts w:ascii="Times New Roman" w:hAnsi="Times New Roman"/>
        </w:rPr>
        <w:t>/с 30101810300000000609</w:t>
      </w:r>
      <w:r>
        <w:rPr>
          <w:rFonts w:ascii="Times New Roman" w:hAnsi="Times New Roman"/>
        </w:rPr>
        <w:t xml:space="preserve">) </w:t>
      </w:r>
      <w:r w:rsidR="00146A47" w:rsidRPr="0046056E">
        <w:rPr>
          <w:rFonts w:ascii="Times New Roman" w:hAnsi="Times New Roman" w:cs="Times New Roman"/>
        </w:rPr>
        <w:t>далее по тексту именуем</w:t>
      </w:r>
      <w:r>
        <w:rPr>
          <w:rFonts w:ascii="Times New Roman" w:hAnsi="Times New Roman" w:cs="Times New Roman"/>
        </w:rPr>
        <w:t>ы</w:t>
      </w:r>
      <w:r w:rsidR="00146A47" w:rsidRPr="0046056E">
        <w:rPr>
          <w:rFonts w:ascii="Times New Roman" w:hAnsi="Times New Roman" w:cs="Times New Roman"/>
        </w:rPr>
        <w:t>е «Организатор</w:t>
      </w:r>
      <w:r w:rsidR="001C6567" w:rsidRPr="0046056E">
        <w:rPr>
          <w:rFonts w:ascii="Times New Roman" w:hAnsi="Times New Roman" w:cs="Times New Roman"/>
        </w:rPr>
        <w:t>ы</w:t>
      </w:r>
      <w:r w:rsidR="00146A47" w:rsidRPr="0046056E">
        <w:rPr>
          <w:rFonts w:ascii="Times New Roman" w:hAnsi="Times New Roman" w:cs="Times New Roman"/>
        </w:rPr>
        <w:t>».</w:t>
      </w:r>
    </w:p>
    <w:p w:rsidR="00146A47" w:rsidRPr="0046056E" w:rsidRDefault="00146A47" w:rsidP="0046056E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1.3. Розыгрыш не является лотереей либо иной, основанной на риске, игрой, и участники Розыгрыша не несут имущественных рисков, связанных с участием в Розыгрыше. Процедура проведения Розыгрыша не связана с внесением участниками платы, и призовой фонд Розыгрыша формируется исключительно за счет средств Организатор</w:t>
      </w:r>
      <w:r w:rsidR="001C6567" w:rsidRPr="0046056E">
        <w:rPr>
          <w:sz w:val="22"/>
          <w:szCs w:val="22"/>
        </w:rPr>
        <w:t>ов</w:t>
      </w:r>
      <w:r w:rsidRPr="0046056E">
        <w:rPr>
          <w:sz w:val="22"/>
          <w:szCs w:val="22"/>
        </w:rPr>
        <w:t>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1.4. Призовой фонд Розыгрыша сформирован за счет средств Организатор</w:t>
      </w:r>
      <w:r w:rsidR="001C6567" w:rsidRPr="0046056E">
        <w:rPr>
          <w:sz w:val="22"/>
          <w:szCs w:val="22"/>
        </w:rPr>
        <w:t>ов</w:t>
      </w:r>
      <w:r w:rsidRPr="0046056E">
        <w:rPr>
          <w:sz w:val="22"/>
          <w:szCs w:val="22"/>
        </w:rPr>
        <w:t xml:space="preserve"> в натуре из следующих подарков: "</w:t>
      </w:r>
      <w:r w:rsidR="001C6567" w:rsidRPr="0046056E">
        <w:rPr>
          <w:sz w:val="22"/>
          <w:szCs w:val="22"/>
        </w:rPr>
        <w:t>Кухонный гарнитур</w:t>
      </w:r>
      <w:r w:rsidR="0076080B">
        <w:rPr>
          <w:sz w:val="22"/>
          <w:szCs w:val="22"/>
        </w:rPr>
        <w:t xml:space="preserve"> модель «</w:t>
      </w:r>
      <w:proofErr w:type="spellStart"/>
      <w:r w:rsidR="0076080B">
        <w:rPr>
          <w:sz w:val="22"/>
          <w:szCs w:val="22"/>
        </w:rPr>
        <w:t>Квадро</w:t>
      </w:r>
      <w:proofErr w:type="spellEnd"/>
      <w:r w:rsidR="0076080B">
        <w:rPr>
          <w:sz w:val="22"/>
          <w:szCs w:val="22"/>
        </w:rPr>
        <w:t>»</w:t>
      </w:r>
      <w:r w:rsidRPr="0046056E">
        <w:rPr>
          <w:sz w:val="22"/>
          <w:szCs w:val="22"/>
        </w:rPr>
        <w:t xml:space="preserve">, стоимостью </w:t>
      </w:r>
      <w:r w:rsidR="0076080B">
        <w:rPr>
          <w:sz w:val="22"/>
          <w:szCs w:val="22"/>
        </w:rPr>
        <w:t>44 </w:t>
      </w:r>
      <w:r w:rsidR="001C6567" w:rsidRPr="0046056E">
        <w:rPr>
          <w:sz w:val="22"/>
          <w:szCs w:val="22"/>
        </w:rPr>
        <w:t>000</w:t>
      </w:r>
      <w:r w:rsidR="0076080B">
        <w:rPr>
          <w:sz w:val="22"/>
          <w:szCs w:val="22"/>
        </w:rPr>
        <w:t xml:space="preserve"> (Сорок четыре тысячи)</w:t>
      </w:r>
      <w:r w:rsidR="001C6567" w:rsidRPr="0046056E">
        <w:rPr>
          <w:sz w:val="22"/>
          <w:szCs w:val="22"/>
        </w:rPr>
        <w:t xml:space="preserve"> рублей</w:t>
      </w:r>
      <w:r w:rsidRPr="0046056E">
        <w:rPr>
          <w:sz w:val="22"/>
          <w:szCs w:val="22"/>
        </w:rPr>
        <w:t>". Приз в денежном эквиваленте не выдается и замене на другой Подарок не подлежит.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1.5. Розыгрыш проводится на сайте «</w:t>
      </w:r>
      <w:r w:rsidR="001C6567" w:rsidRPr="0046056E">
        <w:rPr>
          <w:sz w:val="22"/>
          <w:szCs w:val="22"/>
        </w:rPr>
        <w:t>Солнечный</w:t>
      </w:r>
      <w:r w:rsidRPr="0046056E">
        <w:rPr>
          <w:sz w:val="22"/>
          <w:szCs w:val="22"/>
        </w:rPr>
        <w:t xml:space="preserve">», расположенном по адресу </w:t>
      </w:r>
      <w:r w:rsidR="001C6567" w:rsidRPr="0046056E">
        <w:rPr>
          <w:sz w:val="22"/>
          <w:szCs w:val="22"/>
        </w:rPr>
        <w:t>https://21sol.ru/</w:t>
      </w:r>
      <w:r w:rsidR="006161D4" w:rsidRPr="0046056E">
        <w:rPr>
          <w:sz w:val="22"/>
          <w:szCs w:val="22"/>
        </w:rPr>
        <w:br/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1.6. Сроки проведения Розыгрыша: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1.6.1. Дата начала «</w:t>
      </w:r>
      <w:r w:rsidR="001C6567" w:rsidRPr="0046056E">
        <w:rPr>
          <w:sz w:val="22"/>
          <w:szCs w:val="22"/>
        </w:rPr>
        <w:t>1» февраля</w:t>
      </w:r>
      <w:r w:rsidRPr="0046056E">
        <w:rPr>
          <w:sz w:val="22"/>
          <w:szCs w:val="22"/>
        </w:rPr>
        <w:t xml:space="preserve"> 202</w:t>
      </w:r>
      <w:r w:rsidR="001C6567" w:rsidRPr="0046056E">
        <w:rPr>
          <w:sz w:val="22"/>
          <w:szCs w:val="22"/>
        </w:rPr>
        <w:t>3</w:t>
      </w:r>
      <w:r w:rsidRPr="0046056E">
        <w:rPr>
          <w:sz w:val="22"/>
          <w:szCs w:val="22"/>
        </w:rPr>
        <w:t xml:space="preserve"> г.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1.6.2 Дата завершения «</w:t>
      </w:r>
      <w:r w:rsidR="001C6567" w:rsidRPr="0046056E">
        <w:rPr>
          <w:sz w:val="22"/>
          <w:szCs w:val="22"/>
        </w:rPr>
        <w:t>15</w:t>
      </w:r>
      <w:r w:rsidRPr="0046056E">
        <w:rPr>
          <w:sz w:val="22"/>
          <w:szCs w:val="22"/>
        </w:rPr>
        <w:t xml:space="preserve">» </w:t>
      </w:r>
      <w:r w:rsidR="001C6567" w:rsidRPr="0046056E">
        <w:rPr>
          <w:sz w:val="22"/>
          <w:szCs w:val="22"/>
        </w:rPr>
        <w:t xml:space="preserve">марта </w:t>
      </w:r>
      <w:r w:rsidRPr="0046056E">
        <w:rPr>
          <w:sz w:val="22"/>
          <w:szCs w:val="22"/>
        </w:rPr>
        <w:t>202</w:t>
      </w:r>
      <w:r w:rsidR="001C6567" w:rsidRPr="0046056E">
        <w:rPr>
          <w:sz w:val="22"/>
          <w:szCs w:val="22"/>
        </w:rPr>
        <w:t>3</w:t>
      </w:r>
      <w:r w:rsidRPr="0046056E">
        <w:rPr>
          <w:sz w:val="22"/>
          <w:szCs w:val="22"/>
        </w:rPr>
        <w:t xml:space="preserve"> г.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1.6.3. Дата проведения Розыгрыша и определения Победителей Розыгрыша: «</w:t>
      </w:r>
      <w:r w:rsidR="001C6567" w:rsidRPr="0046056E">
        <w:rPr>
          <w:sz w:val="22"/>
          <w:szCs w:val="22"/>
        </w:rPr>
        <w:t>16» марта</w:t>
      </w:r>
      <w:r w:rsidRPr="0046056E">
        <w:rPr>
          <w:sz w:val="22"/>
          <w:szCs w:val="22"/>
        </w:rPr>
        <w:t xml:space="preserve"> 202</w:t>
      </w:r>
      <w:r w:rsidR="001C6567" w:rsidRPr="0046056E">
        <w:rPr>
          <w:sz w:val="22"/>
          <w:szCs w:val="22"/>
        </w:rPr>
        <w:t>3</w:t>
      </w:r>
      <w:r w:rsidRPr="0046056E">
        <w:rPr>
          <w:sz w:val="22"/>
          <w:szCs w:val="22"/>
        </w:rPr>
        <w:t xml:space="preserve"> г.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1.6.4. Срок выдачи Подарков Розыгрыша: с «</w:t>
      </w:r>
      <w:r w:rsidR="001C6567" w:rsidRPr="0046056E">
        <w:rPr>
          <w:sz w:val="22"/>
          <w:szCs w:val="22"/>
        </w:rPr>
        <w:t>16</w:t>
      </w:r>
      <w:r w:rsidRPr="0046056E">
        <w:rPr>
          <w:sz w:val="22"/>
          <w:szCs w:val="22"/>
        </w:rPr>
        <w:t xml:space="preserve">» </w:t>
      </w:r>
      <w:r w:rsidR="001C6567" w:rsidRPr="0046056E">
        <w:rPr>
          <w:sz w:val="22"/>
          <w:szCs w:val="22"/>
        </w:rPr>
        <w:t>марта</w:t>
      </w:r>
      <w:r w:rsidRPr="0046056E">
        <w:rPr>
          <w:sz w:val="22"/>
          <w:szCs w:val="22"/>
        </w:rPr>
        <w:t xml:space="preserve"> 202</w:t>
      </w:r>
      <w:r w:rsidR="001C6567" w:rsidRPr="0046056E">
        <w:rPr>
          <w:sz w:val="22"/>
          <w:szCs w:val="22"/>
        </w:rPr>
        <w:t>3</w:t>
      </w:r>
      <w:r w:rsidRPr="0046056E">
        <w:rPr>
          <w:sz w:val="22"/>
          <w:szCs w:val="22"/>
        </w:rPr>
        <w:t xml:space="preserve"> г. до «</w:t>
      </w:r>
      <w:r w:rsidR="001C6567" w:rsidRPr="0046056E">
        <w:rPr>
          <w:sz w:val="22"/>
          <w:szCs w:val="22"/>
        </w:rPr>
        <w:t>16</w:t>
      </w:r>
      <w:r w:rsidRPr="0046056E">
        <w:rPr>
          <w:sz w:val="22"/>
          <w:szCs w:val="22"/>
        </w:rPr>
        <w:t xml:space="preserve">» </w:t>
      </w:r>
      <w:r w:rsidR="001C6567" w:rsidRPr="0046056E">
        <w:rPr>
          <w:sz w:val="22"/>
          <w:szCs w:val="22"/>
        </w:rPr>
        <w:t>марта</w:t>
      </w:r>
      <w:r w:rsidRPr="0046056E">
        <w:rPr>
          <w:sz w:val="22"/>
          <w:szCs w:val="22"/>
        </w:rPr>
        <w:t xml:space="preserve"> 202</w:t>
      </w:r>
      <w:r w:rsidR="001C6567" w:rsidRPr="0046056E">
        <w:rPr>
          <w:sz w:val="22"/>
          <w:szCs w:val="22"/>
        </w:rPr>
        <w:t>4</w:t>
      </w:r>
      <w:r w:rsidRPr="0046056E">
        <w:rPr>
          <w:sz w:val="22"/>
          <w:szCs w:val="22"/>
        </w:rPr>
        <w:t xml:space="preserve"> г. включительно.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1.7. Порядок проведения Розыгрыша и определения Победителя Розыгрыша (1 человек):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Розыгрыш проводится без использования специального оборудования. Для проведения Розыгрыша ID-номера участников согласно п. 2.3 настоящих Правил выгружаются в электронную программу «Рандом» (генератор выбора случайных чисел), Победителем Розыгрыша, имеющим право на получение Приза (далее – «Победитель Розыгрыша»), является участник Розыгрыша, чей ID-номер произвольно выбран программой «Рандом» нижеприведенным алгоритмом проведения Розыгрыша и определения Победителя Розыгрыша. Алгоритм проведения Розыгрыша и определения Победителя Розыгрыша представляет собой процесс из поэтапных элементарных шагов: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а) Для определения Победителя Розыгрыша Организатор выгружает в программу «Рандом» список участников розыгрыша, которые в пери</w:t>
      </w:r>
      <w:r w:rsidR="001C6567" w:rsidRPr="0046056E">
        <w:rPr>
          <w:sz w:val="22"/>
          <w:szCs w:val="22"/>
        </w:rPr>
        <w:t>од проведения Розыгрыша совершили покупку двухкомнатной квартиры в микрорайоне Солнечный Комфорт в позиции №1 по ипотечной программе</w:t>
      </w:r>
      <w:r w:rsidRPr="0046056E">
        <w:rPr>
          <w:sz w:val="22"/>
          <w:szCs w:val="22"/>
        </w:rPr>
        <w:t xml:space="preserve">, получили </w:t>
      </w:r>
      <w:r w:rsidR="001C6567" w:rsidRPr="0046056E">
        <w:rPr>
          <w:sz w:val="22"/>
          <w:szCs w:val="22"/>
        </w:rPr>
        <w:t xml:space="preserve">договор и </w:t>
      </w:r>
      <w:r w:rsidR="005249B3" w:rsidRPr="0046056E">
        <w:rPr>
          <w:sz w:val="22"/>
          <w:szCs w:val="22"/>
        </w:rPr>
        <w:t>дали согласие на участие в розыгрыше.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lastRenderedPageBreak/>
        <w:t xml:space="preserve">б) Каждому участнику присваивается индивидуальный номер, </w:t>
      </w:r>
      <w:r w:rsidR="00B83522" w:rsidRPr="0046056E">
        <w:rPr>
          <w:sz w:val="22"/>
          <w:szCs w:val="22"/>
        </w:rPr>
        <w:t>со</w:t>
      </w:r>
      <w:r w:rsidR="00B83522">
        <w:rPr>
          <w:sz w:val="22"/>
          <w:szCs w:val="22"/>
        </w:rPr>
        <w:t>от</w:t>
      </w:r>
      <w:r w:rsidR="00B83522" w:rsidRPr="0046056E">
        <w:rPr>
          <w:sz w:val="22"/>
          <w:szCs w:val="22"/>
        </w:rPr>
        <w:t>ве</w:t>
      </w:r>
      <w:r w:rsidR="00B83522">
        <w:rPr>
          <w:sz w:val="22"/>
          <w:szCs w:val="22"/>
        </w:rPr>
        <w:t>т</w:t>
      </w:r>
      <w:r w:rsidR="00B83522" w:rsidRPr="0046056E">
        <w:rPr>
          <w:sz w:val="22"/>
          <w:szCs w:val="22"/>
        </w:rPr>
        <w:t>с</w:t>
      </w:r>
      <w:r w:rsidR="00B83522">
        <w:rPr>
          <w:sz w:val="22"/>
          <w:szCs w:val="22"/>
        </w:rPr>
        <w:t>т</w:t>
      </w:r>
      <w:r w:rsidR="00B83522" w:rsidRPr="0046056E">
        <w:rPr>
          <w:sz w:val="22"/>
          <w:szCs w:val="22"/>
        </w:rPr>
        <w:t>вующий</w:t>
      </w:r>
      <w:r w:rsidRPr="0046056E">
        <w:rPr>
          <w:sz w:val="22"/>
          <w:szCs w:val="22"/>
        </w:rPr>
        <w:t xml:space="preserve"> номеру </w:t>
      </w:r>
      <w:r w:rsidR="005249B3" w:rsidRPr="0046056E">
        <w:rPr>
          <w:sz w:val="22"/>
          <w:szCs w:val="22"/>
        </w:rPr>
        <w:t>договора</w:t>
      </w:r>
      <w:r w:rsidRPr="0046056E">
        <w:rPr>
          <w:sz w:val="22"/>
          <w:szCs w:val="22"/>
        </w:rPr>
        <w:t>, по которому в дальнейшем будет определяться Победитель Розыгрыша;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в) </w:t>
      </w:r>
      <w:proofErr w:type="gramStart"/>
      <w:r w:rsidRPr="0046056E">
        <w:rPr>
          <w:sz w:val="22"/>
          <w:szCs w:val="22"/>
        </w:rPr>
        <w:t>В</w:t>
      </w:r>
      <w:proofErr w:type="gramEnd"/>
      <w:r w:rsidRPr="0046056E">
        <w:rPr>
          <w:sz w:val="22"/>
          <w:szCs w:val="22"/>
        </w:rPr>
        <w:t xml:space="preserve"> программу «Рандом» загружаются присвоенные участникам при заполнении анкеты ID номера и программа выбирает случайным образом число (победителя) Организатор</w:t>
      </w:r>
      <w:r w:rsidR="005249B3" w:rsidRPr="0046056E">
        <w:rPr>
          <w:sz w:val="22"/>
          <w:szCs w:val="22"/>
        </w:rPr>
        <w:t>ы</w:t>
      </w:r>
      <w:r w:rsidRPr="0046056E">
        <w:rPr>
          <w:sz w:val="22"/>
          <w:szCs w:val="22"/>
        </w:rPr>
        <w:t xml:space="preserve"> в целях чистоты выявления победителя записывает весь процесс и размещает в аккаунте @</w:t>
      </w:r>
      <w:proofErr w:type="spellStart"/>
      <w:r w:rsidR="005249B3" w:rsidRPr="0046056E">
        <w:rPr>
          <w:sz w:val="22"/>
          <w:szCs w:val="22"/>
          <w:lang w:val="en-US"/>
        </w:rPr>
        <w:t>solnechnyi</w:t>
      </w:r>
      <w:proofErr w:type="spellEnd"/>
      <w:r w:rsidR="005249B3" w:rsidRPr="0046056E">
        <w:rPr>
          <w:sz w:val="22"/>
          <w:szCs w:val="22"/>
        </w:rPr>
        <w:t>_</w:t>
      </w:r>
      <w:proofErr w:type="spellStart"/>
      <w:r w:rsidR="005249B3" w:rsidRPr="0046056E">
        <w:rPr>
          <w:sz w:val="22"/>
          <w:szCs w:val="22"/>
          <w:lang w:val="en-US"/>
        </w:rPr>
        <w:t>cheb</w:t>
      </w:r>
      <w:proofErr w:type="spellEnd"/>
      <w:r w:rsidRPr="0046056E">
        <w:rPr>
          <w:sz w:val="22"/>
          <w:szCs w:val="22"/>
        </w:rPr>
        <w:t xml:space="preserve"> в социальной </w:t>
      </w:r>
      <w:r w:rsidR="005249B3" w:rsidRPr="0046056E">
        <w:rPr>
          <w:sz w:val="22"/>
          <w:szCs w:val="22"/>
        </w:rPr>
        <w:t xml:space="preserve">сети </w:t>
      </w:r>
      <w:proofErr w:type="spellStart"/>
      <w:r w:rsidR="005249B3" w:rsidRPr="0046056E">
        <w:rPr>
          <w:sz w:val="22"/>
          <w:szCs w:val="22"/>
        </w:rPr>
        <w:t>Instagram</w:t>
      </w:r>
      <w:proofErr w:type="spellEnd"/>
      <w:r w:rsidR="005249B3" w:rsidRPr="0046056E">
        <w:rPr>
          <w:sz w:val="22"/>
          <w:szCs w:val="22"/>
        </w:rPr>
        <w:t xml:space="preserve"> и </w:t>
      </w:r>
      <w:hyperlink r:id="rId4" w:history="1">
        <w:r w:rsidR="005249B3" w:rsidRPr="0046056E">
          <w:rPr>
            <w:rStyle w:val="a5"/>
            <w:color w:val="auto"/>
            <w:sz w:val="22"/>
            <w:szCs w:val="22"/>
          </w:rPr>
          <w:t>https://vk.com/21sol</w:t>
        </w:r>
      </w:hyperlink>
      <w:r w:rsidR="005249B3" w:rsidRPr="0046056E">
        <w:rPr>
          <w:sz w:val="22"/>
          <w:szCs w:val="22"/>
        </w:rPr>
        <w:t xml:space="preserve"> в социальной сети </w:t>
      </w:r>
      <w:proofErr w:type="spellStart"/>
      <w:r w:rsidR="005249B3" w:rsidRPr="0046056E">
        <w:rPr>
          <w:sz w:val="22"/>
          <w:szCs w:val="22"/>
        </w:rPr>
        <w:t>Вконтакте</w:t>
      </w:r>
      <w:proofErr w:type="spellEnd"/>
      <w:r w:rsidR="005249B3" w:rsidRPr="0046056E">
        <w:rPr>
          <w:sz w:val="22"/>
          <w:szCs w:val="22"/>
        </w:rPr>
        <w:t>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Алгоритм выбора выигрышного числа основан на случайном выборе. При проведении Розыгрыша не используются процедуры и алгоритмы, позволяющие предопределить результат проведения Розыгрыша Приза до начала проведения Розыгрыша. Согласно выше указанному алгоритму на выходе выдается лишь одно выигрышное число для определения конкретного Победителя Розыгрыша на сайте </w:t>
      </w:r>
      <w:r w:rsidR="005249B3" w:rsidRPr="0046056E">
        <w:rPr>
          <w:sz w:val="22"/>
          <w:szCs w:val="22"/>
        </w:rPr>
        <w:t>https://21sol.ru.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1.8. Выдача Подарка: Выдача Подарка Победителю Розыгрыша осуществляется после проведения Розыгрыша в сроки, указанные в п. 1.6.3 настоящих Правил.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900744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1.9. Порядок выдачи Подарка Победителю Розыгрыша: После проведения Розыгрыша Победитель Розыгрыша получает на указанный в </w:t>
      </w:r>
      <w:r w:rsidR="005249B3" w:rsidRPr="0046056E">
        <w:rPr>
          <w:sz w:val="22"/>
          <w:szCs w:val="22"/>
        </w:rPr>
        <w:t>договоре</w:t>
      </w:r>
      <w:r w:rsidRPr="0046056E">
        <w:rPr>
          <w:sz w:val="22"/>
          <w:szCs w:val="22"/>
        </w:rPr>
        <w:t xml:space="preserve"> адрес электронной почты (e-</w:t>
      </w:r>
      <w:proofErr w:type="spellStart"/>
      <w:r w:rsidRPr="0046056E">
        <w:rPr>
          <w:sz w:val="22"/>
          <w:szCs w:val="22"/>
        </w:rPr>
        <w:t>mail</w:t>
      </w:r>
      <w:proofErr w:type="spellEnd"/>
      <w:r w:rsidRPr="0046056E">
        <w:rPr>
          <w:sz w:val="22"/>
          <w:szCs w:val="22"/>
        </w:rPr>
        <w:t>) или по номеру телефона уведомление о факте определения Победителя Розыгрыша информацию о признании его Победителем и выигрыше Подарка. Подарок будет выдан Победителю</w:t>
      </w:r>
      <w:r w:rsidR="00900744" w:rsidRPr="0046056E">
        <w:rPr>
          <w:sz w:val="22"/>
          <w:szCs w:val="22"/>
        </w:rPr>
        <w:t xml:space="preserve"> по договору дарения,  </w:t>
      </w:r>
      <w:r w:rsidRPr="0046056E">
        <w:rPr>
          <w:sz w:val="22"/>
          <w:szCs w:val="22"/>
        </w:rPr>
        <w:t>в офисе компании</w:t>
      </w:r>
      <w:r w:rsidR="00900744" w:rsidRPr="0046056E">
        <w:rPr>
          <w:sz w:val="22"/>
          <w:szCs w:val="22"/>
        </w:rPr>
        <w:t xml:space="preserve"> </w:t>
      </w:r>
      <w:r w:rsidR="00A20A03" w:rsidRPr="0046056E">
        <w:rPr>
          <w:sz w:val="22"/>
          <w:szCs w:val="22"/>
        </w:rPr>
        <w:t xml:space="preserve">ИП Борзова </w:t>
      </w:r>
      <w:r w:rsidR="00C208FB" w:rsidRPr="0046056E">
        <w:rPr>
          <w:sz w:val="22"/>
          <w:szCs w:val="22"/>
        </w:rPr>
        <w:t>в соответствии со ст.572 ГК РФ.</w:t>
      </w:r>
    </w:p>
    <w:p w:rsidR="00900744" w:rsidRPr="0046056E" w:rsidRDefault="00900744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1.10. Отправка Подарков Победителям Розыгрыша осуществляется в срок, установленный п. 1.6.3 настоящих Правил. Призы, не востребованные Победителями Розыгрыша в указанный срок, подлежат хранению Организатор</w:t>
      </w:r>
      <w:r w:rsidR="006161D4" w:rsidRPr="0046056E">
        <w:rPr>
          <w:sz w:val="22"/>
          <w:szCs w:val="22"/>
        </w:rPr>
        <w:t>ами</w:t>
      </w:r>
      <w:r w:rsidRPr="0046056E">
        <w:rPr>
          <w:sz w:val="22"/>
          <w:szCs w:val="22"/>
        </w:rPr>
        <w:t xml:space="preserve"> до «</w:t>
      </w:r>
      <w:r w:rsidR="006161D4" w:rsidRPr="0046056E">
        <w:rPr>
          <w:sz w:val="22"/>
          <w:szCs w:val="22"/>
        </w:rPr>
        <w:t>31</w:t>
      </w:r>
      <w:r w:rsidRPr="0046056E">
        <w:rPr>
          <w:sz w:val="22"/>
          <w:szCs w:val="22"/>
        </w:rPr>
        <w:t>» декабря 202</w:t>
      </w:r>
      <w:r w:rsidR="006161D4" w:rsidRPr="0046056E">
        <w:rPr>
          <w:sz w:val="22"/>
          <w:szCs w:val="22"/>
        </w:rPr>
        <w:t>5</w:t>
      </w:r>
      <w:r w:rsidRPr="0046056E">
        <w:rPr>
          <w:sz w:val="22"/>
          <w:szCs w:val="22"/>
        </w:rPr>
        <w:t xml:space="preserve"> г. </w:t>
      </w:r>
      <w:r w:rsidR="006161D4" w:rsidRPr="0046056E">
        <w:rPr>
          <w:sz w:val="22"/>
          <w:szCs w:val="22"/>
        </w:rPr>
        <w:t>включительно. По</w:t>
      </w:r>
      <w:r w:rsidRPr="0046056E">
        <w:rPr>
          <w:sz w:val="22"/>
          <w:szCs w:val="22"/>
        </w:rPr>
        <w:t xml:space="preserve"> истечении данного срока обязанность Организатор</w:t>
      </w:r>
      <w:r w:rsidR="006161D4" w:rsidRPr="0046056E">
        <w:rPr>
          <w:sz w:val="22"/>
          <w:szCs w:val="22"/>
        </w:rPr>
        <w:t>ов</w:t>
      </w:r>
      <w:r w:rsidRPr="0046056E">
        <w:rPr>
          <w:sz w:val="22"/>
          <w:szCs w:val="22"/>
        </w:rPr>
        <w:t xml:space="preserve"> по отправке Подарков Победителям Розыгрыша </w:t>
      </w:r>
      <w:r w:rsidR="006161D4" w:rsidRPr="0046056E">
        <w:rPr>
          <w:sz w:val="22"/>
          <w:szCs w:val="22"/>
        </w:rPr>
        <w:t>прекращается,</w:t>
      </w:r>
      <w:r w:rsidRPr="0046056E">
        <w:rPr>
          <w:sz w:val="22"/>
          <w:szCs w:val="22"/>
        </w:rPr>
        <w:t xml:space="preserve"> и Организатор</w:t>
      </w:r>
      <w:r w:rsidR="006161D4" w:rsidRPr="0046056E">
        <w:rPr>
          <w:sz w:val="22"/>
          <w:szCs w:val="22"/>
        </w:rPr>
        <w:t>ы</w:t>
      </w:r>
      <w:r w:rsidRPr="0046056E">
        <w:rPr>
          <w:sz w:val="22"/>
          <w:szCs w:val="22"/>
        </w:rPr>
        <w:t xml:space="preserve"> вправе распорядиться Подарками по своему усмотрению.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1.11. Организатор</w:t>
      </w:r>
      <w:r w:rsidR="006161D4" w:rsidRPr="0046056E">
        <w:rPr>
          <w:sz w:val="22"/>
          <w:szCs w:val="22"/>
        </w:rPr>
        <w:t>ы</w:t>
      </w:r>
      <w:r w:rsidRPr="0046056E">
        <w:rPr>
          <w:sz w:val="22"/>
          <w:szCs w:val="22"/>
        </w:rPr>
        <w:t xml:space="preserve"> оставля</w:t>
      </w:r>
      <w:r w:rsidR="006161D4" w:rsidRPr="0046056E">
        <w:rPr>
          <w:sz w:val="22"/>
          <w:szCs w:val="22"/>
        </w:rPr>
        <w:t>ют</w:t>
      </w:r>
      <w:r w:rsidRPr="0046056E">
        <w:rPr>
          <w:sz w:val="22"/>
          <w:szCs w:val="22"/>
        </w:rPr>
        <w:t xml:space="preserve"> за собой право в безусловном одностороннем порядке в любое время вносить в настоящие Правила изменения и/или дополнения путем размещения соответствующей информации на Интернет-сайте Организатора по адресу </w:t>
      </w:r>
      <w:hyperlink r:id="rId5" w:history="1">
        <w:r w:rsidR="006161D4" w:rsidRPr="0046056E">
          <w:rPr>
            <w:rStyle w:val="a5"/>
            <w:color w:val="auto"/>
            <w:sz w:val="22"/>
            <w:szCs w:val="22"/>
          </w:rPr>
          <w:t>https://21sol.ru/</w:t>
        </w:r>
      </w:hyperlink>
    </w:p>
    <w:p w:rsidR="006161D4" w:rsidRPr="0046056E" w:rsidRDefault="006161D4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УСЛОВИЯ УЧАСТИЯ В РОЗЫГРЫШЕ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2.1. Участником Розыгрыша может стать любое физическое лицо, не относящееся к перечисленным в п. 2.2 настоящих Правил лицам, достигшее возраста 18 (Восемнадцати) лет, обладающее дееспособностью.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2.2. Участниками Розыгрыша не могут являться работники Организатор</w:t>
      </w:r>
      <w:r w:rsidR="006161D4" w:rsidRPr="0046056E">
        <w:rPr>
          <w:sz w:val="22"/>
          <w:szCs w:val="22"/>
        </w:rPr>
        <w:t>ов</w:t>
      </w:r>
      <w:r w:rsidRPr="0046056E">
        <w:rPr>
          <w:sz w:val="22"/>
          <w:szCs w:val="22"/>
        </w:rPr>
        <w:t xml:space="preserve"> (лица, заключившие с Организатором трудовой договор).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2.3. Для участия в Розыгрыше участнику необходимо </w:t>
      </w:r>
      <w:r w:rsidR="006161D4" w:rsidRPr="0046056E">
        <w:rPr>
          <w:sz w:val="22"/>
          <w:szCs w:val="22"/>
        </w:rPr>
        <w:t>приобрести двухкомнатную квартиру в микрорайоне Солнечный Комфорт г. Чебоксары позиция №1 по ипотечной программе и дать свое согласие на участие в розыгрыше.</w:t>
      </w:r>
      <w:r w:rsidRPr="0046056E">
        <w:rPr>
          <w:sz w:val="22"/>
          <w:szCs w:val="22"/>
        </w:rPr>
        <w:t xml:space="preserve"> Победителем Акции признается участник Акции, чей ID-номер был выбран случайным образом программой «Рандом». Каждому участнику Розыгрыша из списка присваивается индивидуальный номер, согласно номеру </w:t>
      </w:r>
      <w:r w:rsidR="006161D4" w:rsidRPr="0046056E">
        <w:rPr>
          <w:sz w:val="22"/>
          <w:szCs w:val="22"/>
        </w:rPr>
        <w:t>договора купли-продажи</w:t>
      </w:r>
      <w:r w:rsidRPr="0046056E">
        <w:rPr>
          <w:sz w:val="22"/>
          <w:szCs w:val="22"/>
        </w:rPr>
        <w:t xml:space="preserve">, по которому в дальнейшем будет определяться Победитель. В программу «Рандом» загружаются присвоенные номера Участников, и программа выбирает случайным образом номер Участника, который становится победителем Розыгрыша). Организатор в целях чистоты выявления победителей Розыгрыша записывает весь процесс и размещает в аккаунте </w:t>
      </w:r>
      <w:r w:rsidR="006161D4" w:rsidRPr="0046056E">
        <w:rPr>
          <w:sz w:val="22"/>
          <w:szCs w:val="22"/>
        </w:rPr>
        <w:t xml:space="preserve"> @</w:t>
      </w:r>
      <w:proofErr w:type="spellStart"/>
      <w:r w:rsidR="006161D4" w:rsidRPr="0046056E">
        <w:rPr>
          <w:sz w:val="22"/>
          <w:szCs w:val="22"/>
          <w:lang w:val="en-US"/>
        </w:rPr>
        <w:t>solnechnyi</w:t>
      </w:r>
      <w:proofErr w:type="spellEnd"/>
      <w:r w:rsidR="006161D4" w:rsidRPr="0046056E">
        <w:rPr>
          <w:sz w:val="22"/>
          <w:szCs w:val="22"/>
        </w:rPr>
        <w:t>_</w:t>
      </w:r>
      <w:proofErr w:type="spellStart"/>
      <w:r w:rsidR="006161D4" w:rsidRPr="0046056E">
        <w:rPr>
          <w:sz w:val="22"/>
          <w:szCs w:val="22"/>
          <w:lang w:val="en-US"/>
        </w:rPr>
        <w:t>cheb</w:t>
      </w:r>
      <w:proofErr w:type="spellEnd"/>
      <w:r w:rsidR="006161D4" w:rsidRPr="0046056E">
        <w:rPr>
          <w:sz w:val="22"/>
          <w:szCs w:val="22"/>
        </w:rPr>
        <w:t xml:space="preserve"> в социальной сети </w:t>
      </w:r>
      <w:proofErr w:type="spellStart"/>
      <w:r w:rsidR="006161D4" w:rsidRPr="0046056E">
        <w:rPr>
          <w:sz w:val="22"/>
          <w:szCs w:val="22"/>
        </w:rPr>
        <w:t>Instagram</w:t>
      </w:r>
      <w:proofErr w:type="spellEnd"/>
      <w:r w:rsidR="006161D4" w:rsidRPr="0046056E">
        <w:rPr>
          <w:sz w:val="22"/>
          <w:szCs w:val="22"/>
        </w:rPr>
        <w:t xml:space="preserve"> и </w:t>
      </w:r>
      <w:hyperlink r:id="rId6" w:history="1">
        <w:r w:rsidR="006161D4" w:rsidRPr="0046056E">
          <w:rPr>
            <w:rStyle w:val="a5"/>
            <w:color w:val="auto"/>
            <w:sz w:val="22"/>
            <w:szCs w:val="22"/>
          </w:rPr>
          <w:t>https://vk.com/21sol</w:t>
        </w:r>
      </w:hyperlink>
      <w:r w:rsidR="006161D4" w:rsidRPr="0046056E">
        <w:rPr>
          <w:sz w:val="22"/>
          <w:szCs w:val="22"/>
        </w:rPr>
        <w:t xml:space="preserve"> в социальной сети </w:t>
      </w:r>
      <w:proofErr w:type="spellStart"/>
      <w:r w:rsidR="006161D4" w:rsidRPr="0046056E">
        <w:rPr>
          <w:sz w:val="22"/>
          <w:szCs w:val="22"/>
        </w:rPr>
        <w:t>Вконтакте</w:t>
      </w:r>
      <w:proofErr w:type="spellEnd"/>
      <w:r w:rsidR="006161D4" w:rsidRPr="0046056E">
        <w:rPr>
          <w:sz w:val="22"/>
          <w:szCs w:val="22"/>
        </w:rPr>
        <w:t>.</w:t>
      </w:r>
      <w:r w:rsidR="006161D4" w:rsidRPr="0046056E">
        <w:rPr>
          <w:sz w:val="22"/>
          <w:szCs w:val="22"/>
        </w:rPr>
        <w:br/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2.4. Участие в Розыгрыше означает полное и безусловное принятие Участником Розыгрыша настоящих Правил, а также согласие Участника на обработку предоставленных Участником при размещении заказа своих персональных данных в целях участия в проводимых Организатором рекламных, маркетинговых и иных программах и акциях, а также осуществления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 xml:space="preserve">» </w:t>
      </w:r>
      <w:r w:rsidRPr="0046056E">
        <w:rPr>
          <w:sz w:val="22"/>
          <w:szCs w:val="22"/>
        </w:rPr>
        <w:lastRenderedPageBreak/>
        <w:t xml:space="preserve">исследований, направленных на улучшение качества предоставляемых услуг и/или реализуемых </w:t>
      </w:r>
      <w:r w:rsidR="006161D4" w:rsidRPr="0046056E">
        <w:rPr>
          <w:sz w:val="22"/>
          <w:szCs w:val="22"/>
        </w:rPr>
        <w:t>квартир</w:t>
      </w:r>
      <w:r w:rsidRPr="0046056E">
        <w:rPr>
          <w:sz w:val="22"/>
          <w:szCs w:val="22"/>
        </w:rPr>
        <w:t xml:space="preserve">, проведения маркетинговых и/или статистических и/или иных исследований, продвижения </w:t>
      </w:r>
      <w:r w:rsidR="006161D4" w:rsidRPr="0046056E">
        <w:rPr>
          <w:sz w:val="22"/>
          <w:szCs w:val="22"/>
        </w:rPr>
        <w:t>квартир</w:t>
      </w:r>
      <w:r w:rsidRPr="0046056E">
        <w:rPr>
          <w:sz w:val="22"/>
          <w:szCs w:val="22"/>
        </w:rPr>
        <w:t xml:space="preserve">, информирования Участника о новых </w:t>
      </w:r>
      <w:r w:rsidR="006161D4" w:rsidRPr="0046056E">
        <w:rPr>
          <w:sz w:val="22"/>
          <w:szCs w:val="22"/>
        </w:rPr>
        <w:t>квартирах</w:t>
      </w:r>
      <w:r w:rsidRPr="0046056E">
        <w:rPr>
          <w:sz w:val="22"/>
          <w:szCs w:val="22"/>
        </w:rPr>
        <w:t>, специальных предложениях и рекламных акциях, системах скидок и бонусов, предлагаемых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», информирования об услугах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 xml:space="preserve">» и третьих лиц, </w:t>
      </w:r>
      <w:r w:rsidR="006161D4" w:rsidRPr="0046056E">
        <w:rPr>
          <w:sz w:val="22"/>
          <w:szCs w:val="22"/>
        </w:rPr>
        <w:t>квартирах</w:t>
      </w:r>
      <w:r w:rsidRPr="0046056E">
        <w:rPr>
          <w:sz w:val="22"/>
          <w:szCs w:val="22"/>
        </w:rPr>
        <w:t xml:space="preserve"> путем осуществления с Участником прямых контактов с помощью различных средств связи, включая (без ограничений) рассылку на адрес электронной почты (e-</w:t>
      </w:r>
      <w:proofErr w:type="spellStart"/>
      <w:r w:rsidRPr="0046056E">
        <w:rPr>
          <w:sz w:val="22"/>
          <w:szCs w:val="22"/>
        </w:rPr>
        <w:t>mail</w:t>
      </w:r>
      <w:proofErr w:type="spellEnd"/>
      <w:r w:rsidRPr="0046056E">
        <w:rPr>
          <w:sz w:val="22"/>
          <w:szCs w:val="22"/>
        </w:rPr>
        <w:t>) Участника, мобильный телефон (смс-информирование) соответствующей информации, в том числе информации, соответствующей понятию рекламы в смысле ст. 3 Закона № 38-ФЗ «О рекламе», а также в целях выполнения Организатором обязанностей, предусмотренных действующим законодательством РФ, в частности, Налоговым кодексом Российской Федерации. Участием в Розыгрыше Участник, действуя своей волей и в своих интересах, в соответствии с требованиями Федерального закона от 27.07.2006 №152-ФЗ «О персональных данных» дает свое согласие Организатору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 xml:space="preserve">» и третьим лицам (при условии соблюдения требований законодательства РФ об обеспечении конфиденциальности персональных данных и безопасности персональных данных при их обработке на обработку ими (сбор, запись, систематизацию, накопление, хранение, подтверждение, уточнение (обновление, изменение), использование, распространение, предоставление, передачу (включая передачу на территории Российской Федерации и трансграничную передачу), обезличивание, блокирование и уничтожение Организатором и его контрагентами персональных данных Участника в </w:t>
      </w:r>
      <w:proofErr w:type="spellStart"/>
      <w:r w:rsidRPr="0046056E">
        <w:rPr>
          <w:sz w:val="22"/>
          <w:szCs w:val="22"/>
        </w:rPr>
        <w:t>т.ч</w:t>
      </w:r>
      <w:proofErr w:type="spellEnd"/>
      <w:r w:rsidRPr="0046056E">
        <w:rPr>
          <w:sz w:val="22"/>
          <w:szCs w:val="22"/>
        </w:rPr>
        <w:t>. с использованием средств автоматизации и автоматизированных систем управления базами данных, иных программных средств, разработанных по поручению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», а также на ручную, автоматизированную и смешанную обработку персональных данных Участника, как с передачей по внутренней сети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 и его контрагентов, а также по сети Интернет, так и без таковой. Используемые способы обработки включают, в том числе (без ограничений), следующие: автоматическая проверка написания названий улиц/населенных пунктов, уточнение данных путем телефонной, почтовой связи со мной или с помощью контакта через сеть Интернет, сегментация базы данных по заданным критериям. Настоящее согласие дается Участником на осуществление любых действий в отношении персональных данных Участника, которые необходимы или желаемы для достижения указанных выше целей, в отношении любой информации, относящейся к Участнику, включая следующую: фамилия, имя, отчество; пол; год, месяц, дата рождения (а в предусмотренных законодательством РФ, в частности, Налоговым кодексом РФ случаях - реквизиты документа, удостоверяющего личность (номер паспорта гражданина Российской Федерации, дата его выдачи, наименование выдавшего органа, а также сведения о регистрации), номера телефонов (рабочего, домашнего, мобильного), адрес электронной почты и другие сведения, предоставленные Участником Организатору и содержащиеся в Анкете и иных документах. Право выбора третьих лиц, привлекаемых к обработке персональных данных Участника в соответствии с настоящими Правилами, предоставляется Участником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 и дополнительного согласования не требует. Обработка персональных данных Организатором осуществляется в соответствии с действующим законодательством РФ.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2.5. Участием в Розыгрыше Участник, признанный Победителем Розыгрыша, также дает свое согласие на размещение своих имени, фамилии, отчества и изображения (фотографии) на сайте Организатора по адресу </w:t>
      </w:r>
      <w:r w:rsidR="006161D4" w:rsidRPr="0046056E">
        <w:rPr>
          <w:sz w:val="22"/>
          <w:szCs w:val="22"/>
        </w:rPr>
        <w:t>https://21sol.ru/</w:t>
      </w:r>
      <w:r w:rsidRPr="0046056E">
        <w:rPr>
          <w:sz w:val="22"/>
          <w:szCs w:val="22"/>
        </w:rPr>
        <w:t xml:space="preserve">, а также в печатных изданиях, радио- и телевизионных передачах, в Интернет-СМИ и иных средствах массового распространения информации, включая (без ограничений) </w:t>
      </w:r>
      <w:proofErr w:type="spellStart"/>
      <w:r w:rsidRPr="0046056E">
        <w:rPr>
          <w:sz w:val="22"/>
          <w:szCs w:val="22"/>
        </w:rPr>
        <w:t>Inst</w:t>
      </w:r>
      <w:r w:rsidR="006161D4" w:rsidRPr="0046056E">
        <w:rPr>
          <w:sz w:val="22"/>
          <w:szCs w:val="22"/>
        </w:rPr>
        <w:t>agram</w:t>
      </w:r>
      <w:proofErr w:type="spellEnd"/>
      <w:r w:rsidR="006161D4" w:rsidRPr="0046056E">
        <w:rPr>
          <w:sz w:val="22"/>
          <w:szCs w:val="22"/>
        </w:rPr>
        <w:t>, «</w:t>
      </w:r>
      <w:proofErr w:type="spellStart"/>
      <w:r w:rsidR="006161D4" w:rsidRPr="0046056E">
        <w:rPr>
          <w:sz w:val="22"/>
          <w:szCs w:val="22"/>
        </w:rPr>
        <w:t>ВКонтакте</w:t>
      </w:r>
      <w:proofErr w:type="spellEnd"/>
      <w:r w:rsidR="006161D4" w:rsidRPr="0046056E">
        <w:rPr>
          <w:sz w:val="22"/>
          <w:szCs w:val="22"/>
        </w:rPr>
        <w:t>»</w:t>
      </w:r>
      <w:r w:rsidRPr="0046056E">
        <w:rPr>
          <w:sz w:val="22"/>
          <w:szCs w:val="22"/>
        </w:rPr>
        <w:t>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2.6. В случае нарушения настоящих Правил Организатор вправе в безусловном порядке отстранить Участника Розыгрыша от участия в Розыгрыше. При этом Организатор имеет право не комментировать свои действия по отношению к указанному (-ым) Участнику (-</w:t>
      </w:r>
      <w:proofErr w:type="spellStart"/>
      <w:r w:rsidRPr="0046056E">
        <w:rPr>
          <w:sz w:val="22"/>
          <w:szCs w:val="22"/>
        </w:rPr>
        <w:t>ам</w:t>
      </w:r>
      <w:proofErr w:type="spellEnd"/>
      <w:r w:rsidRPr="0046056E">
        <w:rPr>
          <w:sz w:val="22"/>
          <w:szCs w:val="22"/>
        </w:rPr>
        <w:t>).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2.7. Участник Розыгрыша в полном объеме несет риск любых негативных последствий, которые могут возникнуть в связи с указанием Участником неточных и/или недостоверных сведений о себе.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2.8. Результат проведения Розыгрыша в соответствии с настоящим стимулирующим мероприятием является окончательным и не может быть оспорен в судебном порядке.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lastRenderedPageBreak/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2.9. Участник Розыгрыша вправе в любое время отказаться от участия в Розыгрыше, обратившись к Организаторам розыгрыша.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2.10. Организатор не возмещает все и любые издержки и расходы, которые могут возникнуть у Участника Розыгрыша или третьего лица связи с проведением настоящего Розыгрыша. Организатор не несет ответственность за неисполнение либо ненадлежащее исполнение обязательств вследствие сбоев в телекоммуникационных и энергетических сетях, действий вредоносных программ, а также недобросовестных действий третьих лиц, направленных на несанкционированный доступ и/или выведение из строя программного и/или аппаратного комплекса ООО «</w:t>
      </w:r>
      <w:r w:rsidR="006161D4" w:rsidRPr="0046056E">
        <w:rPr>
          <w:sz w:val="22"/>
          <w:szCs w:val="22"/>
        </w:rPr>
        <w:t>Удача</w:t>
      </w:r>
      <w:r w:rsidRPr="0046056E">
        <w:rPr>
          <w:sz w:val="22"/>
          <w:szCs w:val="22"/>
        </w:rPr>
        <w:t>». Организатор</w:t>
      </w:r>
      <w:r w:rsidR="006161D4" w:rsidRPr="0046056E">
        <w:rPr>
          <w:sz w:val="22"/>
          <w:szCs w:val="22"/>
        </w:rPr>
        <w:t>ы</w:t>
      </w:r>
      <w:r w:rsidRPr="0046056E">
        <w:rPr>
          <w:sz w:val="22"/>
          <w:szCs w:val="22"/>
        </w:rPr>
        <w:t xml:space="preserve"> вправе в одностороннем порядке прекратить или приостановить проведение Розыгрыша или отстранить отдельных его Участников, если по какой-либо причине настоящий Розыгрыш или какая-либо его часть не могут быть реализованы так, как это запланировано, в связи с заражением компьютерными вирусами. Дефектами, манипуляциями, несанкционированным вмешательством, фальсификацией, техническими неполадками или любой причиной, не контролируемой Организатором, которая искажает или затрагивает исполнение, безопасность, честность, целостность проведения Розыгрыша.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> </w:t>
      </w:r>
    </w:p>
    <w:p w:rsidR="00146A47" w:rsidRPr="0046056E" w:rsidRDefault="00146A47" w:rsidP="00146A47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46056E">
        <w:rPr>
          <w:sz w:val="22"/>
          <w:szCs w:val="22"/>
        </w:rPr>
        <w:t xml:space="preserve">2.11. Организатор оставляет за собой право в безусловном порядке в любое время без предварительного персонального уведомления Участника вносить в настоящие Правила изменения и/или дополнения или прекратить/приостановить/отменить проведение Розыгрыша путем размещения соответствующей информации на сайте </w:t>
      </w:r>
      <w:r w:rsidR="006161D4" w:rsidRPr="0046056E">
        <w:rPr>
          <w:sz w:val="22"/>
          <w:szCs w:val="22"/>
        </w:rPr>
        <w:t>https://21sol.ru.</w:t>
      </w:r>
    </w:p>
    <w:p w:rsidR="00061815" w:rsidRPr="0046056E" w:rsidRDefault="0006181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61815" w:rsidRPr="0046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7"/>
    <w:rsid w:val="00061815"/>
    <w:rsid w:val="00146A47"/>
    <w:rsid w:val="001C6567"/>
    <w:rsid w:val="0046056E"/>
    <w:rsid w:val="005249B3"/>
    <w:rsid w:val="006161D4"/>
    <w:rsid w:val="0076080B"/>
    <w:rsid w:val="007F0793"/>
    <w:rsid w:val="00900744"/>
    <w:rsid w:val="00A20A03"/>
    <w:rsid w:val="00B83522"/>
    <w:rsid w:val="00C208FB"/>
    <w:rsid w:val="00C2772C"/>
    <w:rsid w:val="00D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EC3C5-4F3C-40FE-BFB0-DC6073B2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6A47"/>
    <w:rPr>
      <w:b/>
      <w:bCs/>
    </w:rPr>
  </w:style>
  <w:style w:type="character" w:styleId="a5">
    <w:name w:val="Hyperlink"/>
    <w:basedOn w:val="a0"/>
    <w:uiPriority w:val="99"/>
    <w:unhideWhenUsed/>
    <w:rsid w:val="005249B3"/>
    <w:rPr>
      <w:color w:val="0563C1" w:themeColor="hyperlink"/>
      <w:u w:val="single"/>
    </w:rPr>
  </w:style>
  <w:style w:type="paragraph" w:styleId="a6">
    <w:name w:val="No Spacing"/>
    <w:uiPriority w:val="1"/>
    <w:qFormat/>
    <w:rsid w:val="00460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21sol" TargetMode="External"/><Relationship Id="rId5" Type="http://schemas.openxmlformats.org/officeDocument/2006/relationships/hyperlink" Target="https://21sol.ru/" TargetMode="External"/><Relationship Id="rId4" Type="http://schemas.openxmlformats.org/officeDocument/2006/relationships/hyperlink" Target="https://vk.com/21s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4</cp:revision>
  <dcterms:created xsi:type="dcterms:W3CDTF">2023-01-25T08:02:00Z</dcterms:created>
  <dcterms:modified xsi:type="dcterms:W3CDTF">2023-01-25T10:32:00Z</dcterms:modified>
</cp:coreProperties>
</file>