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5CCA" w14:textId="77777777" w:rsidR="00A654CB" w:rsidRDefault="00A654CB" w:rsidP="00A654CB">
      <w:pPr>
        <w:rPr>
          <w:sz w:val="28"/>
          <w:lang w:eastAsia="x-none"/>
        </w:rPr>
      </w:pPr>
      <w:r>
        <w:rPr>
          <w:sz w:val="28"/>
          <w:u w:val="single"/>
          <w:lang w:eastAsia="x-none"/>
        </w:rPr>
        <w:t>Тема:</w:t>
      </w:r>
      <w:r>
        <w:rPr>
          <w:b/>
          <w:bCs/>
          <w:sz w:val="28"/>
          <w:lang w:eastAsia="x-none"/>
        </w:rPr>
        <w:t xml:space="preserve"> </w:t>
      </w:r>
      <w:r>
        <w:rPr>
          <w:sz w:val="28"/>
          <w:lang w:eastAsia="x-none"/>
        </w:rPr>
        <w:t>Информационный ресурс «Система учета материалов строительной компании».</w:t>
      </w:r>
    </w:p>
    <w:p w14:paraId="0E2479B1" w14:textId="77777777" w:rsidR="00A654CB" w:rsidRDefault="00A654CB" w:rsidP="00A654CB">
      <w:pPr>
        <w:rPr>
          <w:sz w:val="28"/>
          <w:lang w:eastAsia="x-none"/>
        </w:rPr>
      </w:pPr>
    </w:p>
    <w:p w14:paraId="285D39A5" w14:textId="77777777" w:rsidR="00A654CB" w:rsidRDefault="00A654CB" w:rsidP="00A654CB">
      <w:pPr>
        <w:rPr>
          <w:sz w:val="28"/>
          <w:u w:val="single"/>
          <w:lang w:eastAsia="x-none"/>
        </w:rPr>
      </w:pPr>
      <w:r>
        <w:rPr>
          <w:sz w:val="28"/>
          <w:u w:val="single"/>
          <w:lang w:eastAsia="x-none"/>
        </w:rPr>
        <w:t>Цель: разработать десктопное приложение и подготовить требуемую техническую документацию.</w:t>
      </w:r>
    </w:p>
    <w:p w14:paraId="1B792737" w14:textId="77777777" w:rsidR="00A654CB" w:rsidRDefault="00A654CB" w:rsidP="00A654CB">
      <w:pPr>
        <w:rPr>
          <w:sz w:val="28"/>
          <w:u w:val="single"/>
          <w:lang w:eastAsia="x-none"/>
        </w:rPr>
      </w:pPr>
    </w:p>
    <w:p w14:paraId="11E22C45" w14:textId="77777777" w:rsidR="00A654CB" w:rsidRDefault="00A654CB" w:rsidP="00A654CB">
      <w:pPr>
        <w:rPr>
          <w:sz w:val="28"/>
          <w:u w:val="single"/>
          <w:lang w:eastAsia="x-none"/>
        </w:rPr>
      </w:pPr>
      <w:r>
        <w:rPr>
          <w:sz w:val="28"/>
          <w:u w:val="single"/>
          <w:lang w:eastAsia="x-none"/>
        </w:rPr>
        <w:t>Задачи:</w:t>
      </w:r>
    </w:p>
    <w:p w14:paraId="2CC90AE4" w14:textId="77777777" w:rsidR="00A654CB" w:rsidRDefault="00A654CB" w:rsidP="00A654CB">
      <w:pPr>
        <w:pStyle w:val="a3"/>
        <w:spacing w:line="360" w:lineRule="auto"/>
        <w:ind w:left="-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изучить научно-техническую и справочную литературу по заданной теме и выполнить анализ предметной области;</w:t>
      </w:r>
    </w:p>
    <w:p w14:paraId="37B38CAB" w14:textId="77777777" w:rsidR="00A654CB" w:rsidRDefault="00A654CB" w:rsidP="00A654CB">
      <w:pPr>
        <w:pStyle w:val="a3"/>
        <w:spacing w:line="360" w:lineRule="auto"/>
        <w:ind w:left="-567"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–проанализировать и уточнить требования, предъявляемые к сопровождению программного продукта;</w:t>
      </w:r>
    </w:p>
    <w:p w14:paraId="7E284CAA" w14:textId="77777777" w:rsidR="00A654CB" w:rsidRPr="00937E39" w:rsidRDefault="00A654CB" w:rsidP="00A654CB">
      <w:pPr>
        <w:pStyle w:val="a3"/>
        <w:spacing w:line="360" w:lineRule="auto"/>
        <w:ind w:left="-567"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– разработать и протестировать приложение </w:t>
      </w:r>
      <w:r w:rsidRPr="00937E39">
        <w:rPr>
          <w:color w:val="000000"/>
          <w:sz w:val="28"/>
          <w:szCs w:val="28"/>
        </w:rPr>
        <w:t>«</w:t>
      </w:r>
      <w:r w:rsidRPr="00937E39">
        <w:rPr>
          <w:sz w:val="28"/>
          <w:szCs w:val="28"/>
        </w:rPr>
        <w:t>Система учета</w:t>
      </w:r>
      <w:r>
        <w:rPr>
          <w:sz w:val="28"/>
          <w:szCs w:val="28"/>
        </w:rPr>
        <w:t xml:space="preserve"> материалов строительной компании</w:t>
      </w:r>
      <w:r w:rsidRPr="00937E39">
        <w:rPr>
          <w:color w:val="000000"/>
          <w:sz w:val="28"/>
          <w:szCs w:val="28"/>
        </w:rPr>
        <w:t>»;</w:t>
      </w:r>
    </w:p>
    <w:p w14:paraId="6B122013" w14:textId="77777777" w:rsidR="00A654CB" w:rsidRPr="001E7BC4" w:rsidRDefault="00A654CB" w:rsidP="00A654CB">
      <w:pPr>
        <w:spacing w:line="360" w:lineRule="auto"/>
        <w:ind w:left="-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    – сформировать требуемую техническую документацию</w:t>
      </w:r>
      <w:r>
        <w:rPr>
          <w:color w:val="000000"/>
          <w:sz w:val="28"/>
          <w:szCs w:val="28"/>
          <w:lang w:val="en-US"/>
        </w:rPr>
        <w:t>;</w:t>
      </w:r>
    </w:p>
    <w:p w14:paraId="31655EBB" w14:textId="77777777" w:rsidR="00A654CB" w:rsidRPr="00937E39" w:rsidRDefault="00A654CB" w:rsidP="00A654CB">
      <w:pPr>
        <w:pStyle w:val="a4"/>
        <w:numPr>
          <w:ilvl w:val="0"/>
          <w:numId w:val="2"/>
        </w:numPr>
        <w:spacing w:line="360" w:lineRule="auto"/>
        <w:ind w:hanging="2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построить матрицу с разграничением прав доступа.</w:t>
      </w:r>
    </w:p>
    <w:p w14:paraId="18F00015" w14:textId="77777777" w:rsidR="00A654CB" w:rsidRPr="00937E39" w:rsidRDefault="00A654CB" w:rsidP="00A654CB">
      <w:pPr>
        <w:rPr>
          <w:sz w:val="28"/>
          <w:u w:val="single"/>
          <w:lang w:eastAsia="x-none"/>
        </w:rPr>
      </w:pPr>
    </w:p>
    <w:p w14:paraId="4A3FD86E" w14:textId="77777777" w:rsidR="00A654CB" w:rsidRDefault="00A654CB" w:rsidP="00A654CB">
      <w:pPr>
        <w:rPr>
          <w:sz w:val="28"/>
          <w:lang w:eastAsia="x-none"/>
        </w:rPr>
      </w:pPr>
    </w:p>
    <w:p w14:paraId="0E5ED3A6" w14:textId="77777777" w:rsidR="00A654CB" w:rsidRDefault="00A654CB" w:rsidP="00A654CB">
      <w:pPr>
        <w:rPr>
          <w:sz w:val="28"/>
          <w:u w:val="single"/>
          <w:lang w:eastAsia="x-none"/>
        </w:rPr>
      </w:pPr>
    </w:p>
    <w:p w14:paraId="66EA390E" w14:textId="77777777" w:rsidR="00A654CB" w:rsidRDefault="00A654CB" w:rsidP="00A654CB">
      <w:pPr>
        <w:rPr>
          <w:sz w:val="28"/>
          <w:u w:val="single"/>
          <w:lang w:eastAsia="x-none"/>
        </w:rPr>
      </w:pPr>
      <w:r>
        <w:rPr>
          <w:sz w:val="28"/>
          <w:u w:val="single"/>
          <w:lang w:eastAsia="x-none"/>
        </w:rPr>
        <w:t>Ход работы:</w:t>
      </w:r>
    </w:p>
    <w:p w14:paraId="429BBF4E" w14:textId="77777777" w:rsidR="00A654CB" w:rsidRDefault="00A654CB" w:rsidP="00A654CB">
      <w:pPr>
        <w:rPr>
          <w:sz w:val="28"/>
          <w:u w:val="single"/>
          <w:lang w:eastAsia="x-none"/>
        </w:rPr>
      </w:pPr>
    </w:p>
    <w:p w14:paraId="6C06D86B" w14:textId="77777777" w:rsidR="00A654CB" w:rsidRDefault="00A654CB" w:rsidP="00A654CB">
      <w:pPr>
        <w:rPr>
          <w:sz w:val="28"/>
          <w:lang w:eastAsia="x-none"/>
        </w:rPr>
      </w:pPr>
      <w:r>
        <w:rPr>
          <w:b/>
          <w:bCs/>
          <w:sz w:val="28"/>
          <w:lang w:eastAsia="x-none"/>
        </w:rPr>
        <w:t>1.1</w:t>
      </w:r>
      <w:r>
        <w:rPr>
          <w:sz w:val="28"/>
          <w:lang w:eastAsia="x-none"/>
        </w:rPr>
        <w:t xml:space="preserve"> При разработки данного </w:t>
      </w:r>
      <w:r w:rsidRPr="00393D79">
        <w:rPr>
          <w:sz w:val="28"/>
          <w:szCs w:val="28"/>
          <w:lang w:eastAsia="x-none"/>
        </w:rPr>
        <w:t>приложения «</w:t>
      </w:r>
      <w:r w:rsidRPr="00393D79">
        <w:rPr>
          <w:sz w:val="28"/>
          <w:szCs w:val="28"/>
        </w:rPr>
        <w:t>Система учета материалов строительной компании»</w:t>
      </w:r>
      <w:r>
        <w:rPr>
          <w:sz w:val="28"/>
          <w:lang w:eastAsia="x-none"/>
        </w:rPr>
        <w:t xml:space="preserve"> было написано техническое задание:</w:t>
      </w:r>
    </w:p>
    <w:p w14:paraId="5DA96CD7" w14:textId="77777777" w:rsidR="00A654CB" w:rsidRDefault="00A654CB" w:rsidP="00A654CB">
      <w:pPr>
        <w:rPr>
          <w:sz w:val="28"/>
          <w:lang w:eastAsia="x-none"/>
        </w:rPr>
      </w:pPr>
    </w:p>
    <w:p w14:paraId="47C16A91" w14:textId="77777777" w:rsidR="00A654CB" w:rsidRDefault="00A654CB" w:rsidP="00A654C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1. ВВЕДЕНИЕ </w:t>
      </w:r>
    </w:p>
    <w:p w14:paraId="62221D2F" w14:textId="77777777" w:rsidR="00A654CB" w:rsidRDefault="00A654CB" w:rsidP="00A654CB">
      <w:pPr>
        <w:jc w:val="both"/>
        <w:rPr>
          <w:sz w:val="28"/>
        </w:rPr>
      </w:pPr>
      <w:r>
        <w:rPr>
          <w:sz w:val="28"/>
        </w:rPr>
        <w:t xml:space="preserve">Данное техническое задание предъявлено к проекту </w:t>
      </w:r>
      <w:r w:rsidRPr="00393D79">
        <w:rPr>
          <w:sz w:val="28"/>
          <w:szCs w:val="28"/>
        </w:rPr>
        <w:t>«Система учета материалов строительной компании»</w:t>
      </w:r>
      <w:r>
        <w:rPr>
          <w:sz w:val="28"/>
        </w:rPr>
        <w:t xml:space="preserve"> </w:t>
      </w:r>
    </w:p>
    <w:p w14:paraId="51C66C1D" w14:textId="77777777" w:rsidR="00A654CB" w:rsidRDefault="00A654CB" w:rsidP="00A654C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Техническое задание разработано в соответствии с ГОСТом </w:t>
      </w:r>
      <w:proofErr w:type="gramStart"/>
      <w:r>
        <w:rPr>
          <w:sz w:val="28"/>
        </w:rPr>
        <w:t>19.201.</w:t>
      </w:r>
      <w:r>
        <w:rPr>
          <w:sz w:val="28"/>
          <w:shd w:val="clear" w:color="auto" w:fill="FFFFFF"/>
        </w:rPr>
        <w:t>.</w:t>
      </w:r>
      <w:proofErr w:type="gramEnd"/>
      <w:r>
        <w:rPr>
          <w:sz w:val="28"/>
        </w:rPr>
        <w:t xml:space="preserve"> </w:t>
      </w:r>
    </w:p>
    <w:p w14:paraId="442E7EC9" w14:textId="77777777" w:rsidR="00A654CB" w:rsidRDefault="00A654CB" w:rsidP="00A654C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2. ОСНОВАНИЕ ДЛЯ РАЗРАБОТКИ  </w:t>
      </w:r>
    </w:p>
    <w:p w14:paraId="46C2AE39" w14:textId="77777777" w:rsidR="00A654CB" w:rsidRDefault="00A654CB" w:rsidP="00A654CB">
      <w:pPr>
        <w:spacing w:line="360" w:lineRule="auto"/>
        <w:jc w:val="both"/>
        <w:rPr>
          <w:sz w:val="28"/>
        </w:rPr>
      </w:pPr>
      <w:r>
        <w:rPr>
          <w:sz w:val="28"/>
        </w:rPr>
        <w:t>Основанием для разработки программы является задание, выданное на экзаменационную работу преподавателем по производственной практике Николаевой Н.С.</w:t>
      </w:r>
    </w:p>
    <w:p w14:paraId="35A2AC4E" w14:textId="77777777" w:rsidR="00A654CB" w:rsidRPr="00393D79" w:rsidRDefault="00A654CB" w:rsidP="00A654CB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Наименование работы «Информационный ресурс </w:t>
      </w:r>
      <w:r w:rsidRPr="00393D79">
        <w:rPr>
          <w:sz w:val="28"/>
          <w:szCs w:val="28"/>
        </w:rPr>
        <w:t>«Система учета материалов строительной компании»</w:t>
      </w:r>
    </w:p>
    <w:p w14:paraId="3CB8FFE2" w14:textId="77777777" w:rsidR="00A654CB" w:rsidRDefault="00A654CB" w:rsidP="00A654C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3. НАЗНАЧЕНИЕ </w:t>
      </w:r>
    </w:p>
    <w:p w14:paraId="203D48E3" w14:textId="77777777" w:rsidR="00A654CB" w:rsidRDefault="00A654CB" w:rsidP="00A654CB">
      <w:pPr>
        <w:pStyle w:val="3"/>
        <w:shd w:val="clear" w:color="auto" w:fill="FFFFFF"/>
        <w:spacing w:line="360" w:lineRule="auto"/>
        <w:rPr>
          <w:rFonts w:ascii="Times New Roman" w:hAnsi="Times New Roman"/>
          <w:b w:val="0"/>
          <w:color w:val="000000"/>
          <w:sz w:val="28"/>
          <w:szCs w:val="24"/>
        </w:rPr>
      </w:pPr>
      <w:r>
        <w:rPr>
          <w:rFonts w:ascii="Times New Roman" w:hAnsi="Times New Roman"/>
          <w:b w:val="0"/>
          <w:color w:val="000000"/>
          <w:sz w:val="28"/>
        </w:rPr>
        <w:lastRenderedPageBreak/>
        <w:t xml:space="preserve">Информационный ресурс </w:t>
      </w:r>
      <w:r w:rsidRPr="007B29F3">
        <w:rPr>
          <w:rFonts w:ascii="Times New Roman" w:hAnsi="Times New Roman"/>
          <w:b w:val="0"/>
          <w:color w:val="000000"/>
          <w:sz w:val="28"/>
          <w:szCs w:val="28"/>
        </w:rPr>
        <w:t>«</w:t>
      </w:r>
      <w:r w:rsidRPr="007B29F3">
        <w:rPr>
          <w:rFonts w:ascii="Times New Roman" w:hAnsi="Times New Roman"/>
          <w:b w:val="0"/>
          <w:color w:val="auto"/>
          <w:sz w:val="28"/>
          <w:szCs w:val="28"/>
        </w:rPr>
        <w:t>Система учета материалов строительной компании</w:t>
      </w:r>
      <w:r w:rsidRPr="007B29F3">
        <w:rPr>
          <w:rFonts w:ascii="Times New Roman" w:hAnsi="Times New Roman"/>
          <w:b w:val="0"/>
          <w:color w:val="000000"/>
          <w:sz w:val="28"/>
          <w:szCs w:val="28"/>
        </w:rPr>
        <w:t>»</w:t>
      </w:r>
      <w:r>
        <w:rPr>
          <w:rFonts w:ascii="Times New Roman" w:hAnsi="Times New Roman"/>
          <w:b w:val="0"/>
          <w:color w:val="000000"/>
          <w:sz w:val="28"/>
          <w:szCs w:val="24"/>
        </w:rPr>
        <w:t xml:space="preserve"> предназначен для пользователей, как эффективное и легкодоступное средство для просмотра списка материалов, который включает изменение и добавление данных.</w:t>
      </w:r>
    </w:p>
    <w:p w14:paraId="6A21E063" w14:textId="77777777" w:rsidR="00A654CB" w:rsidRDefault="00A654CB" w:rsidP="00A654CB">
      <w:pPr>
        <w:spacing w:line="360" w:lineRule="auto"/>
        <w:jc w:val="both"/>
        <w:rPr>
          <w:sz w:val="28"/>
        </w:rPr>
      </w:pPr>
    </w:p>
    <w:p w14:paraId="30AA3173" w14:textId="77777777" w:rsidR="00A654CB" w:rsidRDefault="00A654CB" w:rsidP="00A654C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4.ТРЕБОВАНИЯ К ПРОГРАММЕ ИЛИ ПРОГРАММНОМУ ИЗДЕЛИЮ </w:t>
      </w:r>
    </w:p>
    <w:p w14:paraId="0C37C972" w14:textId="77777777" w:rsidR="00A654CB" w:rsidRDefault="00A654CB" w:rsidP="00A654CB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0" w:name="_Toc457301680"/>
      <w:r>
        <w:rPr>
          <w:b/>
          <w:bCs/>
          <w:sz w:val="28"/>
        </w:rPr>
        <w:t>Требования к функциональным характеристикам</w:t>
      </w:r>
      <w:bookmarkEnd w:id="0"/>
    </w:p>
    <w:p w14:paraId="5337C486" w14:textId="77777777" w:rsidR="00A654CB" w:rsidRDefault="00A654CB" w:rsidP="00A654CB">
      <w:pPr>
        <w:pStyle w:val="3"/>
        <w:shd w:val="clear" w:color="auto" w:fill="FFFFFF"/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</w:pPr>
      <w:bookmarkStart w:id="1" w:name="_Toc457301681"/>
      <w:r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14:paraId="1D7B25AB" w14:textId="77777777" w:rsidR="00A654CB" w:rsidRPr="00DC3BD6" w:rsidRDefault="00A654CB" w:rsidP="00A654CB">
      <w:p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– авторизация</w:t>
      </w:r>
      <w:r>
        <w:rPr>
          <w:sz w:val="28"/>
          <w:szCs w:val="28"/>
          <w:lang w:val="en-US"/>
        </w:rPr>
        <w:t>;</w:t>
      </w:r>
    </w:p>
    <w:p w14:paraId="1860D48F" w14:textId="77777777" w:rsidR="00A654CB" w:rsidRPr="00393D79" w:rsidRDefault="00A654CB" w:rsidP="00A654CB">
      <w:pPr>
        <w:pStyle w:val="a4"/>
        <w:numPr>
          <w:ilvl w:val="0"/>
          <w:numId w:val="2"/>
        </w:numPr>
        <w:shd w:val="clear" w:color="auto" w:fill="FFFFFF"/>
        <w:spacing w:before="60" w:after="100" w:afterAutospacing="1"/>
        <w:ind w:hanging="153"/>
        <w:rPr>
          <w:sz w:val="28"/>
          <w:szCs w:val="28"/>
        </w:rPr>
      </w:pPr>
      <w:r>
        <w:rPr>
          <w:sz w:val="28"/>
          <w:szCs w:val="28"/>
        </w:rPr>
        <w:t xml:space="preserve"> регистрация</w:t>
      </w:r>
      <w:r>
        <w:rPr>
          <w:sz w:val="28"/>
          <w:szCs w:val="28"/>
          <w:lang w:val="en-US"/>
        </w:rPr>
        <w:t>;</w:t>
      </w:r>
    </w:p>
    <w:p w14:paraId="55C737B5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– осуществление просмотра материалов;</w:t>
      </w:r>
    </w:p>
    <w:p w14:paraId="56B0F8B7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– поиск;</w:t>
      </w:r>
    </w:p>
    <w:p w14:paraId="5E4255C7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– добавление данных;</w:t>
      </w:r>
    </w:p>
    <w:p w14:paraId="31E19035" w14:textId="77777777" w:rsidR="00A654CB" w:rsidRPr="00DC3BD6" w:rsidRDefault="00A654CB" w:rsidP="00A654CB">
      <w:p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>
        <w:rPr>
          <w:sz w:val="28"/>
          <w:szCs w:val="28"/>
        </w:rPr>
        <w:t>– изменение данных</w:t>
      </w:r>
      <w:r>
        <w:rPr>
          <w:sz w:val="28"/>
          <w:szCs w:val="28"/>
          <w:lang w:val="en-US"/>
        </w:rPr>
        <w:t>;</w:t>
      </w:r>
    </w:p>
    <w:p w14:paraId="3565FDB9" w14:textId="77777777" w:rsidR="00A654CB" w:rsidRPr="00393D79" w:rsidRDefault="00A654CB" w:rsidP="00A654CB">
      <w:pPr>
        <w:pStyle w:val="a4"/>
        <w:numPr>
          <w:ilvl w:val="0"/>
          <w:numId w:val="2"/>
        </w:numPr>
        <w:shd w:val="clear" w:color="auto" w:fill="FFFFFF"/>
        <w:spacing w:before="60" w:after="100" w:afterAutospacing="1"/>
        <w:ind w:hanging="153"/>
        <w:rPr>
          <w:sz w:val="28"/>
          <w:szCs w:val="28"/>
        </w:rPr>
      </w:pPr>
      <w:r>
        <w:rPr>
          <w:sz w:val="28"/>
          <w:szCs w:val="28"/>
        </w:rPr>
        <w:t xml:space="preserve"> сохранение данных</w:t>
      </w:r>
      <w:r>
        <w:rPr>
          <w:sz w:val="28"/>
          <w:szCs w:val="28"/>
          <w:lang w:val="en-US"/>
        </w:rPr>
        <w:t>.</w:t>
      </w:r>
    </w:p>
    <w:p w14:paraId="24C36C17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14:paraId="78166593" w14:textId="77777777" w:rsidR="00A654CB" w:rsidRDefault="00A654CB" w:rsidP="00A654CB">
      <w:pPr>
        <w:shd w:val="clear" w:color="auto" w:fill="FFFFFF"/>
        <w:spacing w:before="60" w:after="100" w:afterAutospacing="1"/>
        <w:rPr>
          <w:b/>
          <w:bCs/>
          <w:sz w:val="28"/>
        </w:rPr>
      </w:pPr>
      <w:r>
        <w:rPr>
          <w:b/>
          <w:bCs/>
          <w:sz w:val="28"/>
        </w:rPr>
        <w:t>Требования к надежности</w:t>
      </w:r>
      <w:bookmarkEnd w:id="1"/>
    </w:p>
    <w:p w14:paraId="0E43B396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>Программа должна быть надежной и работать бесперебойно в течение долгого времени.</w:t>
      </w:r>
    </w:p>
    <w:p w14:paraId="564D4CA5" w14:textId="77777777" w:rsidR="00A654CB" w:rsidRDefault="00A654CB" w:rsidP="00A654CB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2" w:name="_Toc457301682"/>
      <w:r>
        <w:rPr>
          <w:b/>
          <w:bCs/>
          <w:sz w:val="28"/>
        </w:rPr>
        <w:t>Условия эксплуатации</w:t>
      </w:r>
      <w:bookmarkEnd w:id="2"/>
    </w:p>
    <w:p w14:paraId="6E8236E5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 xml:space="preserve">Программа должна эксплуатироваться в среде под управлением операционной системы </w:t>
      </w:r>
      <w:r>
        <w:rPr>
          <w:sz w:val="28"/>
          <w:lang w:val="en-US"/>
        </w:rPr>
        <w:t>Windows</w:t>
      </w:r>
      <w:r>
        <w:rPr>
          <w:sz w:val="28"/>
        </w:rPr>
        <w:t xml:space="preserve"> 7 </w:t>
      </w:r>
      <w:r>
        <w:rPr>
          <w:sz w:val="28"/>
          <w:lang w:val="en-US"/>
        </w:rPr>
        <w:t>x</w:t>
      </w:r>
      <w:r>
        <w:rPr>
          <w:sz w:val="28"/>
        </w:rPr>
        <w:t xml:space="preserve">64 </w:t>
      </w:r>
      <w:r>
        <w:rPr>
          <w:sz w:val="28"/>
          <w:lang w:val="en-US"/>
        </w:rPr>
        <w:t>SP</w:t>
      </w:r>
      <w:r>
        <w:rPr>
          <w:sz w:val="28"/>
        </w:rPr>
        <w:t>1 и выше.</w:t>
      </w:r>
    </w:p>
    <w:p w14:paraId="1480F10C" w14:textId="77777777" w:rsidR="00A654CB" w:rsidRDefault="00A654CB" w:rsidP="00A654CB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3" w:name="_Toc457301684"/>
      <w:r>
        <w:rPr>
          <w:b/>
          <w:bCs/>
          <w:sz w:val="28"/>
        </w:rPr>
        <w:t>Требования к информационной и программной совместимости</w:t>
      </w:r>
      <w:bookmarkEnd w:id="3"/>
    </w:p>
    <w:p w14:paraId="31AC0498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>Программа должна быть совместима с как можно большим количеством устройств, иметь низкие системные требования для запуска даже на самых слабых устройствах.</w:t>
      </w:r>
    </w:p>
    <w:p w14:paraId="2F390DA4" w14:textId="77777777" w:rsidR="00A654CB" w:rsidRDefault="00A654CB" w:rsidP="00A654CB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4" w:name="_Toc457301687"/>
      <w:r>
        <w:rPr>
          <w:b/>
          <w:bCs/>
          <w:sz w:val="28"/>
        </w:rPr>
        <w:t>С</w:t>
      </w:r>
      <w:bookmarkEnd w:id="4"/>
      <w:r>
        <w:rPr>
          <w:b/>
          <w:bCs/>
          <w:sz w:val="28"/>
        </w:rPr>
        <w:t>истемные требования</w:t>
      </w:r>
    </w:p>
    <w:p w14:paraId="3ACD1EED" w14:textId="77777777" w:rsidR="00A654CB" w:rsidRDefault="00A654CB" w:rsidP="00A654CB">
      <w:p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lastRenderedPageBreak/>
        <w:t>Так как программа довольно проста и не обладает обширным функционалом, системные требования довольно лояльны:</w:t>
      </w:r>
    </w:p>
    <w:p w14:paraId="6A283579" w14:textId="77777777" w:rsidR="00A654CB" w:rsidRDefault="00A654CB" w:rsidP="00A654CB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 xml:space="preserve">процессор </w:t>
      </w:r>
      <w:r>
        <w:t xml:space="preserve">- </w:t>
      </w:r>
      <w:r>
        <w:rPr>
          <w:sz w:val="28"/>
          <w:szCs w:val="28"/>
          <w:shd w:val="clear" w:color="auto" w:fill="FFFFFF"/>
        </w:rPr>
        <w:t>Intel Pentium D 940 (или аналог от AMD) и выше</w:t>
      </w:r>
      <w:r>
        <w:rPr>
          <w:sz w:val="28"/>
        </w:rPr>
        <w:t>;</w:t>
      </w:r>
    </w:p>
    <w:p w14:paraId="239858D2" w14:textId="77777777" w:rsidR="00A654CB" w:rsidRDefault="00A654CB" w:rsidP="00A654CB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 xml:space="preserve">видеокарта - </w:t>
      </w:r>
      <w:r>
        <w:rPr>
          <w:sz w:val="28"/>
          <w:szCs w:val="28"/>
        </w:rPr>
        <w:t>VGA 640х480 (SVGA 800x600 и более)</w:t>
      </w:r>
      <w:r>
        <w:t>;</w:t>
      </w:r>
    </w:p>
    <w:p w14:paraId="26943F6A" w14:textId="77777777" w:rsidR="00A654CB" w:rsidRDefault="00A654CB" w:rsidP="00A654CB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>оперативная память - не менее 1 Гб;</w:t>
      </w:r>
    </w:p>
    <w:p w14:paraId="20519828" w14:textId="77777777" w:rsidR="00A654CB" w:rsidRDefault="00A654CB" w:rsidP="00A654CB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>место на накопителе - не менее 100 Мб;</w:t>
      </w:r>
    </w:p>
    <w:p w14:paraId="7546F76B" w14:textId="77777777" w:rsidR="00A654CB" w:rsidRDefault="00A654CB" w:rsidP="00A654CB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>операционная система - не старше Windows 7 SP1 64-bit.</w:t>
      </w:r>
    </w:p>
    <w:p w14:paraId="4354CBC9" w14:textId="77777777" w:rsidR="005043CC" w:rsidRPr="00F334AC" w:rsidRDefault="005043CC" w:rsidP="00F334AC"/>
    <w:sectPr w:rsidR="005043CC" w:rsidRPr="00F33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53699"/>
    <w:multiLevelType w:val="hybridMultilevel"/>
    <w:tmpl w:val="25686280"/>
    <w:lvl w:ilvl="0" w:tplc="D1C2A55C">
      <w:start w:val="1"/>
      <w:numFmt w:val="bullet"/>
      <w:lvlText w:val="‒"/>
      <w:lvlJc w:val="left"/>
      <w:pPr>
        <w:ind w:left="1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075E41"/>
    <w:multiLevelType w:val="multilevel"/>
    <w:tmpl w:val="454E43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290084">
    <w:abstractNumId w:val="1"/>
  </w:num>
  <w:num w:numId="2" w16cid:durableId="159222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D2"/>
    <w:rsid w:val="001A45D2"/>
    <w:rsid w:val="0022301A"/>
    <w:rsid w:val="005043CC"/>
    <w:rsid w:val="00A654CB"/>
    <w:rsid w:val="00F3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853D6-D26D-4A1C-A141-D9D3F2CB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01A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2301A"/>
    <w:rPr>
      <w:rFonts w:ascii="Cambria" w:eastAsia="Times New Roman" w:hAnsi="Cambria" w:cs="Times New Roman"/>
      <w:b/>
      <w:bCs/>
      <w:color w:val="4F81BD"/>
    </w:rPr>
  </w:style>
  <w:style w:type="paragraph" w:styleId="a3">
    <w:name w:val="Normal (Web)"/>
    <w:basedOn w:val="a"/>
    <w:unhideWhenUsed/>
    <w:qFormat/>
    <w:rsid w:val="00A654CB"/>
  </w:style>
  <w:style w:type="paragraph" w:styleId="a4">
    <w:name w:val="List Paragraph"/>
    <w:basedOn w:val="a"/>
    <w:uiPriority w:val="34"/>
    <w:qFormat/>
    <w:rsid w:val="00A6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Абрашкина Алина</dc:creator>
  <cp:keywords/>
  <dc:description/>
  <cp:lastModifiedBy>Абрашкина Алина</cp:lastModifiedBy>
  <cp:revision>4</cp:revision>
  <dcterms:created xsi:type="dcterms:W3CDTF">2022-03-28T06:18:00Z</dcterms:created>
  <dcterms:modified xsi:type="dcterms:W3CDTF">2022-04-16T11:15:00Z</dcterms:modified>
</cp:coreProperties>
</file>