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74363" w14:textId="4E8D6D34" w:rsidR="001E546C" w:rsidRPr="00B06545" w:rsidRDefault="00886DC1" w:rsidP="00D4582E">
      <w:pPr>
        <w:spacing w:line="360" w:lineRule="auto"/>
        <w:jc w:val="center"/>
        <w:rPr>
          <w:rFonts w:asciiTheme="majorBidi" w:hAnsiTheme="majorBidi" w:cstheme="majorBidi"/>
          <w:b/>
          <w:bCs/>
          <w:u w:val="single"/>
        </w:rPr>
      </w:pPr>
      <w:bookmarkStart w:id="0" w:name="_lkgm1rspkhoy" w:colFirst="0" w:colLast="0"/>
      <w:bookmarkEnd w:id="0"/>
      <w:r w:rsidRPr="00977A89">
        <w:rPr>
          <w:noProof/>
        </w:rPr>
        <w:drawing>
          <wp:inline distT="114300" distB="114300" distL="114300" distR="114300" wp14:anchorId="22A34CA4" wp14:editId="66AF4480">
            <wp:extent cx="2903036" cy="963026"/>
            <wp:effectExtent l="0" t="0" r="0" b="0"/>
            <wp:docPr id="2" name="image2.png" descr="A black background with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black background with red text&#10;&#10;Description automatically generated"/>
                    <pic:cNvPicPr preferRelativeResize="0"/>
                  </pic:nvPicPr>
                  <pic:blipFill>
                    <a:blip r:embed="rId8"/>
                    <a:srcRect/>
                    <a:stretch>
                      <a:fillRect/>
                    </a:stretch>
                  </pic:blipFill>
                  <pic:spPr>
                    <a:xfrm>
                      <a:off x="0" y="0"/>
                      <a:ext cx="2903036" cy="963026"/>
                    </a:xfrm>
                    <a:prstGeom prst="rect">
                      <a:avLst/>
                    </a:prstGeom>
                    <a:ln/>
                  </pic:spPr>
                </pic:pic>
              </a:graphicData>
            </a:graphic>
          </wp:inline>
        </w:drawing>
      </w:r>
    </w:p>
    <w:p w14:paraId="29B16D83" w14:textId="77777777" w:rsidR="001E546C" w:rsidRPr="00B06545" w:rsidRDefault="001E546C" w:rsidP="00D4582E">
      <w:pPr>
        <w:spacing w:line="360" w:lineRule="auto"/>
        <w:rPr>
          <w:rFonts w:asciiTheme="majorBidi" w:hAnsiTheme="majorBidi" w:cstheme="majorBidi"/>
          <w:b/>
          <w:bCs/>
          <w:u w:val="single"/>
        </w:rPr>
      </w:pPr>
    </w:p>
    <w:p w14:paraId="16C2FF4D" w14:textId="621BE2B2" w:rsidR="001E546C" w:rsidRPr="00B06545" w:rsidRDefault="009362D0" w:rsidP="00D4582E">
      <w:pPr>
        <w:pStyle w:val="Heading1"/>
        <w:spacing w:line="360" w:lineRule="auto"/>
        <w:rPr>
          <w:rFonts w:asciiTheme="majorBidi" w:hAnsiTheme="majorBidi"/>
          <w:color w:val="FFFFFF" w:themeColor="background1"/>
        </w:rPr>
      </w:pPr>
      <w:bookmarkStart w:id="1" w:name="_Toc179561130"/>
      <w:r w:rsidRPr="00B06545">
        <w:rPr>
          <w:rFonts w:asciiTheme="majorBidi" w:hAnsiTheme="majorBidi"/>
          <w:color w:val="FFFFFF" w:themeColor="background1"/>
        </w:rPr>
        <w:t>Cover Page</w:t>
      </w:r>
      <w:bookmarkEnd w:id="1"/>
    </w:p>
    <w:p w14:paraId="51C8F61A" w14:textId="77777777" w:rsidR="00F466BA" w:rsidRPr="00B06545" w:rsidRDefault="00F466BA" w:rsidP="00D4582E">
      <w:pPr>
        <w:spacing w:line="360" w:lineRule="auto"/>
        <w:rPr>
          <w:rFonts w:asciiTheme="majorBidi" w:hAnsiTheme="majorBidi" w:cstheme="majorBidi"/>
          <w:b/>
          <w:bCs/>
          <w:u w:val="single"/>
        </w:rPr>
      </w:pPr>
    </w:p>
    <w:p w14:paraId="0C8C3892" w14:textId="695B8D40" w:rsidR="00F466BA" w:rsidRPr="00B06545" w:rsidRDefault="00DF5A16" w:rsidP="00D4582E">
      <w:pPr>
        <w:spacing w:after="0" w:line="360" w:lineRule="auto"/>
        <w:jc w:val="center"/>
        <w:rPr>
          <w:rFonts w:asciiTheme="majorBidi" w:hAnsiTheme="majorBidi" w:cstheme="majorBidi"/>
          <w:b/>
          <w:bCs/>
          <w:sz w:val="36"/>
          <w:szCs w:val="36"/>
        </w:rPr>
      </w:pPr>
      <w:r>
        <w:rPr>
          <w:rFonts w:asciiTheme="majorBidi" w:hAnsiTheme="majorBidi" w:cstheme="majorBidi"/>
          <w:b/>
          <w:bCs/>
          <w:sz w:val="36"/>
          <w:szCs w:val="36"/>
        </w:rPr>
        <w:t xml:space="preserve"> </w:t>
      </w:r>
    </w:p>
    <w:p w14:paraId="3466A97D" w14:textId="440218CA" w:rsidR="00462FB0" w:rsidRPr="00B06545" w:rsidRDefault="00184D5A" w:rsidP="00D4582E">
      <w:pPr>
        <w:spacing w:after="0" w:line="360" w:lineRule="auto"/>
        <w:jc w:val="center"/>
        <w:rPr>
          <w:rFonts w:asciiTheme="majorBidi" w:hAnsiTheme="majorBidi" w:cstheme="majorBidi"/>
          <w:b/>
          <w:bCs/>
          <w:sz w:val="36"/>
          <w:szCs w:val="36"/>
        </w:rPr>
      </w:pPr>
      <w:r>
        <w:rPr>
          <w:rFonts w:asciiTheme="majorBidi" w:hAnsiTheme="majorBidi" w:cstheme="majorBidi"/>
          <w:b/>
          <w:bCs/>
          <w:sz w:val="36"/>
          <w:szCs w:val="36"/>
        </w:rPr>
        <w:t>EECE</w:t>
      </w:r>
      <w:r w:rsidR="00462FB0" w:rsidRPr="00B06545">
        <w:rPr>
          <w:rFonts w:asciiTheme="majorBidi" w:hAnsiTheme="majorBidi" w:cstheme="majorBidi"/>
          <w:b/>
          <w:bCs/>
          <w:sz w:val="36"/>
          <w:szCs w:val="36"/>
        </w:rPr>
        <w:t xml:space="preserve"> </w:t>
      </w:r>
      <w:r>
        <w:rPr>
          <w:rFonts w:asciiTheme="majorBidi" w:hAnsiTheme="majorBidi" w:cstheme="majorBidi"/>
          <w:b/>
          <w:bCs/>
          <w:sz w:val="36"/>
          <w:szCs w:val="36"/>
        </w:rPr>
        <w:t xml:space="preserve">655 Internet </w:t>
      </w:r>
      <w:r w:rsidR="00DF5A16" w:rsidRPr="00DF5A16">
        <w:rPr>
          <w:rFonts w:asciiTheme="majorBidi" w:hAnsiTheme="majorBidi" w:cstheme="majorBidi"/>
          <w:b/>
          <w:bCs/>
          <w:sz w:val="36"/>
          <w:szCs w:val="36"/>
        </w:rPr>
        <w:t>Security</w:t>
      </w:r>
    </w:p>
    <w:p w14:paraId="32068089" w14:textId="77777777" w:rsidR="00E65412" w:rsidRPr="00B06545" w:rsidRDefault="00E65412" w:rsidP="00D4582E">
      <w:pPr>
        <w:spacing w:after="0" w:line="360" w:lineRule="auto"/>
        <w:jc w:val="center"/>
        <w:rPr>
          <w:rFonts w:asciiTheme="majorBidi" w:hAnsiTheme="majorBidi" w:cstheme="majorBidi"/>
          <w:b/>
          <w:bCs/>
          <w:sz w:val="36"/>
          <w:szCs w:val="36"/>
        </w:rPr>
      </w:pPr>
    </w:p>
    <w:p w14:paraId="4314F339" w14:textId="77777777" w:rsidR="00F466BA" w:rsidRPr="00B06545" w:rsidRDefault="00F466BA" w:rsidP="00D4582E">
      <w:pPr>
        <w:spacing w:after="0" w:line="360" w:lineRule="auto"/>
        <w:jc w:val="center"/>
        <w:rPr>
          <w:rFonts w:asciiTheme="majorBidi" w:hAnsiTheme="majorBidi" w:cstheme="majorBidi"/>
          <w:b/>
          <w:bCs/>
          <w:sz w:val="36"/>
          <w:szCs w:val="36"/>
        </w:rPr>
      </w:pPr>
    </w:p>
    <w:p w14:paraId="15C3BB6F" w14:textId="77777777" w:rsidR="00F466BA" w:rsidRPr="00B06545" w:rsidRDefault="00F466BA" w:rsidP="00D4582E">
      <w:pPr>
        <w:spacing w:after="0" w:line="360" w:lineRule="auto"/>
        <w:jc w:val="center"/>
        <w:rPr>
          <w:rFonts w:asciiTheme="majorBidi" w:hAnsiTheme="majorBidi" w:cstheme="majorBidi"/>
          <w:b/>
          <w:bCs/>
          <w:sz w:val="36"/>
          <w:szCs w:val="36"/>
        </w:rPr>
      </w:pPr>
    </w:p>
    <w:p w14:paraId="37D89FD6" w14:textId="77777777" w:rsidR="001C1228" w:rsidRDefault="00762643" w:rsidP="00D4582E">
      <w:pPr>
        <w:pStyle w:val="Title"/>
        <w:spacing w:line="360" w:lineRule="auto"/>
        <w:jc w:val="center"/>
        <w:rPr>
          <w:rFonts w:asciiTheme="majorBidi" w:hAnsiTheme="majorBidi" w:cstheme="majorBidi"/>
          <w:b/>
          <w:bCs/>
          <w:sz w:val="36"/>
          <w:szCs w:val="36"/>
        </w:rPr>
      </w:pPr>
      <w:r>
        <w:rPr>
          <w:rFonts w:asciiTheme="majorBidi" w:hAnsiTheme="majorBidi" w:cstheme="majorBidi"/>
          <w:b/>
          <w:bCs/>
          <w:sz w:val="36"/>
          <w:szCs w:val="36"/>
        </w:rPr>
        <w:t>Title</w:t>
      </w:r>
      <w:r w:rsidR="001E546C" w:rsidRPr="00B06545">
        <w:rPr>
          <w:rFonts w:asciiTheme="majorBidi" w:hAnsiTheme="majorBidi" w:cstheme="majorBidi"/>
          <w:b/>
          <w:bCs/>
          <w:sz w:val="36"/>
          <w:szCs w:val="36"/>
        </w:rPr>
        <w:t>:</w:t>
      </w:r>
    </w:p>
    <w:p w14:paraId="3DE95E19" w14:textId="6D6ADE22" w:rsidR="003D3396" w:rsidRPr="00B06545" w:rsidRDefault="00462FB0" w:rsidP="00D4582E">
      <w:pPr>
        <w:pStyle w:val="Title"/>
        <w:spacing w:line="360" w:lineRule="auto"/>
        <w:jc w:val="center"/>
        <w:rPr>
          <w:rFonts w:asciiTheme="majorBidi" w:hAnsiTheme="majorBidi" w:cstheme="majorBidi"/>
          <w:b/>
          <w:bCs/>
          <w:color w:val="365F92"/>
          <w:sz w:val="36"/>
          <w:szCs w:val="36"/>
        </w:rPr>
      </w:pPr>
      <w:r w:rsidRPr="00B06545">
        <w:rPr>
          <w:rFonts w:asciiTheme="majorBidi" w:hAnsiTheme="majorBidi" w:cstheme="majorBidi"/>
          <w:b/>
          <w:bCs/>
          <w:color w:val="365F92"/>
          <w:sz w:val="36"/>
          <w:szCs w:val="36"/>
        </w:rPr>
        <w:t xml:space="preserve"> </w:t>
      </w:r>
    </w:p>
    <w:p w14:paraId="509B6052" w14:textId="1AA93A56" w:rsidR="001E546C" w:rsidRPr="00B06545" w:rsidRDefault="001C1228" w:rsidP="00D4582E">
      <w:pPr>
        <w:spacing w:after="0" w:line="360" w:lineRule="auto"/>
        <w:jc w:val="center"/>
        <w:rPr>
          <w:rFonts w:asciiTheme="majorBidi" w:hAnsiTheme="majorBidi" w:cstheme="majorBidi"/>
          <w:b/>
          <w:bCs/>
          <w:sz w:val="28"/>
          <w:szCs w:val="28"/>
        </w:rPr>
      </w:pPr>
      <w:r w:rsidRPr="001C1228">
        <w:rPr>
          <w:rFonts w:asciiTheme="majorBidi" w:hAnsiTheme="majorBidi" w:cstheme="majorBidi"/>
          <w:b/>
          <w:bCs/>
          <w:sz w:val="28"/>
          <w:szCs w:val="28"/>
        </w:rPr>
        <w:t>ASSIGNMENT 1</w:t>
      </w:r>
    </w:p>
    <w:p w14:paraId="73CB0A38" w14:textId="77777777" w:rsidR="00376932" w:rsidRPr="00B06545" w:rsidRDefault="00376932" w:rsidP="00D4582E">
      <w:pPr>
        <w:spacing w:after="0" w:line="360" w:lineRule="auto"/>
        <w:jc w:val="center"/>
        <w:rPr>
          <w:rFonts w:asciiTheme="majorBidi" w:hAnsiTheme="majorBidi" w:cstheme="majorBidi"/>
          <w:b/>
          <w:bCs/>
          <w:sz w:val="28"/>
          <w:szCs w:val="28"/>
        </w:rPr>
      </w:pPr>
    </w:p>
    <w:p w14:paraId="4F53FDC7" w14:textId="77777777" w:rsidR="00376932" w:rsidRPr="00B06545" w:rsidRDefault="00376932" w:rsidP="00D4582E">
      <w:pPr>
        <w:spacing w:after="0" w:line="360" w:lineRule="auto"/>
        <w:jc w:val="center"/>
        <w:rPr>
          <w:rFonts w:asciiTheme="majorBidi" w:hAnsiTheme="majorBidi" w:cstheme="majorBidi"/>
          <w:b/>
          <w:bCs/>
          <w:sz w:val="28"/>
          <w:szCs w:val="28"/>
        </w:rPr>
      </w:pPr>
    </w:p>
    <w:p w14:paraId="643BA9CF" w14:textId="77777777" w:rsidR="001E546C" w:rsidRPr="00B06545" w:rsidRDefault="00376932" w:rsidP="00D4582E">
      <w:pPr>
        <w:spacing w:after="0" w:line="360" w:lineRule="auto"/>
        <w:jc w:val="center"/>
        <w:rPr>
          <w:rFonts w:asciiTheme="majorBidi" w:hAnsiTheme="majorBidi" w:cstheme="majorBidi"/>
          <w:i/>
          <w:iCs/>
          <w:sz w:val="28"/>
          <w:szCs w:val="28"/>
        </w:rPr>
      </w:pPr>
      <w:r w:rsidRPr="00B06545">
        <w:rPr>
          <w:rFonts w:asciiTheme="majorBidi" w:hAnsiTheme="majorBidi" w:cstheme="majorBidi"/>
          <w:i/>
          <w:iCs/>
          <w:sz w:val="28"/>
          <w:szCs w:val="28"/>
        </w:rPr>
        <w:t>Prepared by</w:t>
      </w:r>
      <w:r w:rsidR="001E546C" w:rsidRPr="00B06545">
        <w:rPr>
          <w:rFonts w:asciiTheme="majorBidi" w:hAnsiTheme="majorBidi" w:cstheme="majorBidi"/>
          <w:i/>
          <w:iCs/>
          <w:sz w:val="28"/>
          <w:szCs w:val="28"/>
        </w:rPr>
        <w:t>:</w:t>
      </w:r>
    </w:p>
    <w:p w14:paraId="5FEE6754" w14:textId="7CADEE5F" w:rsidR="001E546C" w:rsidRDefault="00C30D49" w:rsidP="00D4582E">
      <w:pPr>
        <w:spacing w:after="0" w:line="360" w:lineRule="auto"/>
        <w:jc w:val="center"/>
        <w:rPr>
          <w:rFonts w:asciiTheme="majorBidi" w:hAnsiTheme="majorBidi" w:cstheme="majorBidi"/>
          <w:b/>
          <w:bCs/>
          <w:sz w:val="28"/>
          <w:szCs w:val="28"/>
        </w:rPr>
      </w:pPr>
      <w:r w:rsidRPr="00B06545">
        <w:rPr>
          <w:rFonts w:asciiTheme="majorBidi" w:hAnsiTheme="majorBidi" w:cstheme="majorBidi"/>
          <w:b/>
          <w:bCs/>
          <w:sz w:val="28"/>
          <w:szCs w:val="28"/>
        </w:rPr>
        <w:t>Ali El Nehmani</w:t>
      </w:r>
    </w:p>
    <w:p w14:paraId="5CA87A55" w14:textId="2172C04E" w:rsidR="00886DC1" w:rsidRPr="00B06545" w:rsidRDefault="001C1228" w:rsidP="00D4582E">
      <w:pPr>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Fatima Hammoud</w:t>
      </w:r>
    </w:p>
    <w:p w14:paraId="69262D3A" w14:textId="5AC2F50A" w:rsidR="001E546C" w:rsidRPr="00B06545" w:rsidRDefault="00893465" w:rsidP="00D4582E">
      <w:pPr>
        <w:spacing w:after="0" w:line="360" w:lineRule="auto"/>
        <w:rPr>
          <w:rFonts w:asciiTheme="majorBidi" w:hAnsiTheme="majorBidi" w:cstheme="majorBidi"/>
          <w:b/>
          <w:bCs/>
          <w:sz w:val="28"/>
          <w:szCs w:val="28"/>
        </w:rPr>
      </w:pPr>
      <w:r w:rsidRPr="00B06545">
        <w:rPr>
          <w:rFonts w:asciiTheme="majorBidi" w:hAnsiTheme="majorBidi" w:cstheme="majorBidi"/>
          <w:b/>
          <w:bCs/>
          <w:sz w:val="28"/>
          <w:szCs w:val="28"/>
        </w:rPr>
        <w:t xml:space="preserve">       </w:t>
      </w:r>
    </w:p>
    <w:p w14:paraId="391B3E5D" w14:textId="77777777" w:rsidR="00184D5A" w:rsidRDefault="00184D5A" w:rsidP="00D4582E">
      <w:pPr>
        <w:spacing w:after="0" w:line="360" w:lineRule="auto"/>
        <w:rPr>
          <w:rFonts w:asciiTheme="majorBidi" w:hAnsiTheme="majorBidi" w:cstheme="majorBidi"/>
          <w:i/>
          <w:iCs/>
          <w:sz w:val="28"/>
          <w:szCs w:val="28"/>
        </w:rPr>
      </w:pPr>
    </w:p>
    <w:p w14:paraId="54E1B2A9" w14:textId="1F7DD32E" w:rsidR="00F466BA" w:rsidRPr="00B06545" w:rsidRDefault="001E546C" w:rsidP="00D4582E">
      <w:pPr>
        <w:spacing w:after="0" w:line="360" w:lineRule="auto"/>
        <w:jc w:val="center"/>
        <w:rPr>
          <w:rFonts w:asciiTheme="majorBidi" w:hAnsiTheme="majorBidi" w:cstheme="majorBidi"/>
          <w:i/>
          <w:iCs/>
          <w:sz w:val="28"/>
          <w:szCs w:val="28"/>
        </w:rPr>
      </w:pPr>
      <w:r w:rsidRPr="00B06545">
        <w:rPr>
          <w:rFonts w:asciiTheme="majorBidi" w:hAnsiTheme="majorBidi" w:cstheme="majorBidi"/>
          <w:i/>
          <w:iCs/>
          <w:sz w:val="28"/>
          <w:szCs w:val="28"/>
        </w:rPr>
        <w:t>Submitted to</w:t>
      </w:r>
      <w:r w:rsidR="00F466BA" w:rsidRPr="00B06545">
        <w:rPr>
          <w:rFonts w:asciiTheme="majorBidi" w:hAnsiTheme="majorBidi" w:cstheme="majorBidi"/>
          <w:i/>
          <w:iCs/>
          <w:sz w:val="28"/>
          <w:szCs w:val="28"/>
        </w:rPr>
        <w:t>:</w:t>
      </w:r>
    </w:p>
    <w:p w14:paraId="718FD3C9" w14:textId="054CF1BB" w:rsidR="001E546C" w:rsidRPr="00B06545" w:rsidRDefault="00154DC6" w:rsidP="00D4582E">
      <w:pPr>
        <w:spacing w:after="0" w:line="360" w:lineRule="auto"/>
        <w:jc w:val="center"/>
        <w:rPr>
          <w:rFonts w:asciiTheme="majorBidi" w:hAnsiTheme="majorBidi" w:cstheme="majorBidi"/>
          <w:b/>
          <w:bCs/>
          <w:sz w:val="28"/>
          <w:szCs w:val="28"/>
        </w:rPr>
      </w:pPr>
      <w:r w:rsidRPr="00B06545">
        <w:rPr>
          <w:rFonts w:asciiTheme="majorBidi" w:hAnsiTheme="majorBidi" w:cstheme="majorBidi"/>
          <w:b/>
          <w:bCs/>
          <w:sz w:val="28"/>
          <w:szCs w:val="28"/>
        </w:rPr>
        <w:t>Prof.</w:t>
      </w:r>
      <w:r w:rsidR="00F466BA" w:rsidRPr="00B06545">
        <w:rPr>
          <w:rFonts w:asciiTheme="majorBidi" w:hAnsiTheme="majorBidi" w:cstheme="majorBidi"/>
          <w:b/>
          <w:bCs/>
          <w:sz w:val="28"/>
          <w:szCs w:val="28"/>
        </w:rPr>
        <w:t xml:space="preserve"> </w:t>
      </w:r>
      <w:r w:rsidR="001C1228" w:rsidRPr="001C1228">
        <w:rPr>
          <w:rFonts w:asciiTheme="majorBidi" w:hAnsiTheme="majorBidi" w:cstheme="majorBidi"/>
          <w:b/>
          <w:bCs/>
          <w:sz w:val="28"/>
          <w:szCs w:val="28"/>
        </w:rPr>
        <w:t>IMAD H. ELHAJJ</w:t>
      </w:r>
    </w:p>
    <w:p w14:paraId="0CE0E673" w14:textId="77777777" w:rsidR="00F466BA" w:rsidRPr="00B06545" w:rsidRDefault="00F466BA" w:rsidP="00D4582E">
      <w:pPr>
        <w:spacing w:after="0" w:line="360" w:lineRule="auto"/>
        <w:rPr>
          <w:rFonts w:asciiTheme="majorBidi" w:hAnsiTheme="majorBidi" w:cstheme="majorBidi"/>
          <w:b/>
          <w:bCs/>
          <w:sz w:val="28"/>
          <w:szCs w:val="28"/>
        </w:rPr>
      </w:pPr>
    </w:p>
    <w:p w14:paraId="6E467675" w14:textId="77777777" w:rsidR="007B14B1" w:rsidRPr="00B06545" w:rsidRDefault="007B14B1" w:rsidP="00D4582E">
      <w:pPr>
        <w:spacing w:after="0" w:line="360" w:lineRule="auto"/>
        <w:jc w:val="center"/>
        <w:rPr>
          <w:rFonts w:asciiTheme="majorBidi" w:hAnsiTheme="majorBidi" w:cstheme="majorBidi"/>
          <w:b/>
          <w:bCs/>
          <w:sz w:val="28"/>
          <w:szCs w:val="28"/>
        </w:rPr>
      </w:pPr>
    </w:p>
    <w:p w14:paraId="67D1F0AB" w14:textId="693CEE63" w:rsidR="009362D0" w:rsidRPr="00B06545" w:rsidRDefault="00886DC1" w:rsidP="00D4582E">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Fall</w:t>
      </w:r>
      <w:r w:rsidR="0006077E" w:rsidRPr="00B06545">
        <w:rPr>
          <w:rFonts w:asciiTheme="majorBidi" w:hAnsiTheme="majorBidi" w:cstheme="majorBidi"/>
          <w:b/>
          <w:bCs/>
          <w:sz w:val="32"/>
          <w:szCs w:val="32"/>
        </w:rPr>
        <w:t xml:space="preserve"> 202</w:t>
      </w:r>
      <w:r w:rsidR="00462FB0" w:rsidRPr="00B06545">
        <w:rPr>
          <w:rFonts w:asciiTheme="majorBidi" w:hAnsiTheme="majorBidi" w:cstheme="majorBidi"/>
          <w:b/>
          <w:bCs/>
          <w:sz w:val="32"/>
          <w:szCs w:val="32"/>
        </w:rPr>
        <w:t>4</w:t>
      </w:r>
    </w:p>
    <w:sdt>
      <w:sdtPr>
        <w:rPr>
          <w:rFonts w:asciiTheme="majorBidi" w:eastAsiaTheme="minorHAnsi" w:hAnsiTheme="majorBidi" w:cstheme="minorBidi"/>
          <w:color w:val="auto"/>
          <w:sz w:val="22"/>
          <w:szCs w:val="22"/>
        </w:rPr>
        <w:id w:val="-1329287287"/>
        <w:docPartObj>
          <w:docPartGallery w:val="Table of Contents"/>
          <w:docPartUnique/>
        </w:docPartObj>
      </w:sdtPr>
      <w:sdtEndPr>
        <w:rPr>
          <w:b/>
          <w:bCs/>
          <w:noProof/>
        </w:rPr>
      </w:sdtEndPr>
      <w:sdtContent>
        <w:p w14:paraId="7837279D" w14:textId="4C7F1C3C" w:rsidR="009362D0" w:rsidRDefault="009362D0" w:rsidP="00D4582E">
          <w:pPr>
            <w:pStyle w:val="TOCHeading"/>
            <w:spacing w:line="360" w:lineRule="auto"/>
            <w:rPr>
              <w:rFonts w:asciiTheme="majorBidi" w:hAnsiTheme="majorBidi"/>
            </w:rPr>
          </w:pPr>
          <w:r w:rsidRPr="00B06545">
            <w:rPr>
              <w:rFonts w:asciiTheme="majorBidi" w:hAnsiTheme="majorBidi"/>
            </w:rPr>
            <w:t>Table of Contents</w:t>
          </w:r>
        </w:p>
        <w:p w14:paraId="342FEFA8" w14:textId="77777777" w:rsidR="001C1228" w:rsidRPr="001C1228" w:rsidRDefault="001C1228" w:rsidP="00D4582E">
          <w:pPr>
            <w:spacing w:line="360" w:lineRule="auto"/>
          </w:pPr>
        </w:p>
        <w:p w14:paraId="22BB9D55" w14:textId="6E6AEE45" w:rsidR="00D4582E" w:rsidRDefault="009362D0" w:rsidP="00D4582E">
          <w:pPr>
            <w:pStyle w:val="TOC1"/>
            <w:tabs>
              <w:tab w:val="right" w:leader="dot" w:pos="10790"/>
            </w:tabs>
            <w:spacing w:line="360" w:lineRule="auto"/>
            <w:rPr>
              <w:rFonts w:eastAsiaTheme="minorEastAsia"/>
              <w:noProof/>
              <w:kern w:val="2"/>
              <w:sz w:val="24"/>
              <w:szCs w:val="24"/>
              <w14:ligatures w14:val="standardContextual"/>
            </w:rPr>
          </w:pPr>
          <w:r w:rsidRPr="00B06545">
            <w:rPr>
              <w:rFonts w:asciiTheme="majorBidi" w:hAnsiTheme="majorBidi" w:cstheme="majorBidi"/>
            </w:rPr>
            <w:fldChar w:fldCharType="begin"/>
          </w:r>
          <w:r w:rsidRPr="00B06545">
            <w:rPr>
              <w:rFonts w:asciiTheme="majorBidi" w:hAnsiTheme="majorBidi" w:cstheme="majorBidi"/>
            </w:rPr>
            <w:instrText xml:space="preserve"> TOC \o "1-3" \h \z \u </w:instrText>
          </w:r>
          <w:r w:rsidRPr="00B06545">
            <w:rPr>
              <w:rFonts w:asciiTheme="majorBidi" w:hAnsiTheme="majorBidi" w:cstheme="majorBidi"/>
            </w:rPr>
            <w:fldChar w:fldCharType="separate"/>
          </w:r>
          <w:hyperlink w:anchor="_Toc179561130" w:history="1">
            <w:r w:rsidR="00D4582E" w:rsidRPr="004D5DF2">
              <w:rPr>
                <w:rStyle w:val="Hyperlink"/>
                <w:rFonts w:asciiTheme="majorBidi" w:hAnsiTheme="majorBidi"/>
                <w:noProof/>
              </w:rPr>
              <w:t>Cover Page</w:t>
            </w:r>
            <w:r w:rsidR="00D4582E">
              <w:rPr>
                <w:noProof/>
                <w:webHidden/>
              </w:rPr>
              <w:tab/>
            </w:r>
            <w:r w:rsidR="00D4582E">
              <w:rPr>
                <w:noProof/>
                <w:webHidden/>
              </w:rPr>
              <w:fldChar w:fldCharType="begin"/>
            </w:r>
            <w:r w:rsidR="00D4582E">
              <w:rPr>
                <w:noProof/>
                <w:webHidden/>
              </w:rPr>
              <w:instrText xml:space="preserve"> PAGEREF _Toc179561130 \h </w:instrText>
            </w:r>
            <w:r w:rsidR="00D4582E">
              <w:rPr>
                <w:noProof/>
                <w:webHidden/>
              </w:rPr>
            </w:r>
            <w:r w:rsidR="00D4582E">
              <w:rPr>
                <w:noProof/>
                <w:webHidden/>
              </w:rPr>
              <w:fldChar w:fldCharType="separate"/>
            </w:r>
            <w:r w:rsidR="00D4582E">
              <w:rPr>
                <w:noProof/>
                <w:webHidden/>
              </w:rPr>
              <w:t>1</w:t>
            </w:r>
            <w:r w:rsidR="00D4582E">
              <w:rPr>
                <w:noProof/>
                <w:webHidden/>
              </w:rPr>
              <w:fldChar w:fldCharType="end"/>
            </w:r>
          </w:hyperlink>
        </w:p>
        <w:p w14:paraId="128F96BB" w14:textId="3BBDE2F7"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1" w:history="1">
            <w:r w:rsidRPr="004D5DF2">
              <w:rPr>
                <w:rStyle w:val="Hyperlink"/>
                <w:noProof/>
              </w:rPr>
              <w:t>1)</w:t>
            </w:r>
            <w:r>
              <w:rPr>
                <w:rFonts w:eastAsiaTheme="minorEastAsia"/>
                <w:noProof/>
                <w:kern w:val="2"/>
                <w:sz w:val="24"/>
                <w:szCs w:val="24"/>
                <w14:ligatures w14:val="standardContextual"/>
              </w:rPr>
              <w:tab/>
            </w:r>
            <w:r w:rsidRPr="004D5DF2">
              <w:rPr>
                <w:rStyle w:val="Hyperlink"/>
                <w:noProof/>
              </w:rPr>
              <w:t>Introduction:</w:t>
            </w:r>
            <w:r>
              <w:rPr>
                <w:noProof/>
                <w:webHidden/>
              </w:rPr>
              <w:tab/>
            </w:r>
            <w:r>
              <w:rPr>
                <w:noProof/>
                <w:webHidden/>
              </w:rPr>
              <w:fldChar w:fldCharType="begin"/>
            </w:r>
            <w:r>
              <w:rPr>
                <w:noProof/>
                <w:webHidden/>
              </w:rPr>
              <w:instrText xml:space="preserve"> PAGEREF _Toc179561131 \h </w:instrText>
            </w:r>
            <w:r>
              <w:rPr>
                <w:noProof/>
                <w:webHidden/>
              </w:rPr>
            </w:r>
            <w:r>
              <w:rPr>
                <w:noProof/>
                <w:webHidden/>
              </w:rPr>
              <w:fldChar w:fldCharType="separate"/>
            </w:r>
            <w:r>
              <w:rPr>
                <w:noProof/>
                <w:webHidden/>
              </w:rPr>
              <w:t>3</w:t>
            </w:r>
            <w:r>
              <w:rPr>
                <w:noProof/>
                <w:webHidden/>
              </w:rPr>
              <w:fldChar w:fldCharType="end"/>
            </w:r>
          </w:hyperlink>
        </w:p>
        <w:p w14:paraId="29963709" w14:textId="2F027E59"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2" w:history="1">
            <w:r w:rsidRPr="004D5DF2">
              <w:rPr>
                <w:rStyle w:val="Hyperlink"/>
                <w:noProof/>
              </w:rPr>
              <w:t>2)</w:t>
            </w:r>
            <w:r>
              <w:rPr>
                <w:rFonts w:eastAsiaTheme="minorEastAsia"/>
                <w:noProof/>
                <w:kern w:val="2"/>
                <w:sz w:val="24"/>
                <w:szCs w:val="24"/>
                <w14:ligatures w14:val="standardContextual"/>
              </w:rPr>
              <w:tab/>
            </w:r>
            <w:r w:rsidRPr="004D5DF2">
              <w:rPr>
                <w:rStyle w:val="Hyperlink"/>
                <w:noProof/>
              </w:rPr>
              <w:t>Detailed Description of Tools:</w:t>
            </w:r>
            <w:r>
              <w:rPr>
                <w:noProof/>
                <w:webHidden/>
              </w:rPr>
              <w:tab/>
            </w:r>
            <w:r>
              <w:rPr>
                <w:noProof/>
                <w:webHidden/>
              </w:rPr>
              <w:fldChar w:fldCharType="begin"/>
            </w:r>
            <w:r>
              <w:rPr>
                <w:noProof/>
                <w:webHidden/>
              </w:rPr>
              <w:instrText xml:space="preserve"> PAGEREF _Toc179561132 \h </w:instrText>
            </w:r>
            <w:r>
              <w:rPr>
                <w:noProof/>
                <w:webHidden/>
              </w:rPr>
            </w:r>
            <w:r>
              <w:rPr>
                <w:noProof/>
                <w:webHidden/>
              </w:rPr>
              <w:fldChar w:fldCharType="separate"/>
            </w:r>
            <w:r>
              <w:rPr>
                <w:noProof/>
                <w:webHidden/>
              </w:rPr>
              <w:t>3</w:t>
            </w:r>
            <w:r>
              <w:rPr>
                <w:noProof/>
                <w:webHidden/>
              </w:rPr>
              <w:fldChar w:fldCharType="end"/>
            </w:r>
          </w:hyperlink>
        </w:p>
        <w:p w14:paraId="02CA2978" w14:textId="67B0D996"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3" w:history="1">
            <w:r w:rsidRPr="004D5DF2">
              <w:rPr>
                <w:rStyle w:val="Hyperlink"/>
                <w:rFonts w:asciiTheme="majorBidi" w:hAnsiTheme="majorBidi"/>
                <w:noProof/>
              </w:rPr>
              <w:t>a)</w:t>
            </w:r>
            <w:r>
              <w:rPr>
                <w:rFonts w:eastAsiaTheme="minorEastAsia"/>
                <w:noProof/>
                <w:kern w:val="2"/>
                <w:sz w:val="24"/>
                <w:szCs w:val="24"/>
                <w14:ligatures w14:val="standardContextual"/>
              </w:rPr>
              <w:tab/>
            </w:r>
            <w:r w:rsidRPr="004D5DF2">
              <w:rPr>
                <w:rStyle w:val="Hyperlink"/>
                <w:rFonts w:asciiTheme="majorBidi" w:hAnsiTheme="majorBidi"/>
                <w:noProof/>
              </w:rPr>
              <w:t>Attack Tool:</w:t>
            </w:r>
            <w:r>
              <w:rPr>
                <w:noProof/>
                <w:webHidden/>
              </w:rPr>
              <w:tab/>
            </w:r>
            <w:r>
              <w:rPr>
                <w:noProof/>
                <w:webHidden/>
              </w:rPr>
              <w:fldChar w:fldCharType="begin"/>
            </w:r>
            <w:r>
              <w:rPr>
                <w:noProof/>
                <w:webHidden/>
              </w:rPr>
              <w:instrText xml:space="preserve"> PAGEREF _Toc179561133 \h </w:instrText>
            </w:r>
            <w:r>
              <w:rPr>
                <w:noProof/>
                <w:webHidden/>
              </w:rPr>
            </w:r>
            <w:r>
              <w:rPr>
                <w:noProof/>
                <w:webHidden/>
              </w:rPr>
              <w:fldChar w:fldCharType="separate"/>
            </w:r>
            <w:r>
              <w:rPr>
                <w:noProof/>
                <w:webHidden/>
              </w:rPr>
              <w:t>3</w:t>
            </w:r>
            <w:r>
              <w:rPr>
                <w:noProof/>
                <w:webHidden/>
              </w:rPr>
              <w:fldChar w:fldCharType="end"/>
            </w:r>
          </w:hyperlink>
        </w:p>
        <w:p w14:paraId="20A581DD" w14:textId="605ADD70"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4" w:history="1">
            <w:r w:rsidRPr="004D5DF2">
              <w:rPr>
                <w:rStyle w:val="Hyperlink"/>
                <w:rFonts w:asciiTheme="majorBidi" w:hAnsiTheme="majorBidi"/>
                <w:noProof/>
              </w:rPr>
              <w:t>b)</w:t>
            </w:r>
            <w:r>
              <w:rPr>
                <w:rFonts w:eastAsiaTheme="minorEastAsia"/>
                <w:noProof/>
                <w:kern w:val="2"/>
                <w:sz w:val="24"/>
                <w:szCs w:val="24"/>
                <w14:ligatures w14:val="standardContextual"/>
              </w:rPr>
              <w:tab/>
            </w:r>
            <w:r w:rsidRPr="004D5DF2">
              <w:rPr>
                <w:rStyle w:val="Hyperlink"/>
                <w:rFonts w:asciiTheme="majorBidi" w:hAnsiTheme="majorBidi"/>
                <w:noProof/>
              </w:rPr>
              <w:t>Detection Tool:</w:t>
            </w:r>
            <w:r>
              <w:rPr>
                <w:noProof/>
                <w:webHidden/>
              </w:rPr>
              <w:tab/>
            </w:r>
            <w:r>
              <w:rPr>
                <w:noProof/>
                <w:webHidden/>
              </w:rPr>
              <w:fldChar w:fldCharType="begin"/>
            </w:r>
            <w:r>
              <w:rPr>
                <w:noProof/>
                <w:webHidden/>
              </w:rPr>
              <w:instrText xml:space="preserve"> PAGEREF _Toc179561134 \h </w:instrText>
            </w:r>
            <w:r>
              <w:rPr>
                <w:noProof/>
                <w:webHidden/>
              </w:rPr>
            </w:r>
            <w:r>
              <w:rPr>
                <w:noProof/>
                <w:webHidden/>
              </w:rPr>
              <w:fldChar w:fldCharType="separate"/>
            </w:r>
            <w:r>
              <w:rPr>
                <w:noProof/>
                <w:webHidden/>
              </w:rPr>
              <w:t>4</w:t>
            </w:r>
            <w:r>
              <w:rPr>
                <w:noProof/>
                <w:webHidden/>
              </w:rPr>
              <w:fldChar w:fldCharType="end"/>
            </w:r>
          </w:hyperlink>
        </w:p>
        <w:p w14:paraId="0873C7A5" w14:textId="24BC3AE6"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5" w:history="1">
            <w:r w:rsidRPr="004D5DF2">
              <w:rPr>
                <w:rStyle w:val="Hyperlink"/>
                <w:noProof/>
              </w:rPr>
              <w:t>3)</w:t>
            </w:r>
            <w:r>
              <w:rPr>
                <w:rFonts w:eastAsiaTheme="minorEastAsia"/>
                <w:noProof/>
                <w:kern w:val="2"/>
                <w:sz w:val="24"/>
                <w:szCs w:val="24"/>
                <w14:ligatures w14:val="standardContextual"/>
              </w:rPr>
              <w:tab/>
            </w:r>
            <w:r w:rsidRPr="004D5DF2">
              <w:rPr>
                <w:rStyle w:val="Hyperlink"/>
                <w:noProof/>
              </w:rPr>
              <w:t>Team members’ contributions:</w:t>
            </w:r>
            <w:r>
              <w:rPr>
                <w:noProof/>
                <w:webHidden/>
              </w:rPr>
              <w:tab/>
            </w:r>
            <w:r>
              <w:rPr>
                <w:noProof/>
                <w:webHidden/>
              </w:rPr>
              <w:fldChar w:fldCharType="begin"/>
            </w:r>
            <w:r>
              <w:rPr>
                <w:noProof/>
                <w:webHidden/>
              </w:rPr>
              <w:instrText xml:space="preserve"> PAGEREF _Toc179561135 \h </w:instrText>
            </w:r>
            <w:r>
              <w:rPr>
                <w:noProof/>
                <w:webHidden/>
              </w:rPr>
            </w:r>
            <w:r>
              <w:rPr>
                <w:noProof/>
                <w:webHidden/>
              </w:rPr>
              <w:fldChar w:fldCharType="separate"/>
            </w:r>
            <w:r>
              <w:rPr>
                <w:noProof/>
                <w:webHidden/>
              </w:rPr>
              <w:t>5</w:t>
            </w:r>
            <w:r>
              <w:rPr>
                <w:noProof/>
                <w:webHidden/>
              </w:rPr>
              <w:fldChar w:fldCharType="end"/>
            </w:r>
          </w:hyperlink>
        </w:p>
        <w:p w14:paraId="5CBEAC94" w14:textId="6F50F4FC"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6" w:history="1">
            <w:r w:rsidRPr="004D5DF2">
              <w:rPr>
                <w:rStyle w:val="Hyperlink"/>
                <w:rFonts w:asciiTheme="majorBidi" w:hAnsiTheme="majorBidi"/>
                <w:noProof/>
              </w:rPr>
              <w:t>a)</w:t>
            </w:r>
            <w:r>
              <w:rPr>
                <w:rFonts w:eastAsiaTheme="minorEastAsia"/>
                <w:noProof/>
                <w:kern w:val="2"/>
                <w:sz w:val="24"/>
                <w:szCs w:val="24"/>
                <w14:ligatures w14:val="standardContextual"/>
              </w:rPr>
              <w:tab/>
            </w:r>
            <w:r w:rsidRPr="004D5DF2">
              <w:rPr>
                <w:rStyle w:val="Hyperlink"/>
                <w:rFonts w:asciiTheme="majorBidi" w:hAnsiTheme="majorBidi"/>
                <w:noProof/>
              </w:rPr>
              <w:t>Fatima Hammoud:</w:t>
            </w:r>
            <w:r>
              <w:rPr>
                <w:noProof/>
                <w:webHidden/>
              </w:rPr>
              <w:tab/>
            </w:r>
            <w:r>
              <w:rPr>
                <w:noProof/>
                <w:webHidden/>
              </w:rPr>
              <w:fldChar w:fldCharType="begin"/>
            </w:r>
            <w:r>
              <w:rPr>
                <w:noProof/>
                <w:webHidden/>
              </w:rPr>
              <w:instrText xml:space="preserve"> PAGEREF _Toc179561136 \h </w:instrText>
            </w:r>
            <w:r>
              <w:rPr>
                <w:noProof/>
                <w:webHidden/>
              </w:rPr>
            </w:r>
            <w:r>
              <w:rPr>
                <w:noProof/>
                <w:webHidden/>
              </w:rPr>
              <w:fldChar w:fldCharType="separate"/>
            </w:r>
            <w:r>
              <w:rPr>
                <w:noProof/>
                <w:webHidden/>
              </w:rPr>
              <w:t>5</w:t>
            </w:r>
            <w:r>
              <w:rPr>
                <w:noProof/>
                <w:webHidden/>
              </w:rPr>
              <w:fldChar w:fldCharType="end"/>
            </w:r>
          </w:hyperlink>
        </w:p>
        <w:p w14:paraId="19EF86FB" w14:textId="7584A59F"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7" w:history="1">
            <w:r w:rsidRPr="004D5DF2">
              <w:rPr>
                <w:rStyle w:val="Hyperlink"/>
                <w:rFonts w:asciiTheme="majorBidi" w:hAnsiTheme="majorBidi"/>
                <w:noProof/>
              </w:rPr>
              <w:t>b)</w:t>
            </w:r>
            <w:r>
              <w:rPr>
                <w:rFonts w:eastAsiaTheme="minorEastAsia"/>
                <w:noProof/>
                <w:kern w:val="2"/>
                <w:sz w:val="24"/>
                <w:szCs w:val="24"/>
                <w14:ligatures w14:val="standardContextual"/>
              </w:rPr>
              <w:tab/>
            </w:r>
            <w:r w:rsidRPr="004D5DF2">
              <w:rPr>
                <w:rStyle w:val="Hyperlink"/>
                <w:rFonts w:asciiTheme="majorBidi" w:hAnsiTheme="majorBidi"/>
                <w:noProof/>
              </w:rPr>
              <w:t>Ali El Nehmani:</w:t>
            </w:r>
            <w:r>
              <w:rPr>
                <w:noProof/>
                <w:webHidden/>
              </w:rPr>
              <w:tab/>
            </w:r>
            <w:r>
              <w:rPr>
                <w:noProof/>
                <w:webHidden/>
              </w:rPr>
              <w:fldChar w:fldCharType="begin"/>
            </w:r>
            <w:r>
              <w:rPr>
                <w:noProof/>
                <w:webHidden/>
              </w:rPr>
              <w:instrText xml:space="preserve"> PAGEREF _Toc179561137 \h </w:instrText>
            </w:r>
            <w:r>
              <w:rPr>
                <w:noProof/>
                <w:webHidden/>
              </w:rPr>
            </w:r>
            <w:r>
              <w:rPr>
                <w:noProof/>
                <w:webHidden/>
              </w:rPr>
              <w:fldChar w:fldCharType="separate"/>
            </w:r>
            <w:r>
              <w:rPr>
                <w:noProof/>
                <w:webHidden/>
              </w:rPr>
              <w:t>5</w:t>
            </w:r>
            <w:r>
              <w:rPr>
                <w:noProof/>
                <w:webHidden/>
              </w:rPr>
              <w:fldChar w:fldCharType="end"/>
            </w:r>
          </w:hyperlink>
        </w:p>
        <w:p w14:paraId="1519FD2A" w14:textId="7AFADFC8"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38" w:history="1">
            <w:r w:rsidRPr="004D5DF2">
              <w:rPr>
                <w:rStyle w:val="Hyperlink"/>
                <w:noProof/>
              </w:rPr>
              <w:t>4)</w:t>
            </w:r>
            <w:r>
              <w:rPr>
                <w:rFonts w:eastAsiaTheme="minorEastAsia"/>
                <w:noProof/>
                <w:kern w:val="2"/>
                <w:sz w:val="24"/>
                <w:szCs w:val="24"/>
                <w14:ligatures w14:val="standardContextual"/>
              </w:rPr>
              <w:tab/>
            </w:r>
            <w:r w:rsidRPr="004D5DF2">
              <w:rPr>
                <w:rStyle w:val="Hyperlink"/>
                <w:noProof/>
              </w:rPr>
              <w:t>Instructions on How to Run the Programs:</w:t>
            </w:r>
            <w:r>
              <w:rPr>
                <w:noProof/>
                <w:webHidden/>
              </w:rPr>
              <w:tab/>
            </w:r>
            <w:r>
              <w:rPr>
                <w:noProof/>
                <w:webHidden/>
              </w:rPr>
              <w:fldChar w:fldCharType="begin"/>
            </w:r>
            <w:r>
              <w:rPr>
                <w:noProof/>
                <w:webHidden/>
              </w:rPr>
              <w:instrText xml:space="preserve"> PAGEREF _Toc179561138 \h </w:instrText>
            </w:r>
            <w:r>
              <w:rPr>
                <w:noProof/>
                <w:webHidden/>
              </w:rPr>
            </w:r>
            <w:r>
              <w:rPr>
                <w:noProof/>
                <w:webHidden/>
              </w:rPr>
              <w:fldChar w:fldCharType="separate"/>
            </w:r>
            <w:r>
              <w:rPr>
                <w:noProof/>
                <w:webHidden/>
              </w:rPr>
              <w:t>5</w:t>
            </w:r>
            <w:r>
              <w:rPr>
                <w:noProof/>
                <w:webHidden/>
              </w:rPr>
              <w:fldChar w:fldCharType="end"/>
            </w:r>
          </w:hyperlink>
        </w:p>
        <w:p w14:paraId="2111EDA8" w14:textId="6D218D8F" w:rsidR="00D4582E" w:rsidRDefault="00D4582E" w:rsidP="00D4582E">
          <w:pPr>
            <w:pStyle w:val="TOC2"/>
            <w:tabs>
              <w:tab w:val="right" w:leader="dot" w:pos="10790"/>
            </w:tabs>
            <w:spacing w:line="360" w:lineRule="auto"/>
            <w:rPr>
              <w:rFonts w:eastAsiaTheme="minorEastAsia"/>
              <w:noProof/>
              <w:kern w:val="2"/>
              <w:sz w:val="24"/>
              <w:szCs w:val="24"/>
              <w14:ligatures w14:val="standardContextual"/>
            </w:rPr>
          </w:pPr>
          <w:hyperlink w:anchor="_Toc179561139" w:history="1">
            <w:r w:rsidRPr="004D5DF2">
              <w:rPr>
                <w:rStyle w:val="Hyperlink"/>
                <w:rFonts w:asciiTheme="majorBidi" w:hAnsiTheme="majorBidi"/>
                <w:noProof/>
              </w:rPr>
              <w:t>Description of the testing environment (controlled environment details):</w:t>
            </w:r>
            <w:r>
              <w:rPr>
                <w:noProof/>
                <w:webHidden/>
              </w:rPr>
              <w:tab/>
            </w:r>
            <w:r>
              <w:rPr>
                <w:noProof/>
                <w:webHidden/>
              </w:rPr>
              <w:fldChar w:fldCharType="begin"/>
            </w:r>
            <w:r>
              <w:rPr>
                <w:noProof/>
                <w:webHidden/>
              </w:rPr>
              <w:instrText xml:space="preserve"> PAGEREF _Toc179561139 \h </w:instrText>
            </w:r>
            <w:r>
              <w:rPr>
                <w:noProof/>
                <w:webHidden/>
              </w:rPr>
            </w:r>
            <w:r>
              <w:rPr>
                <w:noProof/>
                <w:webHidden/>
              </w:rPr>
              <w:fldChar w:fldCharType="separate"/>
            </w:r>
            <w:r>
              <w:rPr>
                <w:noProof/>
                <w:webHidden/>
              </w:rPr>
              <w:t>5</w:t>
            </w:r>
            <w:r>
              <w:rPr>
                <w:noProof/>
                <w:webHidden/>
              </w:rPr>
              <w:fldChar w:fldCharType="end"/>
            </w:r>
          </w:hyperlink>
        </w:p>
        <w:p w14:paraId="47D6FEC0" w14:textId="26122D29"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40" w:history="1">
            <w:r w:rsidRPr="004D5DF2">
              <w:rPr>
                <w:rStyle w:val="Hyperlink"/>
                <w:noProof/>
              </w:rPr>
              <w:t>5)</w:t>
            </w:r>
            <w:r>
              <w:rPr>
                <w:rFonts w:eastAsiaTheme="minorEastAsia"/>
                <w:noProof/>
                <w:kern w:val="2"/>
                <w:sz w:val="24"/>
                <w:szCs w:val="24"/>
                <w14:ligatures w14:val="standardContextual"/>
              </w:rPr>
              <w:tab/>
            </w:r>
            <w:r w:rsidRPr="004D5DF2">
              <w:rPr>
                <w:rStyle w:val="Hyperlink"/>
                <w:noProof/>
              </w:rPr>
              <w:t>Testing Results:</w:t>
            </w:r>
            <w:r>
              <w:rPr>
                <w:noProof/>
                <w:webHidden/>
              </w:rPr>
              <w:tab/>
            </w:r>
            <w:r>
              <w:rPr>
                <w:noProof/>
                <w:webHidden/>
              </w:rPr>
              <w:fldChar w:fldCharType="begin"/>
            </w:r>
            <w:r>
              <w:rPr>
                <w:noProof/>
                <w:webHidden/>
              </w:rPr>
              <w:instrText xml:space="preserve"> PAGEREF _Toc179561140 \h </w:instrText>
            </w:r>
            <w:r>
              <w:rPr>
                <w:noProof/>
                <w:webHidden/>
              </w:rPr>
            </w:r>
            <w:r>
              <w:rPr>
                <w:noProof/>
                <w:webHidden/>
              </w:rPr>
              <w:fldChar w:fldCharType="separate"/>
            </w:r>
            <w:r>
              <w:rPr>
                <w:noProof/>
                <w:webHidden/>
              </w:rPr>
              <w:t>6</w:t>
            </w:r>
            <w:r>
              <w:rPr>
                <w:noProof/>
                <w:webHidden/>
              </w:rPr>
              <w:fldChar w:fldCharType="end"/>
            </w:r>
          </w:hyperlink>
        </w:p>
        <w:p w14:paraId="1DF7F8D9" w14:textId="3603F370"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41" w:history="1">
            <w:r w:rsidRPr="004D5DF2">
              <w:rPr>
                <w:rStyle w:val="Hyperlink"/>
                <w:rFonts w:asciiTheme="majorBidi" w:hAnsiTheme="majorBidi"/>
                <w:noProof/>
              </w:rPr>
              <w:t>a)</w:t>
            </w:r>
            <w:r>
              <w:rPr>
                <w:rFonts w:eastAsiaTheme="minorEastAsia"/>
                <w:noProof/>
                <w:kern w:val="2"/>
                <w:sz w:val="24"/>
                <w:szCs w:val="24"/>
                <w14:ligatures w14:val="standardContextual"/>
              </w:rPr>
              <w:tab/>
            </w:r>
            <w:r w:rsidRPr="004D5DF2">
              <w:rPr>
                <w:rStyle w:val="Hyperlink"/>
                <w:rFonts w:asciiTheme="majorBidi" w:hAnsiTheme="majorBidi"/>
                <w:noProof/>
              </w:rPr>
              <w:t>Attack Tool:</w:t>
            </w:r>
            <w:r>
              <w:rPr>
                <w:noProof/>
                <w:webHidden/>
              </w:rPr>
              <w:tab/>
            </w:r>
            <w:r>
              <w:rPr>
                <w:noProof/>
                <w:webHidden/>
              </w:rPr>
              <w:fldChar w:fldCharType="begin"/>
            </w:r>
            <w:r>
              <w:rPr>
                <w:noProof/>
                <w:webHidden/>
              </w:rPr>
              <w:instrText xml:space="preserve"> PAGEREF _Toc179561141 \h </w:instrText>
            </w:r>
            <w:r>
              <w:rPr>
                <w:noProof/>
                <w:webHidden/>
              </w:rPr>
            </w:r>
            <w:r>
              <w:rPr>
                <w:noProof/>
                <w:webHidden/>
              </w:rPr>
              <w:fldChar w:fldCharType="separate"/>
            </w:r>
            <w:r>
              <w:rPr>
                <w:noProof/>
                <w:webHidden/>
              </w:rPr>
              <w:t>6</w:t>
            </w:r>
            <w:r>
              <w:rPr>
                <w:noProof/>
                <w:webHidden/>
              </w:rPr>
              <w:fldChar w:fldCharType="end"/>
            </w:r>
          </w:hyperlink>
        </w:p>
        <w:p w14:paraId="4D12624A" w14:textId="6D8D2DA9"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42" w:history="1">
            <w:r w:rsidRPr="004D5DF2">
              <w:rPr>
                <w:rStyle w:val="Hyperlink"/>
                <w:rFonts w:asciiTheme="majorBidi" w:hAnsiTheme="majorBidi"/>
                <w:noProof/>
              </w:rPr>
              <w:t>b)</w:t>
            </w:r>
            <w:r>
              <w:rPr>
                <w:rFonts w:eastAsiaTheme="minorEastAsia"/>
                <w:noProof/>
                <w:kern w:val="2"/>
                <w:sz w:val="24"/>
                <w:szCs w:val="24"/>
                <w14:ligatures w14:val="standardContextual"/>
              </w:rPr>
              <w:tab/>
            </w:r>
            <w:r w:rsidRPr="004D5DF2">
              <w:rPr>
                <w:rStyle w:val="Hyperlink"/>
                <w:rFonts w:asciiTheme="majorBidi" w:hAnsiTheme="majorBidi"/>
                <w:noProof/>
              </w:rPr>
              <w:t>Detection Tool:</w:t>
            </w:r>
            <w:r>
              <w:rPr>
                <w:noProof/>
                <w:webHidden/>
              </w:rPr>
              <w:tab/>
            </w:r>
            <w:r>
              <w:rPr>
                <w:noProof/>
                <w:webHidden/>
              </w:rPr>
              <w:fldChar w:fldCharType="begin"/>
            </w:r>
            <w:r>
              <w:rPr>
                <w:noProof/>
                <w:webHidden/>
              </w:rPr>
              <w:instrText xml:space="preserve"> PAGEREF _Toc179561142 \h </w:instrText>
            </w:r>
            <w:r>
              <w:rPr>
                <w:noProof/>
                <w:webHidden/>
              </w:rPr>
            </w:r>
            <w:r>
              <w:rPr>
                <w:noProof/>
                <w:webHidden/>
              </w:rPr>
              <w:fldChar w:fldCharType="separate"/>
            </w:r>
            <w:r>
              <w:rPr>
                <w:noProof/>
                <w:webHidden/>
              </w:rPr>
              <w:t>7</w:t>
            </w:r>
            <w:r>
              <w:rPr>
                <w:noProof/>
                <w:webHidden/>
              </w:rPr>
              <w:fldChar w:fldCharType="end"/>
            </w:r>
          </w:hyperlink>
        </w:p>
        <w:p w14:paraId="55519955" w14:textId="1E0196CE" w:rsidR="00D4582E" w:rsidRDefault="00D4582E" w:rsidP="00D4582E">
          <w:pPr>
            <w:pStyle w:val="TOC2"/>
            <w:tabs>
              <w:tab w:val="left" w:pos="720"/>
              <w:tab w:val="right" w:leader="dot" w:pos="10790"/>
            </w:tabs>
            <w:spacing w:line="360" w:lineRule="auto"/>
            <w:rPr>
              <w:rFonts w:eastAsiaTheme="minorEastAsia"/>
              <w:noProof/>
              <w:kern w:val="2"/>
              <w:sz w:val="24"/>
              <w:szCs w:val="24"/>
              <w14:ligatures w14:val="standardContextual"/>
            </w:rPr>
          </w:pPr>
          <w:hyperlink w:anchor="_Toc179561143" w:history="1">
            <w:r w:rsidRPr="004D5DF2">
              <w:rPr>
                <w:rStyle w:val="Hyperlink"/>
                <w:noProof/>
              </w:rPr>
              <w:t>6)</w:t>
            </w:r>
            <w:r>
              <w:rPr>
                <w:rFonts w:eastAsiaTheme="minorEastAsia"/>
                <w:noProof/>
                <w:kern w:val="2"/>
                <w:sz w:val="24"/>
                <w:szCs w:val="24"/>
                <w14:ligatures w14:val="standardContextual"/>
              </w:rPr>
              <w:tab/>
            </w:r>
            <w:r w:rsidRPr="004D5DF2">
              <w:rPr>
                <w:rStyle w:val="Hyperlink"/>
                <w:noProof/>
              </w:rPr>
              <w:t>References:</w:t>
            </w:r>
            <w:r>
              <w:rPr>
                <w:noProof/>
                <w:webHidden/>
              </w:rPr>
              <w:tab/>
            </w:r>
            <w:r>
              <w:rPr>
                <w:noProof/>
                <w:webHidden/>
              </w:rPr>
              <w:fldChar w:fldCharType="begin"/>
            </w:r>
            <w:r>
              <w:rPr>
                <w:noProof/>
                <w:webHidden/>
              </w:rPr>
              <w:instrText xml:space="preserve"> PAGEREF _Toc179561143 \h </w:instrText>
            </w:r>
            <w:r>
              <w:rPr>
                <w:noProof/>
                <w:webHidden/>
              </w:rPr>
            </w:r>
            <w:r>
              <w:rPr>
                <w:noProof/>
                <w:webHidden/>
              </w:rPr>
              <w:fldChar w:fldCharType="separate"/>
            </w:r>
            <w:r>
              <w:rPr>
                <w:noProof/>
                <w:webHidden/>
              </w:rPr>
              <w:t>9</w:t>
            </w:r>
            <w:r>
              <w:rPr>
                <w:noProof/>
                <w:webHidden/>
              </w:rPr>
              <w:fldChar w:fldCharType="end"/>
            </w:r>
          </w:hyperlink>
        </w:p>
        <w:p w14:paraId="76F7ABB7" w14:textId="367433A9" w:rsidR="009362D0" w:rsidRPr="00B06545" w:rsidRDefault="009362D0" w:rsidP="00D4582E">
          <w:pPr>
            <w:spacing w:line="360" w:lineRule="auto"/>
            <w:rPr>
              <w:rFonts w:asciiTheme="majorBidi" w:hAnsiTheme="majorBidi" w:cstheme="majorBidi"/>
            </w:rPr>
          </w:pPr>
          <w:r w:rsidRPr="00B06545">
            <w:rPr>
              <w:rFonts w:asciiTheme="majorBidi" w:hAnsiTheme="majorBidi" w:cstheme="majorBidi"/>
              <w:b/>
              <w:bCs/>
              <w:noProof/>
            </w:rPr>
            <w:fldChar w:fldCharType="end"/>
          </w:r>
        </w:p>
      </w:sdtContent>
    </w:sdt>
    <w:p w14:paraId="203B4F1B" w14:textId="0DA0AB22" w:rsidR="007B14B1" w:rsidRPr="00B06545" w:rsidRDefault="007B14B1" w:rsidP="00D4582E">
      <w:pPr>
        <w:spacing w:line="360" w:lineRule="auto"/>
        <w:rPr>
          <w:rFonts w:asciiTheme="majorBidi" w:eastAsiaTheme="majorEastAsia" w:hAnsiTheme="majorBidi" w:cstheme="majorBidi"/>
          <w:color w:val="365F91" w:themeColor="accent1" w:themeShade="BF"/>
          <w:sz w:val="32"/>
          <w:szCs w:val="32"/>
        </w:rPr>
      </w:pPr>
      <w:r w:rsidRPr="00B06545">
        <w:rPr>
          <w:rFonts w:asciiTheme="majorBidi" w:hAnsiTheme="majorBidi" w:cstheme="majorBidi"/>
        </w:rPr>
        <w:br w:type="page"/>
      </w:r>
    </w:p>
    <w:p w14:paraId="78F55D09" w14:textId="77777777" w:rsidR="00801434" w:rsidRDefault="00801434" w:rsidP="00D4582E">
      <w:pPr>
        <w:spacing w:line="360" w:lineRule="auto"/>
        <w:rPr>
          <w:rFonts w:asciiTheme="majorBidi" w:hAnsiTheme="majorBidi" w:cstheme="majorBidi"/>
        </w:rPr>
      </w:pPr>
    </w:p>
    <w:p w14:paraId="10D23914" w14:textId="71A97E35" w:rsidR="00022D43" w:rsidRPr="0011549D" w:rsidRDefault="001C1228" w:rsidP="00D4582E">
      <w:pPr>
        <w:pStyle w:val="Heading2"/>
        <w:numPr>
          <w:ilvl w:val="0"/>
          <w:numId w:val="21"/>
        </w:numPr>
        <w:spacing w:after="240" w:line="360" w:lineRule="auto"/>
        <w:rPr>
          <w:sz w:val="28"/>
          <w:szCs w:val="28"/>
          <w:u w:val="single"/>
        </w:rPr>
      </w:pPr>
      <w:bookmarkStart w:id="2" w:name="_Toc179561131"/>
      <w:r>
        <w:rPr>
          <w:sz w:val="28"/>
          <w:szCs w:val="28"/>
          <w:u w:val="single"/>
        </w:rPr>
        <w:t>Introduction</w:t>
      </w:r>
      <w:r w:rsidR="00AC0AEA" w:rsidRPr="00AC0AEA">
        <w:rPr>
          <w:sz w:val="28"/>
          <w:szCs w:val="28"/>
          <w:u w:val="single"/>
        </w:rPr>
        <w:t>:</w:t>
      </w:r>
      <w:bookmarkEnd w:id="2"/>
    </w:p>
    <w:p w14:paraId="5564CF88" w14:textId="7E47D258" w:rsidR="00022D43" w:rsidRPr="00022D43" w:rsidRDefault="00022D43" w:rsidP="00D4582E">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Our</w:t>
      </w:r>
      <w:r w:rsidRPr="00022D43">
        <w:rPr>
          <w:rFonts w:asciiTheme="majorBidi" w:hAnsiTheme="majorBidi" w:cstheme="majorBidi"/>
          <w:sz w:val="24"/>
          <w:szCs w:val="24"/>
        </w:rPr>
        <w:t xml:space="preserve"> aim </w:t>
      </w:r>
      <w:r>
        <w:rPr>
          <w:rFonts w:asciiTheme="majorBidi" w:hAnsiTheme="majorBidi" w:cstheme="majorBidi"/>
          <w:sz w:val="24"/>
          <w:szCs w:val="24"/>
        </w:rPr>
        <w:t xml:space="preserve">is </w:t>
      </w:r>
      <w:r w:rsidRPr="00022D43">
        <w:rPr>
          <w:rFonts w:asciiTheme="majorBidi" w:hAnsiTheme="majorBidi" w:cstheme="majorBidi"/>
          <w:sz w:val="24"/>
          <w:szCs w:val="24"/>
        </w:rPr>
        <w:t xml:space="preserve">to develop a tool that disrupts a victim's ability to access </w:t>
      </w:r>
      <w:r w:rsidR="00391EC5">
        <w:rPr>
          <w:rFonts w:asciiTheme="majorBidi" w:hAnsiTheme="majorBidi" w:cstheme="majorBidi"/>
          <w:sz w:val="24"/>
          <w:szCs w:val="24"/>
        </w:rPr>
        <w:t>specific websites</w:t>
      </w:r>
      <w:r w:rsidRPr="00022D43">
        <w:rPr>
          <w:rFonts w:asciiTheme="majorBidi" w:hAnsiTheme="majorBidi" w:cstheme="majorBidi"/>
          <w:sz w:val="24"/>
          <w:szCs w:val="24"/>
        </w:rPr>
        <w:t xml:space="preserve">. </w:t>
      </w:r>
      <w:r w:rsidR="0011549D">
        <w:rPr>
          <w:rFonts w:asciiTheme="majorBidi" w:hAnsiTheme="majorBidi" w:cstheme="majorBidi"/>
          <w:sz w:val="24"/>
          <w:szCs w:val="24"/>
        </w:rPr>
        <w:t>The</w:t>
      </w:r>
      <w:r w:rsidRPr="00022D43">
        <w:rPr>
          <w:rFonts w:asciiTheme="majorBidi" w:hAnsiTheme="majorBidi" w:cstheme="majorBidi"/>
          <w:sz w:val="24"/>
          <w:szCs w:val="24"/>
        </w:rPr>
        <w:t xml:space="preserve"> methodology starts with packet sniffin</w:t>
      </w:r>
      <w:r w:rsidR="0011549D">
        <w:rPr>
          <w:rFonts w:asciiTheme="majorBidi" w:hAnsiTheme="majorBidi" w:cstheme="majorBidi"/>
          <w:sz w:val="24"/>
          <w:szCs w:val="24"/>
        </w:rPr>
        <w:t>g to get</w:t>
      </w:r>
      <w:r w:rsidR="00391EC5">
        <w:rPr>
          <w:rFonts w:asciiTheme="majorBidi" w:hAnsiTheme="majorBidi" w:cstheme="majorBidi"/>
          <w:sz w:val="24"/>
          <w:szCs w:val="24"/>
        </w:rPr>
        <w:t xml:space="preserve"> the victim's MAC address, then ARP spoofing to </w:t>
      </w:r>
      <w:r w:rsidR="0011549D">
        <w:rPr>
          <w:rFonts w:asciiTheme="majorBidi" w:hAnsiTheme="majorBidi" w:cstheme="majorBidi"/>
          <w:sz w:val="24"/>
          <w:szCs w:val="24"/>
        </w:rPr>
        <w:t>initiate</w:t>
      </w:r>
      <w:r w:rsidR="00391EC5">
        <w:rPr>
          <w:rFonts w:asciiTheme="majorBidi" w:hAnsiTheme="majorBidi" w:cstheme="majorBidi"/>
          <w:sz w:val="24"/>
          <w:szCs w:val="24"/>
        </w:rPr>
        <w:t xml:space="preserve"> a Man</w:t>
      </w:r>
      <w:r w:rsidR="0011549D">
        <w:rPr>
          <w:rFonts w:asciiTheme="majorBidi" w:hAnsiTheme="majorBidi" w:cstheme="majorBidi"/>
          <w:sz w:val="24"/>
          <w:szCs w:val="24"/>
        </w:rPr>
        <w:t>-</w:t>
      </w:r>
      <w:r w:rsidR="00391EC5">
        <w:rPr>
          <w:rFonts w:asciiTheme="majorBidi" w:hAnsiTheme="majorBidi" w:cstheme="majorBidi"/>
          <w:sz w:val="24"/>
          <w:szCs w:val="24"/>
        </w:rPr>
        <w:t>in</w:t>
      </w:r>
      <w:r w:rsidR="0011549D">
        <w:rPr>
          <w:rFonts w:asciiTheme="majorBidi" w:hAnsiTheme="majorBidi" w:cstheme="majorBidi"/>
          <w:sz w:val="24"/>
          <w:szCs w:val="24"/>
        </w:rPr>
        <w:t>-</w:t>
      </w:r>
      <w:r w:rsidR="00391EC5">
        <w:rPr>
          <w:rFonts w:asciiTheme="majorBidi" w:hAnsiTheme="majorBidi" w:cstheme="majorBidi"/>
          <w:sz w:val="24"/>
          <w:szCs w:val="24"/>
        </w:rPr>
        <w:t>the</w:t>
      </w:r>
      <w:r w:rsidR="0011549D">
        <w:rPr>
          <w:rFonts w:asciiTheme="majorBidi" w:hAnsiTheme="majorBidi" w:cstheme="majorBidi"/>
          <w:sz w:val="24"/>
          <w:szCs w:val="24"/>
        </w:rPr>
        <w:t>-</w:t>
      </w:r>
      <w:r w:rsidR="00391EC5">
        <w:rPr>
          <w:rFonts w:asciiTheme="majorBidi" w:hAnsiTheme="majorBidi" w:cstheme="majorBidi"/>
          <w:sz w:val="24"/>
          <w:szCs w:val="24"/>
        </w:rPr>
        <w:t>Middle attack</w:t>
      </w:r>
      <w:r w:rsidR="0011549D">
        <w:rPr>
          <w:rFonts w:asciiTheme="majorBidi" w:hAnsiTheme="majorBidi" w:cstheme="majorBidi"/>
          <w:sz w:val="24"/>
          <w:szCs w:val="24"/>
        </w:rPr>
        <w:t>, allowing the attacker to intercept traffic between the victim and the gateway. The tool then performs</w:t>
      </w:r>
      <w:r w:rsidR="00391EC5">
        <w:rPr>
          <w:rFonts w:asciiTheme="majorBidi" w:hAnsiTheme="majorBidi" w:cstheme="majorBidi"/>
          <w:sz w:val="24"/>
          <w:szCs w:val="24"/>
        </w:rPr>
        <w:t xml:space="preserve"> DNS spoofing</w:t>
      </w:r>
      <w:r w:rsidR="0011549D">
        <w:rPr>
          <w:rFonts w:asciiTheme="majorBidi" w:hAnsiTheme="majorBidi" w:cstheme="majorBidi"/>
          <w:sz w:val="24"/>
          <w:szCs w:val="24"/>
        </w:rPr>
        <w:t>,</w:t>
      </w:r>
      <w:r w:rsidR="00391EC5">
        <w:rPr>
          <w:rFonts w:asciiTheme="majorBidi" w:hAnsiTheme="majorBidi" w:cstheme="majorBidi"/>
          <w:sz w:val="24"/>
          <w:szCs w:val="24"/>
        </w:rPr>
        <w:t xml:space="preserve"> </w:t>
      </w:r>
      <w:r w:rsidRPr="00022D43">
        <w:rPr>
          <w:rFonts w:asciiTheme="majorBidi" w:hAnsiTheme="majorBidi" w:cstheme="majorBidi"/>
          <w:sz w:val="24"/>
          <w:szCs w:val="24"/>
        </w:rPr>
        <w:t>redirect</w:t>
      </w:r>
      <w:r w:rsidR="0011549D">
        <w:rPr>
          <w:rFonts w:asciiTheme="majorBidi" w:hAnsiTheme="majorBidi" w:cstheme="majorBidi"/>
          <w:sz w:val="24"/>
          <w:szCs w:val="24"/>
        </w:rPr>
        <w:t>ing the victim’s</w:t>
      </w:r>
      <w:r w:rsidRPr="00022D43">
        <w:rPr>
          <w:rFonts w:asciiTheme="majorBidi" w:hAnsiTheme="majorBidi" w:cstheme="majorBidi"/>
          <w:sz w:val="24"/>
          <w:szCs w:val="24"/>
        </w:rPr>
        <w:t xml:space="preserve"> web traffic</w:t>
      </w:r>
      <w:r w:rsidR="0011549D">
        <w:rPr>
          <w:rFonts w:asciiTheme="majorBidi" w:hAnsiTheme="majorBidi" w:cstheme="majorBidi"/>
          <w:sz w:val="24"/>
          <w:szCs w:val="24"/>
        </w:rPr>
        <w:t xml:space="preserve"> to malicious websites instead of the intended destinations</w:t>
      </w:r>
      <w:r w:rsidR="00710659">
        <w:rPr>
          <w:rFonts w:asciiTheme="majorBidi" w:hAnsiTheme="majorBidi" w:cstheme="majorBidi"/>
          <w:sz w:val="24"/>
          <w:szCs w:val="24"/>
        </w:rPr>
        <w:t xml:space="preserve">. </w:t>
      </w:r>
      <w:r w:rsidR="0011549D">
        <w:rPr>
          <w:rFonts w:asciiTheme="majorBidi" w:hAnsiTheme="majorBidi" w:cstheme="majorBidi"/>
          <w:sz w:val="24"/>
          <w:szCs w:val="24"/>
        </w:rPr>
        <w:t>Additionally</w:t>
      </w:r>
      <w:r w:rsidR="00F96912">
        <w:rPr>
          <w:rFonts w:asciiTheme="majorBidi" w:hAnsiTheme="majorBidi" w:cstheme="majorBidi"/>
          <w:sz w:val="24"/>
          <w:szCs w:val="24"/>
        </w:rPr>
        <w:t>,</w:t>
      </w:r>
      <w:r w:rsidR="00710659">
        <w:rPr>
          <w:rFonts w:asciiTheme="majorBidi" w:hAnsiTheme="majorBidi" w:cstheme="majorBidi"/>
          <w:sz w:val="24"/>
          <w:szCs w:val="24"/>
        </w:rPr>
        <w:t xml:space="preserve"> an </w:t>
      </w:r>
      <w:r w:rsidRPr="00022D43">
        <w:rPr>
          <w:rFonts w:asciiTheme="majorBidi" w:hAnsiTheme="majorBidi" w:cstheme="majorBidi"/>
          <w:sz w:val="24"/>
          <w:szCs w:val="24"/>
        </w:rPr>
        <w:t xml:space="preserve">effective detection </w:t>
      </w:r>
      <w:r w:rsidR="00710659">
        <w:rPr>
          <w:rFonts w:asciiTheme="majorBidi" w:hAnsiTheme="majorBidi" w:cstheme="majorBidi"/>
          <w:sz w:val="24"/>
          <w:szCs w:val="24"/>
        </w:rPr>
        <w:t>tool</w:t>
      </w:r>
      <w:r w:rsidRPr="00022D43">
        <w:rPr>
          <w:rFonts w:asciiTheme="majorBidi" w:hAnsiTheme="majorBidi" w:cstheme="majorBidi"/>
          <w:sz w:val="24"/>
          <w:szCs w:val="24"/>
        </w:rPr>
        <w:t xml:space="preserve"> </w:t>
      </w:r>
      <w:r w:rsidR="0011549D">
        <w:rPr>
          <w:rFonts w:asciiTheme="majorBidi" w:hAnsiTheme="majorBidi" w:cstheme="majorBidi"/>
          <w:sz w:val="24"/>
          <w:szCs w:val="24"/>
        </w:rPr>
        <w:t>is</w:t>
      </w:r>
      <w:r w:rsidR="00710659">
        <w:rPr>
          <w:rFonts w:asciiTheme="majorBidi" w:hAnsiTheme="majorBidi" w:cstheme="majorBidi"/>
          <w:sz w:val="24"/>
          <w:szCs w:val="24"/>
        </w:rPr>
        <w:t xml:space="preserve"> developed</w:t>
      </w:r>
      <w:r w:rsidR="007C3E1B">
        <w:rPr>
          <w:rFonts w:asciiTheme="majorBidi" w:hAnsiTheme="majorBidi" w:cstheme="majorBidi"/>
          <w:sz w:val="24"/>
          <w:szCs w:val="24"/>
        </w:rPr>
        <w:t xml:space="preserve"> to identify/detect these attacks</w:t>
      </w:r>
      <w:r w:rsidRPr="00022D43">
        <w:rPr>
          <w:rFonts w:asciiTheme="majorBidi" w:hAnsiTheme="majorBidi" w:cstheme="majorBidi"/>
          <w:sz w:val="24"/>
          <w:szCs w:val="24"/>
        </w:rPr>
        <w:t>.</w:t>
      </w:r>
      <w:r w:rsidR="00391EC5">
        <w:rPr>
          <w:rFonts w:asciiTheme="majorBidi" w:hAnsiTheme="majorBidi" w:cstheme="majorBidi"/>
          <w:sz w:val="24"/>
          <w:szCs w:val="24"/>
        </w:rPr>
        <w:t xml:space="preserve"> </w:t>
      </w:r>
    </w:p>
    <w:p w14:paraId="639AEC17" w14:textId="32AE6E89" w:rsidR="00391EC5" w:rsidRPr="00391EC5" w:rsidRDefault="001C1228" w:rsidP="00D4582E">
      <w:pPr>
        <w:pStyle w:val="Heading2"/>
        <w:numPr>
          <w:ilvl w:val="0"/>
          <w:numId w:val="21"/>
        </w:numPr>
        <w:spacing w:after="240" w:line="360" w:lineRule="auto"/>
        <w:rPr>
          <w:sz w:val="28"/>
          <w:szCs w:val="28"/>
          <w:u w:val="single"/>
        </w:rPr>
      </w:pPr>
      <w:bookmarkStart w:id="3" w:name="_Toc179561132"/>
      <w:r>
        <w:rPr>
          <w:sz w:val="28"/>
          <w:szCs w:val="28"/>
          <w:u w:val="single"/>
        </w:rPr>
        <w:t>Detailed Description of Tools</w:t>
      </w:r>
      <w:r w:rsidRPr="00AC0AEA">
        <w:rPr>
          <w:sz w:val="28"/>
          <w:szCs w:val="28"/>
          <w:u w:val="single"/>
        </w:rPr>
        <w:t>:</w:t>
      </w:r>
      <w:bookmarkEnd w:id="3"/>
    </w:p>
    <w:p w14:paraId="4E1EADB9" w14:textId="237C2CBF" w:rsidR="00A26E76" w:rsidRPr="00391EC5" w:rsidRDefault="001C1228" w:rsidP="00D4582E">
      <w:pPr>
        <w:pStyle w:val="Heading2"/>
        <w:spacing w:after="240" w:line="360" w:lineRule="auto"/>
        <w:rPr>
          <w:rFonts w:asciiTheme="majorBidi" w:hAnsiTheme="majorBidi"/>
        </w:rPr>
      </w:pPr>
      <w:bookmarkStart w:id="4" w:name="_Toc179561133"/>
      <w:r>
        <w:rPr>
          <w:rFonts w:asciiTheme="majorBidi" w:hAnsiTheme="majorBidi"/>
        </w:rPr>
        <w:t>Attack Tool:</w:t>
      </w:r>
      <w:bookmarkEnd w:id="4"/>
    </w:p>
    <w:p w14:paraId="73684299" w14:textId="1F5795E7" w:rsidR="00A26E76" w:rsidRPr="00B43D82" w:rsidRDefault="00391EC5" w:rsidP="00D4582E">
      <w:pPr>
        <w:pStyle w:val="ListParagraph"/>
        <w:numPr>
          <w:ilvl w:val="0"/>
          <w:numId w:val="22"/>
        </w:numPr>
        <w:spacing w:line="360" w:lineRule="auto"/>
        <w:rPr>
          <w:rFonts w:asciiTheme="majorBidi" w:hAnsiTheme="majorBidi" w:cstheme="majorBidi"/>
          <w:b/>
          <w:bCs/>
          <w:color w:val="0D0D0D"/>
          <w:sz w:val="24"/>
          <w:szCs w:val="24"/>
          <w:shd w:val="clear" w:color="auto" w:fill="FFFFFF"/>
        </w:rPr>
      </w:pPr>
      <w:r w:rsidRPr="00391EC5">
        <w:rPr>
          <w:rFonts w:asciiTheme="majorBidi" w:hAnsiTheme="majorBidi" w:cstheme="majorBidi"/>
          <w:b/>
          <w:bCs/>
          <w:color w:val="0D0D0D"/>
          <w:sz w:val="24"/>
          <w:szCs w:val="24"/>
          <w:shd w:val="clear" w:color="auto" w:fill="FFFFFF"/>
        </w:rPr>
        <w:t>Purpose:</w:t>
      </w:r>
      <w:r>
        <w:rPr>
          <w:rFonts w:asciiTheme="majorBidi" w:hAnsiTheme="majorBidi" w:cstheme="majorBidi"/>
          <w:b/>
          <w:bCs/>
          <w:color w:val="0D0D0D"/>
          <w:sz w:val="24"/>
          <w:szCs w:val="24"/>
          <w:shd w:val="clear" w:color="auto" w:fill="FFFFFF"/>
        </w:rPr>
        <w:t xml:space="preserve"> </w:t>
      </w:r>
      <w:r w:rsidR="00DC2F01">
        <w:rPr>
          <w:rFonts w:asciiTheme="majorBidi" w:hAnsiTheme="majorBidi" w:cstheme="majorBidi"/>
          <w:color w:val="0D0D0D"/>
          <w:sz w:val="24"/>
          <w:szCs w:val="24"/>
          <w:shd w:val="clear" w:color="auto" w:fill="FFFFFF"/>
        </w:rPr>
        <w:t>The attack tool performs ARP spoofing and DNS spoofing attacks to intercept and manipulate network traffic.</w:t>
      </w:r>
      <w:r w:rsidR="00486202">
        <w:rPr>
          <w:rFonts w:asciiTheme="majorBidi" w:hAnsiTheme="majorBidi" w:cstheme="majorBidi"/>
          <w:color w:val="0D0D0D"/>
          <w:sz w:val="24"/>
          <w:szCs w:val="24"/>
          <w:shd w:val="clear" w:color="auto" w:fill="FFFFFF"/>
        </w:rPr>
        <w:t xml:space="preserve"> </w:t>
      </w:r>
    </w:p>
    <w:p w14:paraId="7E1E8832" w14:textId="6FEA9B8A" w:rsidR="00B43D82" w:rsidRDefault="00B43D82" w:rsidP="00D4582E">
      <w:pPr>
        <w:pStyle w:val="ListParagraph"/>
        <w:numPr>
          <w:ilvl w:val="0"/>
          <w:numId w:val="22"/>
        </w:numPr>
        <w:spacing w:line="360" w:lineRule="auto"/>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Libraries used:</w:t>
      </w:r>
    </w:p>
    <w:p w14:paraId="165DF83E" w14:textId="520D70D5" w:rsidR="00B43D82" w:rsidRPr="000F0E3D" w:rsidRDefault="00B43D82" w:rsidP="00D4582E">
      <w:pPr>
        <w:pStyle w:val="ListParagraph"/>
        <w:numPr>
          <w:ilvl w:val="0"/>
          <w:numId w:val="35"/>
        </w:numPr>
        <w:spacing w:line="360" w:lineRule="auto"/>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Scapy:</w:t>
      </w:r>
      <w:r w:rsidR="000F0E3D">
        <w:rPr>
          <w:rFonts w:asciiTheme="majorBidi" w:hAnsiTheme="majorBidi" w:cstheme="majorBidi"/>
          <w:b/>
          <w:bCs/>
          <w:color w:val="0D0D0D"/>
          <w:sz w:val="24"/>
          <w:szCs w:val="24"/>
          <w:shd w:val="clear" w:color="auto" w:fill="FFFFFF"/>
        </w:rPr>
        <w:t xml:space="preserve"> </w:t>
      </w:r>
      <w:r w:rsidR="000F0E3D">
        <w:rPr>
          <w:rFonts w:asciiTheme="majorBidi" w:hAnsiTheme="majorBidi" w:cstheme="majorBidi"/>
          <w:color w:val="0D0D0D"/>
          <w:sz w:val="24"/>
          <w:szCs w:val="24"/>
          <w:shd w:val="clear" w:color="auto" w:fill="FFFFFF"/>
        </w:rPr>
        <w:t>Used to create and send ARP requests and responses, and to intercept and modify DNS responses.</w:t>
      </w:r>
    </w:p>
    <w:p w14:paraId="68AE76CA" w14:textId="1F34F25F" w:rsidR="000F0E3D" w:rsidRPr="000F0E3D" w:rsidRDefault="000F0E3D" w:rsidP="00D4582E">
      <w:pPr>
        <w:pStyle w:val="ListParagraph"/>
        <w:numPr>
          <w:ilvl w:val="0"/>
          <w:numId w:val="35"/>
        </w:numPr>
        <w:spacing w:line="360" w:lineRule="auto"/>
        <w:jc w:val="both"/>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 xml:space="preserve">Subprocess: </w:t>
      </w:r>
      <w:r>
        <w:rPr>
          <w:rFonts w:asciiTheme="majorBidi" w:hAnsiTheme="majorBidi" w:cstheme="majorBidi"/>
          <w:color w:val="0D0D0D"/>
          <w:sz w:val="24"/>
          <w:szCs w:val="24"/>
          <w:shd w:val="clear" w:color="auto" w:fill="FFFFFF"/>
        </w:rPr>
        <w:t>used to execute system-level commands, such as configuring IP tables to redirect network traffic for the DNS spoofing attack.</w:t>
      </w:r>
    </w:p>
    <w:p w14:paraId="4D42D8CA" w14:textId="520E8B59" w:rsidR="000F0E3D" w:rsidRPr="000F0E3D" w:rsidRDefault="000F0E3D" w:rsidP="00D4582E">
      <w:pPr>
        <w:pStyle w:val="ListParagraph"/>
        <w:numPr>
          <w:ilvl w:val="0"/>
          <w:numId w:val="35"/>
        </w:numPr>
        <w:spacing w:line="360" w:lineRule="auto"/>
        <w:jc w:val="both"/>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 xml:space="preserve">Time: </w:t>
      </w:r>
      <w:r>
        <w:rPr>
          <w:rFonts w:asciiTheme="majorBidi" w:hAnsiTheme="majorBidi" w:cstheme="majorBidi"/>
          <w:color w:val="0D0D0D"/>
          <w:sz w:val="24"/>
          <w:szCs w:val="24"/>
          <w:shd w:val="clear" w:color="auto" w:fill="FFFFFF"/>
        </w:rPr>
        <w:t>provides time-related functions to manage packet sending intervals and ARP spoofing loops.</w:t>
      </w:r>
    </w:p>
    <w:p w14:paraId="1304B0AC" w14:textId="39237CA7" w:rsidR="000F0E3D" w:rsidRPr="000F0E3D" w:rsidRDefault="000F0E3D" w:rsidP="00D4582E">
      <w:pPr>
        <w:pStyle w:val="ListParagraph"/>
        <w:numPr>
          <w:ilvl w:val="0"/>
          <w:numId w:val="35"/>
        </w:numPr>
        <w:spacing w:line="360" w:lineRule="auto"/>
        <w:jc w:val="both"/>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 xml:space="preserve">IPaddress: </w:t>
      </w:r>
      <w:r>
        <w:rPr>
          <w:rFonts w:asciiTheme="majorBidi" w:hAnsiTheme="majorBidi" w:cstheme="majorBidi"/>
          <w:color w:val="0D0D0D"/>
          <w:sz w:val="24"/>
          <w:szCs w:val="24"/>
          <w:shd w:val="clear" w:color="auto" w:fill="FFFFFF"/>
        </w:rPr>
        <w:t>verifies whether the IP addresses entered for DNS redirection are valid IPv4 addresses.</w:t>
      </w:r>
    </w:p>
    <w:p w14:paraId="2171E3BE" w14:textId="387D7F1A" w:rsidR="000F0E3D" w:rsidRPr="00AF4944" w:rsidRDefault="000F0E3D" w:rsidP="00D4582E">
      <w:pPr>
        <w:pStyle w:val="ListParagraph"/>
        <w:numPr>
          <w:ilvl w:val="0"/>
          <w:numId w:val="35"/>
        </w:numPr>
        <w:spacing w:line="360" w:lineRule="auto"/>
        <w:jc w:val="both"/>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 xml:space="preserve">Colorama: </w:t>
      </w:r>
      <w:r>
        <w:rPr>
          <w:rFonts w:asciiTheme="majorBidi" w:hAnsiTheme="majorBidi" w:cstheme="majorBidi"/>
          <w:color w:val="0D0D0D"/>
          <w:sz w:val="24"/>
          <w:szCs w:val="24"/>
          <w:shd w:val="clear" w:color="auto" w:fill="FFFFFF"/>
        </w:rPr>
        <w:t>used for enhancing the output in the terminal with colors, making it easier to distinguish between different types of messages</w:t>
      </w:r>
      <w:r w:rsidR="00AF4944">
        <w:rPr>
          <w:rFonts w:asciiTheme="majorBidi" w:hAnsiTheme="majorBidi" w:cstheme="majorBidi"/>
          <w:color w:val="0D0D0D"/>
          <w:sz w:val="24"/>
          <w:szCs w:val="24"/>
          <w:shd w:val="clear" w:color="auto" w:fill="FFFFFF"/>
        </w:rPr>
        <w:t xml:space="preserve"> (alerts, errors, prompts)</w:t>
      </w:r>
    </w:p>
    <w:p w14:paraId="4181ECC6" w14:textId="0360A713" w:rsidR="00AF4944" w:rsidRDefault="00AF4944" w:rsidP="00D4582E">
      <w:pPr>
        <w:pStyle w:val="ListParagraph"/>
        <w:numPr>
          <w:ilvl w:val="0"/>
          <w:numId w:val="35"/>
        </w:numPr>
        <w:spacing w:line="360" w:lineRule="auto"/>
        <w:jc w:val="both"/>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 xml:space="preserve">Netfilterqueue: </w:t>
      </w:r>
      <w:r>
        <w:rPr>
          <w:rFonts w:asciiTheme="majorBidi" w:hAnsiTheme="majorBidi" w:cstheme="majorBidi"/>
          <w:color w:val="0D0D0D"/>
          <w:sz w:val="24"/>
          <w:szCs w:val="24"/>
          <w:shd w:val="clear" w:color="auto" w:fill="FFFFFF"/>
        </w:rPr>
        <w:t>allows the tool to interact with the Netfilter queue in Linux, capturing and processing packets before they are forwarded.</w:t>
      </w:r>
    </w:p>
    <w:p w14:paraId="0CCEE8C6" w14:textId="567535FB" w:rsidR="00B43D82" w:rsidRDefault="00B43D82" w:rsidP="00D4582E">
      <w:pPr>
        <w:pStyle w:val="ListParagraph"/>
        <w:numPr>
          <w:ilvl w:val="0"/>
          <w:numId w:val="36"/>
        </w:numPr>
        <w:spacing w:line="360" w:lineRule="auto"/>
        <w:rPr>
          <w:rFonts w:asciiTheme="majorBidi" w:hAnsiTheme="majorBidi" w:cstheme="majorBidi"/>
          <w:b/>
          <w:bCs/>
          <w:color w:val="0D0D0D"/>
          <w:sz w:val="24"/>
          <w:szCs w:val="24"/>
          <w:shd w:val="clear" w:color="auto" w:fill="FFFFFF"/>
        </w:rPr>
      </w:pPr>
      <w:r>
        <w:rPr>
          <w:rFonts w:asciiTheme="majorBidi" w:hAnsiTheme="majorBidi" w:cstheme="majorBidi"/>
          <w:b/>
          <w:bCs/>
          <w:color w:val="0D0D0D"/>
          <w:sz w:val="24"/>
          <w:szCs w:val="24"/>
          <w:shd w:val="clear" w:color="auto" w:fill="FFFFFF"/>
        </w:rPr>
        <w:t xml:space="preserve">Attack Mechanism: </w:t>
      </w:r>
    </w:p>
    <w:p w14:paraId="69A4D47E" w14:textId="64446B13" w:rsidR="00B43D82" w:rsidRPr="00B43D82" w:rsidRDefault="00B43D82" w:rsidP="00D4582E">
      <w:pPr>
        <w:pStyle w:val="ListParagraph"/>
        <w:numPr>
          <w:ilvl w:val="0"/>
          <w:numId w:val="35"/>
        </w:numPr>
        <w:spacing w:line="360" w:lineRule="auto"/>
        <w:jc w:val="both"/>
        <w:rPr>
          <w:rFonts w:asciiTheme="majorBidi" w:hAnsiTheme="majorBidi" w:cstheme="majorBidi"/>
          <w:b/>
          <w:bCs/>
          <w:color w:val="0D0D0D"/>
          <w:sz w:val="24"/>
          <w:szCs w:val="24"/>
          <w:shd w:val="clear" w:color="auto" w:fill="FFFFFF"/>
        </w:rPr>
      </w:pPr>
      <w:r>
        <w:rPr>
          <w:rFonts w:asciiTheme="majorBidi" w:hAnsiTheme="majorBidi" w:cstheme="majorBidi"/>
          <w:color w:val="0D0D0D"/>
          <w:sz w:val="24"/>
          <w:szCs w:val="24"/>
          <w:shd w:val="clear" w:color="auto" w:fill="FFFFFF"/>
        </w:rPr>
        <w:t>The attacker sends malicious ARP replies to both the victim and the gateway.</w:t>
      </w:r>
    </w:p>
    <w:p w14:paraId="2FCC950A" w14:textId="2DD3DDDC" w:rsidR="00B43D82" w:rsidRPr="00B43D82" w:rsidRDefault="00B43D82" w:rsidP="00D4582E">
      <w:pPr>
        <w:pStyle w:val="ListParagraph"/>
        <w:numPr>
          <w:ilvl w:val="0"/>
          <w:numId w:val="35"/>
        </w:numPr>
        <w:spacing w:line="360" w:lineRule="auto"/>
        <w:jc w:val="both"/>
        <w:rPr>
          <w:rFonts w:asciiTheme="majorBidi" w:hAnsiTheme="majorBidi" w:cstheme="majorBidi"/>
          <w:b/>
          <w:bCs/>
          <w:color w:val="0D0D0D"/>
          <w:sz w:val="24"/>
          <w:szCs w:val="24"/>
          <w:shd w:val="clear" w:color="auto" w:fill="FFFFFF"/>
        </w:rPr>
      </w:pPr>
      <w:r>
        <w:rPr>
          <w:rFonts w:asciiTheme="majorBidi" w:hAnsiTheme="majorBidi" w:cstheme="majorBidi"/>
          <w:color w:val="0D0D0D"/>
          <w:sz w:val="24"/>
          <w:szCs w:val="24"/>
          <w:shd w:val="clear" w:color="auto" w:fill="FFFFFF"/>
        </w:rPr>
        <w:t>The victim is tricked into associating the attacker’s MAC address with the gateway’s IP address, while the gateway is tricked into associating the attacker’s MAC address with the victim’s IP address.</w:t>
      </w:r>
    </w:p>
    <w:p w14:paraId="33F30EA0" w14:textId="6F4BD96F" w:rsidR="00B43D82" w:rsidRPr="00B43D82" w:rsidRDefault="00B43D82" w:rsidP="00D4582E">
      <w:pPr>
        <w:pStyle w:val="ListParagraph"/>
        <w:numPr>
          <w:ilvl w:val="0"/>
          <w:numId w:val="35"/>
        </w:numPr>
        <w:spacing w:line="360" w:lineRule="auto"/>
        <w:rPr>
          <w:rFonts w:asciiTheme="majorBidi" w:hAnsiTheme="majorBidi" w:cstheme="majorBidi"/>
          <w:b/>
          <w:bCs/>
          <w:color w:val="0D0D0D"/>
          <w:sz w:val="24"/>
          <w:szCs w:val="24"/>
          <w:shd w:val="clear" w:color="auto" w:fill="FFFFFF"/>
        </w:rPr>
      </w:pPr>
      <w:r>
        <w:rPr>
          <w:rFonts w:asciiTheme="majorBidi" w:hAnsiTheme="majorBidi" w:cstheme="majorBidi"/>
          <w:color w:val="0D0D0D"/>
          <w:sz w:val="24"/>
          <w:szCs w:val="24"/>
          <w:shd w:val="clear" w:color="auto" w:fill="FFFFFF"/>
        </w:rPr>
        <w:lastRenderedPageBreak/>
        <w:t>This places the attacker in the middle of the communication, allowing them to intercept and relay or modify any traffic between the victim and the gateway.</w:t>
      </w:r>
    </w:p>
    <w:p w14:paraId="4BE17A86" w14:textId="39475B86" w:rsidR="00B43D82" w:rsidRPr="00B43D82" w:rsidRDefault="00B43D82" w:rsidP="00D4582E">
      <w:pPr>
        <w:pStyle w:val="ListParagraph"/>
        <w:numPr>
          <w:ilvl w:val="0"/>
          <w:numId w:val="35"/>
        </w:numPr>
        <w:spacing w:line="360" w:lineRule="auto"/>
        <w:rPr>
          <w:rFonts w:asciiTheme="majorBidi" w:hAnsiTheme="majorBidi" w:cstheme="majorBidi"/>
          <w:b/>
          <w:bCs/>
          <w:color w:val="0D0D0D"/>
          <w:sz w:val="24"/>
          <w:szCs w:val="24"/>
          <w:shd w:val="clear" w:color="auto" w:fill="FFFFFF"/>
        </w:rPr>
      </w:pPr>
      <w:r>
        <w:rPr>
          <w:rFonts w:asciiTheme="majorBidi" w:hAnsiTheme="majorBidi" w:cstheme="majorBidi"/>
          <w:color w:val="0D0D0D"/>
          <w:sz w:val="24"/>
          <w:szCs w:val="24"/>
          <w:shd w:val="clear" w:color="auto" w:fill="FFFFFF"/>
        </w:rPr>
        <w:t>Once the ARP spoofing is in place, the attacker is positioned as a man-in-the-middle, intercepting all traffic including DNS queries, HTTP requests and other formats of traffic.</w:t>
      </w:r>
    </w:p>
    <w:p w14:paraId="7043ED1E" w14:textId="50ECE96E" w:rsidR="00B43D82" w:rsidRPr="000F0E3D" w:rsidRDefault="00B43D82" w:rsidP="00D4582E">
      <w:pPr>
        <w:pStyle w:val="ListParagraph"/>
        <w:numPr>
          <w:ilvl w:val="0"/>
          <w:numId w:val="35"/>
        </w:numPr>
        <w:spacing w:line="360" w:lineRule="auto"/>
        <w:rPr>
          <w:rFonts w:asciiTheme="majorBidi" w:hAnsiTheme="majorBidi" w:cstheme="majorBidi"/>
          <w:b/>
          <w:bCs/>
          <w:color w:val="0D0D0D"/>
          <w:sz w:val="24"/>
          <w:szCs w:val="24"/>
          <w:shd w:val="clear" w:color="auto" w:fill="FFFFFF"/>
        </w:rPr>
      </w:pPr>
      <w:r>
        <w:rPr>
          <w:rFonts w:asciiTheme="majorBidi" w:hAnsiTheme="majorBidi" w:cstheme="majorBidi"/>
          <w:color w:val="0D0D0D"/>
          <w:sz w:val="24"/>
          <w:szCs w:val="24"/>
          <w:shd w:val="clear" w:color="auto" w:fill="FFFFFF"/>
        </w:rPr>
        <w:t xml:space="preserve">When the victim makes a DNS request to a specific website, the attacker intercepts the request and sends a fake DNS response, redirecting the victim </w:t>
      </w:r>
      <w:r w:rsidR="000F0E3D">
        <w:rPr>
          <w:rFonts w:asciiTheme="majorBidi" w:hAnsiTheme="majorBidi" w:cstheme="majorBidi"/>
          <w:color w:val="0D0D0D"/>
          <w:sz w:val="24"/>
          <w:szCs w:val="24"/>
          <w:shd w:val="clear" w:color="auto" w:fill="FFFFFF"/>
        </w:rPr>
        <w:t>to a malicious webpage instead of the legitimate site they were trying to visit.</w:t>
      </w:r>
    </w:p>
    <w:p w14:paraId="76FBB897" w14:textId="7EEAB4E6" w:rsidR="001C1228" w:rsidRDefault="001C1228" w:rsidP="00D4582E">
      <w:pPr>
        <w:pStyle w:val="Heading2"/>
        <w:spacing w:line="360" w:lineRule="auto"/>
        <w:rPr>
          <w:rFonts w:asciiTheme="majorBidi" w:hAnsiTheme="majorBidi"/>
        </w:rPr>
      </w:pPr>
      <w:bookmarkStart w:id="5" w:name="_Toc179561134"/>
      <w:r>
        <w:rPr>
          <w:rFonts w:asciiTheme="majorBidi" w:hAnsiTheme="majorBidi"/>
        </w:rPr>
        <w:t>Detection Tool:</w:t>
      </w:r>
      <w:bookmarkEnd w:id="5"/>
    </w:p>
    <w:p w14:paraId="473E21A9" w14:textId="77777777" w:rsidR="00F96912" w:rsidRPr="00F96912" w:rsidRDefault="00F96912" w:rsidP="00D4582E">
      <w:pPr>
        <w:spacing w:line="360" w:lineRule="auto"/>
        <w:rPr>
          <w:sz w:val="4"/>
          <w:szCs w:val="4"/>
        </w:rPr>
      </w:pPr>
    </w:p>
    <w:p w14:paraId="297D01DB" w14:textId="707730E4" w:rsidR="009340A4" w:rsidRDefault="00F96912" w:rsidP="00D4582E">
      <w:pPr>
        <w:pStyle w:val="ListParagraph"/>
        <w:numPr>
          <w:ilvl w:val="0"/>
          <w:numId w:val="22"/>
        </w:numPr>
        <w:spacing w:line="360" w:lineRule="auto"/>
        <w:rPr>
          <w:rFonts w:asciiTheme="majorBidi" w:hAnsiTheme="majorBidi" w:cstheme="majorBidi"/>
          <w:sz w:val="24"/>
          <w:szCs w:val="24"/>
        </w:rPr>
      </w:pPr>
      <w:r w:rsidRPr="00F96912">
        <w:rPr>
          <w:rFonts w:asciiTheme="majorBidi" w:hAnsiTheme="majorBidi" w:cstheme="majorBidi"/>
          <w:b/>
          <w:bCs/>
          <w:sz w:val="24"/>
          <w:szCs w:val="24"/>
        </w:rPr>
        <w:t>Purpose:</w:t>
      </w:r>
      <w:r w:rsidRPr="00F96912">
        <w:rPr>
          <w:rFonts w:asciiTheme="majorBidi" w:hAnsiTheme="majorBidi" w:cstheme="majorBidi"/>
          <w:sz w:val="24"/>
          <w:szCs w:val="24"/>
        </w:rPr>
        <w:t xml:space="preserve"> The detection tool monitors network traffic to identify various attack p</w:t>
      </w:r>
      <w:r w:rsidR="00DC2F01">
        <w:rPr>
          <w:rFonts w:asciiTheme="majorBidi" w:hAnsiTheme="majorBidi" w:cstheme="majorBidi"/>
          <w:sz w:val="24"/>
          <w:szCs w:val="24"/>
        </w:rPr>
        <w:t>atterns, including ARP spoofing and DNS spoofing</w:t>
      </w:r>
      <w:r w:rsidRPr="00F96912">
        <w:rPr>
          <w:rFonts w:asciiTheme="majorBidi" w:hAnsiTheme="majorBidi" w:cstheme="majorBidi"/>
          <w:sz w:val="24"/>
          <w:szCs w:val="24"/>
        </w:rPr>
        <w:t>.</w:t>
      </w:r>
    </w:p>
    <w:p w14:paraId="77325D10" w14:textId="77777777" w:rsidR="00751153" w:rsidRPr="00751153" w:rsidRDefault="00751153" w:rsidP="00D4582E">
      <w:pPr>
        <w:pStyle w:val="ListParagraph"/>
        <w:spacing w:line="360" w:lineRule="auto"/>
        <w:ind w:left="2160"/>
        <w:rPr>
          <w:rFonts w:asciiTheme="majorBidi" w:hAnsiTheme="majorBidi" w:cstheme="majorBidi"/>
          <w:sz w:val="18"/>
          <w:szCs w:val="18"/>
        </w:rPr>
      </w:pPr>
    </w:p>
    <w:p w14:paraId="5FAF2CE4" w14:textId="5E814148" w:rsidR="00751153" w:rsidRPr="00751153" w:rsidRDefault="00751153" w:rsidP="00D4582E">
      <w:pPr>
        <w:pStyle w:val="ListParagraph"/>
        <w:numPr>
          <w:ilvl w:val="0"/>
          <w:numId w:val="22"/>
        </w:numPr>
        <w:spacing w:line="360" w:lineRule="auto"/>
        <w:rPr>
          <w:rFonts w:asciiTheme="majorBidi" w:hAnsiTheme="majorBidi" w:cstheme="majorBidi"/>
          <w:sz w:val="24"/>
          <w:szCs w:val="24"/>
        </w:rPr>
      </w:pPr>
      <w:r>
        <w:rPr>
          <w:rFonts w:asciiTheme="majorBidi" w:hAnsiTheme="majorBidi" w:cstheme="majorBidi"/>
          <w:sz w:val="24"/>
          <w:szCs w:val="24"/>
        </w:rPr>
        <w:t>The script i</w:t>
      </w:r>
      <w:r w:rsidRPr="00751153">
        <w:rPr>
          <w:rFonts w:asciiTheme="majorBidi" w:hAnsiTheme="majorBidi" w:cstheme="majorBidi"/>
          <w:sz w:val="24"/>
          <w:szCs w:val="24"/>
        </w:rPr>
        <w:t xml:space="preserve">mplements a logging </w:t>
      </w:r>
      <w:r w:rsidR="00486202">
        <w:rPr>
          <w:rFonts w:asciiTheme="majorBidi" w:hAnsiTheme="majorBidi" w:cstheme="majorBidi"/>
          <w:sz w:val="24"/>
          <w:szCs w:val="24"/>
        </w:rPr>
        <w:t xml:space="preserve">system </w:t>
      </w:r>
      <w:r w:rsidRPr="00751153">
        <w:rPr>
          <w:rFonts w:asciiTheme="majorBidi" w:hAnsiTheme="majorBidi" w:cstheme="majorBidi"/>
          <w:sz w:val="24"/>
          <w:szCs w:val="24"/>
        </w:rPr>
        <w:t>to record</w:t>
      </w:r>
      <w:r w:rsidR="00486202">
        <w:rPr>
          <w:rFonts w:asciiTheme="majorBidi" w:hAnsiTheme="majorBidi" w:cstheme="majorBidi"/>
          <w:sz w:val="24"/>
          <w:szCs w:val="24"/>
        </w:rPr>
        <w:t xml:space="preserve"> detection</w:t>
      </w:r>
      <w:r w:rsidRPr="00751153">
        <w:rPr>
          <w:rFonts w:asciiTheme="majorBidi" w:hAnsiTheme="majorBidi" w:cstheme="majorBidi"/>
          <w:sz w:val="24"/>
          <w:szCs w:val="24"/>
        </w:rPr>
        <w:t xml:space="preserve"> alerts </w:t>
      </w:r>
      <w:r w:rsidR="00486202">
        <w:rPr>
          <w:rFonts w:asciiTheme="majorBidi" w:hAnsiTheme="majorBidi" w:cstheme="majorBidi"/>
          <w:sz w:val="24"/>
          <w:szCs w:val="24"/>
        </w:rPr>
        <w:t>in</w:t>
      </w:r>
      <w:r w:rsidRPr="00751153">
        <w:rPr>
          <w:rFonts w:asciiTheme="majorBidi" w:hAnsiTheme="majorBidi" w:cstheme="majorBidi"/>
          <w:sz w:val="24"/>
          <w:szCs w:val="24"/>
        </w:rPr>
        <w:t xml:space="preserve"> a file named </w:t>
      </w:r>
      <w:r w:rsidR="00486202">
        <w:rPr>
          <w:rFonts w:asciiTheme="majorBidi" w:hAnsiTheme="majorBidi" w:cstheme="majorBidi"/>
          <w:sz w:val="24"/>
          <w:szCs w:val="24"/>
        </w:rPr>
        <w:t>attack_detection.log for later review and analysis.</w:t>
      </w:r>
    </w:p>
    <w:p w14:paraId="3A69E14B" w14:textId="77777777" w:rsidR="009340A4" w:rsidRPr="009340A4" w:rsidRDefault="009340A4" w:rsidP="00D4582E">
      <w:pPr>
        <w:pStyle w:val="ListParagraph"/>
        <w:spacing w:line="360" w:lineRule="auto"/>
        <w:ind w:left="2160"/>
        <w:rPr>
          <w:rFonts w:asciiTheme="majorBidi" w:hAnsiTheme="majorBidi" w:cstheme="majorBidi"/>
          <w:sz w:val="14"/>
          <w:szCs w:val="14"/>
        </w:rPr>
      </w:pPr>
    </w:p>
    <w:p w14:paraId="0D5FED26" w14:textId="1BC32C08" w:rsidR="00F96912" w:rsidRDefault="009340A4" w:rsidP="00D4582E">
      <w:pPr>
        <w:pStyle w:val="ListParagraph"/>
        <w:numPr>
          <w:ilvl w:val="0"/>
          <w:numId w:val="22"/>
        </w:numPr>
        <w:spacing w:line="360" w:lineRule="auto"/>
        <w:rPr>
          <w:rFonts w:asciiTheme="majorBidi" w:hAnsiTheme="majorBidi" w:cstheme="majorBidi"/>
          <w:b/>
          <w:bCs/>
          <w:sz w:val="24"/>
          <w:szCs w:val="24"/>
        </w:rPr>
      </w:pPr>
      <w:r w:rsidRPr="009340A4">
        <w:rPr>
          <w:rFonts w:asciiTheme="majorBidi" w:hAnsiTheme="majorBidi" w:cstheme="majorBidi"/>
          <w:b/>
          <w:bCs/>
          <w:sz w:val="24"/>
          <w:szCs w:val="24"/>
        </w:rPr>
        <w:t>Libraries used:</w:t>
      </w:r>
    </w:p>
    <w:p w14:paraId="41F78F3C" w14:textId="77777777" w:rsidR="009340A4" w:rsidRPr="009340A4" w:rsidRDefault="009340A4" w:rsidP="00D4582E">
      <w:pPr>
        <w:pStyle w:val="ListParagraph"/>
        <w:spacing w:line="360" w:lineRule="auto"/>
        <w:rPr>
          <w:rFonts w:asciiTheme="majorBidi" w:hAnsiTheme="majorBidi" w:cstheme="majorBidi"/>
          <w:b/>
          <w:bCs/>
          <w:sz w:val="16"/>
          <w:szCs w:val="16"/>
        </w:rPr>
      </w:pPr>
    </w:p>
    <w:p w14:paraId="1532CF8E" w14:textId="230A626C" w:rsidR="009340A4" w:rsidRPr="009340A4" w:rsidRDefault="009340A4" w:rsidP="00D4582E">
      <w:pPr>
        <w:pStyle w:val="ListParagraph"/>
        <w:numPr>
          <w:ilvl w:val="0"/>
          <w:numId w:val="29"/>
        </w:numPr>
        <w:spacing w:line="360" w:lineRule="auto"/>
        <w:rPr>
          <w:rFonts w:asciiTheme="majorBidi" w:hAnsiTheme="majorBidi" w:cstheme="majorBidi"/>
          <w:b/>
          <w:bCs/>
          <w:sz w:val="24"/>
          <w:szCs w:val="24"/>
        </w:rPr>
      </w:pPr>
      <w:r w:rsidRPr="009340A4">
        <w:rPr>
          <w:rFonts w:asciiTheme="majorBidi" w:hAnsiTheme="majorBidi" w:cstheme="majorBidi"/>
          <w:b/>
          <w:bCs/>
          <w:sz w:val="24"/>
          <w:szCs w:val="24"/>
        </w:rPr>
        <w:t xml:space="preserve">Scapy: </w:t>
      </w:r>
      <w:r w:rsidRPr="009340A4">
        <w:rPr>
          <w:rFonts w:asciiTheme="majorBidi" w:hAnsiTheme="majorBidi" w:cstheme="majorBidi"/>
          <w:sz w:val="24"/>
          <w:szCs w:val="24"/>
        </w:rPr>
        <w:t>Used for packet sniffing and analyzing network traffic.</w:t>
      </w:r>
    </w:p>
    <w:p w14:paraId="59512C0A" w14:textId="606E7BE3" w:rsidR="009340A4" w:rsidRPr="009340A4" w:rsidRDefault="009340A4" w:rsidP="00D4582E">
      <w:pPr>
        <w:pStyle w:val="ListParagraph"/>
        <w:numPr>
          <w:ilvl w:val="0"/>
          <w:numId w:val="29"/>
        </w:numPr>
        <w:spacing w:line="360" w:lineRule="auto"/>
        <w:rPr>
          <w:rFonts w:asciiTheme="majorBidi" w:hAnsiTheme="majorBidi" w:cstheme="majorBidi"/>
          <w:b/>
          <w:bCs/>
          <w:sz w:val="24"/>
          <w:szCs w:val="24"/>
        </w:rPr>
      </w:pPr>
      <w:r w:rsidRPr="009340A4">
        <w:rPr>
          <w:rFonts w:asciiTheme="majorBidi" w:hAnsiTheme="majorBidi" w:cstheme="majorBidi"/>
          <w:b/>
          <w:bCs/>
          <w:sz w:val="24"/>
          <w:szCs w:val="24"/>
        </w:rPr>
        <w:t xml:space="preserve">dnspython: </w:t>
      </w:r>
      <w:r w:rsidRPr="009340A4">
        <w:rPr>
          <w:rFonts w:asciiTheme="majorBidi" w:hAnsiTheme="majorBidi" w:cstheme="majorBidi"/>
          <w:sz w:val="24"/>
          <w:szCs w:val="24"/>
        </w:rPr>
        <w:t>Utilized for DNS resolution, DNSSEC validation, and PTR record lookups</w:t>
      </w:r>
      <w:r w:rsidRPr="009340A4">
        <w:rPr>
          <w:rFonts w:asciiTheme="majorBidi" w:hAnsiTheme="majorBidi" w:cstheme="majorBidi"/>
          <w:b/>
          <w:bCs/>
          <w:sz w:val="24"/>
          <w:szCs w:val="24"/>
        </w:rPr>
        <w:t>.</w:t>
      </w:r>
    </w:p>
    <w:p w14:paraId="1A1350FB" w14:textId="6845ABE6" w:rsidR="009340A4" w:rsidRPr="009340A4" w:rsidRDefault="009340A4" w:rsidP="00D4582E">
      <w:pPr>
        <w:pStyle w:val="ListParagraph"/>
        <w:numPr>
          <w:ilvl w:val="0"/>
          <w:numId w:val="29"/>
        </w:numPr>
        <w:spacing w:line="360" w:lineRule="auto"/>
        <w:rPr>
          <w:rFonts w:asciiTheme="majorBidi" w:hAnsiTheme="majorBidi" w:cstheme="majorBidi"/>
          <w:b/>
          <w:bCs/>
          <w:sz w:val="24"/>
          <w:szCs w:val="24"/>
        </w:rPr>
      </w:pPr>
      <w:r w:rsidRPr="009340A4">
        <w:rPr>
          <w:rFonts w:asciiTheme="majorBidi" w:hAnsiTheme="majorBidi" w:cstheme="majorBidi"/>
          <w:b/>
          <w:bCs/>
          <w:sz w:val="24"/>
          <w:szCs w:val="24"/>
        </w:rPr>
        <w:t xml:space="preserve">logging: </w:t>
      </w:r>
      <w:r w:rsidRPr="009340A4">
        <w:rPr>
          <w:rFonts w:asciiTheme="majorBidi" w:hAnsiTheme="majorBidi" w:cstheme="majorBidi"/>
          <w:sz w:val="24"/>
          <w:szCs w:val="24"/>
        </w:rPr>
        <w:t>Records detection events and alerts to a log file</w:t>
      </w:r>
      <w:r w:rsidR="00486202" w:rsidRPr="00B43D82">
        <w:rPr>
          <w:rFonts w:asciiTheme="majorBidi" w:hAnsiTheme="majorBidi" w:cstheme="majorBidi"/>
          <w:sz w:val="24"/>
          <w:szCs w:val="24"/>
        </w:rPr>
        <w:t xml:space="preserve"> to track potential attacks</w:t>
      </w:r>
      <w:r w:rsidR="00B43D82">
        <w:rPr>
          <w:rFonts w:asciiTheme="majorBidi" w:hAnsiTheme="majorBidi" w:cstheme="majorBidi"/>
          <w:sz w:val="24"/>
          <w:szCs w:val="24"/>
        </w:rPr>
        <w:t>.</w:t>
      </w:r>
    </w:p>
    <w:p w14:paraId="21B324CE" w14:textId="6D350840" w:rsidR="000C6CDC" w:rsidRDefault="000C6CDC" w:rsidP="00D4582E">
      <w:pPr>
        <w:pStyle w:val="ListParagraph"/>
        <w:numPr>
          <w:ilvl w:val="0"/>
          <w:numId w:val="22"/>
        </w:numPr>
        <w:spacing w:line="360" w:lineRule="auto"/>
        <w:rPr>
          <w:rFonts w:asciiTheme="majorBidi" w:hAnsiTheme="majorBidi" w:cstheme="majorBidi"/>
          <w:b/>
          <w:bCs/>
          <w:sz w:val="24"/>
          <w:szCs w:val="24"/>
        </w:rPr>
      </w:pPr>
      <w:r w:rsidRPr="000C6CDC">
        <w:rPr>
          <w:rFonts w:asciiTheme="majorBidi" w:hAnsiTheme="majorBidi" w:cstheme="majorBidi"/>
          <w:b/>
          <w:bCs/>
          <w:sz w:val="24"/>
          <w:szCs w:val="24"/>
        </w:rPr>
        <w:t>Detection Mechanisms:</w:t>
      </w:r>
    </w:p>
    <w:p w14:paraId="7DEBD582" w14:textId="77777777" w:rsidR="000C6CDC" w:rsidRPr="000C6CDC" w:rsidRDefault="000C6CDC" w:rsidP="00D4582E">
      <w:pPr>
        <w:pStyle w:val="ListParagraph"/>
        <w:spacing w:line="360" w:lineRule="auto"/>
        <w:ind w:left="2160"/>
        <w:rPr>
          <w:rFonts w:asciiTheme="majorBidi" w:hAnsiTheme="majorBidi" w:cstheme="majorBidi"/>
          <w:b/>
          <w:bCs/>
          <w:sz w:val="14"/>
          <w:szCs w:val="14"/>
        </w:rPr>
      </w:pPr>
    </w:p>
    <w:p w14:paraId="71C4C837" w14:textId="12460A80" w:rsidR="003E6A7B" w:rsidRDefault="003E6A7B" w:rsidP="00D4582E">
      <w:pPr>
        <w:pStyle w:val="ListParagraph"/>
        <w:numPr>
          <w:ilvl w:val="0"/>
          <w:numId w:val="29"/>
        </w:numPr>
        <w:spacing w:line="360" w:lineRule="auto"/>
        <w:rPr>
          <w:rFonts w:asciiTheme="majorBidi" w:hAnsiTheme="majorBidi" w:cstheme="majorBidi"/>
          <w:sz w:val="24"/>
          <w:szCs w:val="24"/>
        </w:rPr>
      </w:pPr>
      <w:r w:rsidRPr="003E6A7B">
        <w:rPr>
          <w:rFonts w:asciiTheme="majorBidi" w:hAnsiTheme="majorBidi" w:cstheme="majorBidi"/>
          <w:sz w:val="24"/>
          <w:szCs w:val="24"/>
        </w:rPr>
        <w:t xml:space="preserve">ARP spoofing detection occurs when the packet sniffer captures ARP traffic. The </w:t>
      </w:r>
      <w:proofErr w:type="gramStart"/>
      <w:r w:rsidRPr="003E6A7B">
        <w:rPr>
          <w:rFonts w:asciiTheme="majorBidi" w:hAnsiTheme="majorBidi" w:cstheme="majorBidi"/>
          <w:sz w:val="24"/>
          <w:szCs w:val="24"/>
        </w:rPr>
        <w:t>sniff(</w:t>
      </w:r>
      <w:proofErr w:type="gramEnd"/>
      <w:r w:rsidRPr="003E6A7B">
        <w:rPr>
          <w:rFonts w:asciiTheme="majorBidi" w:hAnsiTheme="majorBidi" w:cstheme="majorBidi"/>
          <w:sz w:val="24"/>
          <w:szCs w:val="24"/>
        </w:rPr>
        <w:t>) function monitors network packets, and the packet_monitor() function processes them. If an ARP packet is detected, it triggers the detect_arp_</w:t>
      </w:r>
      <w:proofErr w:type="gramStart"/>
      <w:r w:rsidRPr="003E6A7B">
        <w:rPr>
          <w:rFonts w:asciiTheme="majorBidi" w:hAnsiTheme="majorBidi" w:cstheme="majorBidi"/>
          <w:sz w:val="24"/>
          <w:szCs w:val="24"/>
        </w:rPr>
        <w:t>spoofing(</w:t>
      </w:r>
      <w:proofErr w:type="gramEnd"/>
      <w:r w:rsidRPr="003E6A7B">
        <w:rPr>
          <w:rFonts w:asciiTheme="majorBidi" w:hAnsiTheme="majorBidi" w:cstheme="majorBidi"/>
          <w:sz w:val="24"/>
          <w:szCs w:val="24"/>
        </w:rPr>
        <w:t>) function.</w:t>
      </w:r>
    </w:p>
    <w:p w14:paraId="15978564" w14:textId="431BD5E5" w:rsidR="003E6A7B" w:rsidRPr="003E6A7B" w:rsidRDefault="003E6A7B" w:rsidP="00D4582E">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T</w:t>
      </w:r>
      <w:r w:rsidRPr="003E6A7B">
        <w:rPr>
          <w:rFonts w:asciiTheme="majorBidi" w:hAnsiTheme="majorBidi" w:cstheme="majorBidi"/>
          <w:sz w:val="24"/>
          <w:szCs w:val="24"/>
        </w:rPr>
        <w:t xml:space="preserve">he code logs ARP spoofing detections. When </w:t>
      </w:r>
      <w:r w:rsidR="00C72328" w:rsidRPr="00C72328">
        <w:rPr>
          <w:rFonts w:asciiTheme="majorBidi" w:hAnsiTheme="majorBidi" w:cstheme="majorBidi"/>
          <w:sz w:val="24"/>
          <w:szCs w:val="24"/>
        </w:rPr>
        <w:t>detect_arp_</w:t>
      </w:r>
      <w:proofErr w:type="gramStart"/>
      <w:r w:rsidR="00C72328" w:rsidRPr="00C72328">
        <w:rPr>
          <w:rFonts w:asciiTheme="majorBidi" w:hAnsiTheme="majorBidi" w:cstheme="majorBidi"/>
          <w:sz w:val="24"/>
          <w:szCs w:val="24"/>
        </w:rPr>
        <w:t>spoofing(</w:t>
      </w:r>
      <w:proofErr w:type="gramEnd"/>
      <w:r w:rsidR="00C72328" w:rsidRPr="00C72328">
        <w:rPr>
          <w:rFonts w:asciiTheme="majorBidi" w:hAnsiTheme="majorBidi" w:cstheme="majorBidi"/>
          <w:sz w:val="24"/>
          <w:szCs w:val="24"/>
        </w:rPr>
        <w:t>) identifies a mismatch between the real MAC address (from getmacbyip()) and the MAC address from the ARP reply (hwsrc)</w:t>
      </w:r>
      <w:r w:rsidRPr="003E6A7B">
        <w:rPr>
          <w:rFonts w:asciiTheme="majorBidi" w:hAnsiTheme="majorBidi" w:cstheme="majorBidi"/>
          <w:sz w:val="24"/>
          <w:szCs w:val="24"/>
        </w:rPr>
        <w:t>, it logs a warning using the logging.warning() function.</w:t>
      </w:r>
    </w:p>
    <w:p w14:paraId="44945FA3" w14:textId="3337765E" w:rsidR="003E6A7B" w:rsidRDefault="000C6CDC" w:rsidP="00D4582E">
      <w:pPr>
        <w:pStyle w:val="ListParagraph"/>
        <w:numPr>
          <w:ilvl w:val="0"/>
          <w:numId w:val="29"/>
        </w:numPr>
        <w:spacing w:line="360" w:lineRule="auto"/>
        <w:jc w:val="both"/>
        <w:rPr>
          <w:rFonts w:asciiTheme="majorBidi" w:hAnsiTheme="majorBidi" w:cstheme="majorBidi"/>
          <w:sz w:val="24"/>
          <w:szCs w:val="24"/>
        </w:rPr>
      </w:pPr>
      <w:r w:rsidRPr="000C6CDC">
        <w:rPr>
          <w:rFonts w:asciiTheme="majorBidi" w:hAnsiTheme="majorBidi" w:cstheme="majorBidi"/>
          <w:b/>
          <w:bCs/>
          <w:sz w:val="24"/>
          <w:szCs w:val="24"/>
        </w:rPr>
        <w:lastRenderedPageBreak/>
        <w:t>DNS Spoofing Detection:</w:t>
      </w:r>
      <w:r w:rsidRPr="000C6CDC">
        <w:rPr>
          <w:rFonts w:asciiTheme="majorBidi" w:hAnsiTheme="majorBidi" w:cstheme="majorBidi"/>
          <w:sz w:val="24"/>
          <w:szCs w:val="24"/>
        </w:rPr>
        <w:t xml:space="preserve"> Uses DNSSEC to validate DNS responses and checks PTR records to verify the IP address linked to a domain. Warnings are logged </w:t>
      </w:r>
      <w:r w:rsidR="001F280B">
        <w:rPr>
          <w:rFonts w:asciiTheme="majorBidi" w:hAnsiTheme="majorBidi" w:cstheme="majorBidi"/>
          <w:sz w:val="24"/>
          <w:szCs w:val="24"/>
        </w:rPr>
        <w:t xml:space="preserve">for any </w:t>
      </w:r>
      <w:r w:rsidRPr="000C6CDC">
        <w:rPr>
          <w:rFonts w:asciiTheme="majorBidi" w:hAnsiTheme="majorBidi" w:cstheme="majorBidi"/>
          <w:sz w:val="24"/>
          <w:szCs w:val="24"/>
        </w:rPr>
        <w:t>DNS spoofing.</w:t>
      </w:r>
    </w:p>
    <w:p w14:paraId="234F04D9" w14:textId="05F03BAD" w:rsidR="00C72328" w:rsidRDefault="00C72328" w:rsidP="00D4582E">
      <w:pPr>
        <w:pStyle w:val="ListParagraph"/>
        <w:numPr>
          <w:ilvl w:val="0"/>
          <w:numId w:val="29"/>
        </w:numPr>
        <w:spacing w:line="360" w:lineRule="auto"/>
        <w:jc w:val="both"/>
        <w:rPr>
          <w:rFonts w:asciiTheme="majorBidi" w:hAnsiTheme="majorBidi" w:cstheme="majorBidi"/>
          <w:sz w:val="24"/>
          <w:szCs w:val="24"/>
        </w:rPr>
      </w:pPr>
      <w:r w:rsidRPr="00C72328">
        <w:rPr>
          <w:rFonts w:asciiTheme="majorBidi" w:hAnsiTheme="majorBidi" w:cstheme="majorBidi"/>
          <w:sz w:val="24"/>
          <w:szCs w:val="24"/>
        </w:rPr>
        <w:t xml:space="preserve">DNSSEC enhances DNS security by validating responses using digital signatures through the </w:t>
      </w:r>
      <w:r w:rsidRPr="00D4582E">
        <w:rPr>
          <w:rFonts w:asciiTheme="majorBidi" w:hAnsiTheme="majorBidi" w:cstheme="majorBidi"/>
          <w:b/>
          <w:bCs/>
          <w:sz w:val="24"/>
          <w:szCs w:val="24"/>
        </w:rPr>
        <w:t>validate_</w:t>
      </w:r>
      <w:proofErr w:type="gramStart"/>
      <w:r w:rsidRPr="00D4582E">
        <w:rPr>
          <w:rFonts w:asciiTheme="majorBidi" w:hAnsiTheme="majorBidi" w:cstheme="majorBidi"/>
          <w:b/>
          <w:bCs/>
          <w:sz w:val="24"/>
          <w:szCs w:val="24"/>
        </w:rPr>
        <w:t>dnssec(</w:t>
      </w:r>
      <w:proofErr w:type="gramEnd"/>
      <w:r w:rsidRPr="00D4582E">
        <w:rPr>
          <w:rFonts w:asciiTheme="majorBidi" w:hAnsiTheme="majorBidi" w:cstheme="majorBidi"/>
          <w:b/>
          <w:bCs/>
          <w:sz w:val="24"/>
          <w:szCs w:val="24"/>
        </w:rPr>
        <w:t>)</w:t>
      </w:r>
      <w:r w:rsidRPr="00C72328">
        <w:rPr>
          <w:rFonts w:asciiTheme="majorBidi" w:hAnsiTheme="majorBidi" w:cstheme="majorBidi"/>
          <w:sz w:val="24"/>
          <w:szCs w:val="24"/>
        </w:rPr>
        <w:t xml:space="preserve"> function, which queries DNSKEY records to ensure data integrity. PTR records facilitate reverse lookups, mapping IP addresses to domain names via </w:t>
      </w:r>
      <w:r w:rsidRPr="00D4582E">
        <w:rPr>
          <w:rFonts w:asciiTheme="majorBidi" w:hAnsiTheme="majorBidi" w:cstheme="majorBidi"/>
          <w:sz w:val="24"/>
          <w:szCs w:val="24"/>
        </w:rPr>
        <w:t>the</w:t>
      </w:r>
      <w:r w:rsidRPr="00D4582E">
        <w:rPr>
          <w:rFonts w:asciiTheme="majorBidi" w:hAnsiTheme="majorBidi" w:cstheme="majorBidi"/>
          <w:b/>
          <w:bCs/>
          <w:sz w:val="24"/>
          <w:szCs w:val="24"/>
        </w:rPr>
        <w:t xml:space="preserve"> resolve_</w:t>
      </w:r>
      <w:proofErr w:type="gramStart"/>
      <w:r w:rsidRPr="00D4582E">
        <w:rPr>
          <w:rFonts w:asciiTheme="majorBidi" w:hAnsiTheme="majorBidi" w:cstheme="majorBidi"/>
          <w:b/>
          <w:bCs/>
          <w:sz w:val="24"/>
          <w:szCs w:val="24"/>
        </w:rPr>
        <w:t>ptr(</w:t>
      </w:r>
      <w:proofErr w:type="gramEnd"/>
      <w:r w:rsidRPr="00D4582E">
        <w:rPr>
          <w:rFonts w:asciiTheme="majorBidi" w:hAnsiTheme="majorBidi" w:cstheme="majorBidi"/>
          <w:b/>
          <w:bCs/>
          <w:sz w:val="24"/>
          <w:szCs w:val="24"/>
        </w:rPr>
        <w:t>)</w:t>
      </w:r>
      <w:r w:rsidRPr="00C72328">
        <w:rPr>
          <w:rFonts w:asciiTheme="majorBidi" w:hAnsiTheme="majorBidi" w:cstheme="majorBidi"/>
          <w:sz w:val="24"/>
          <w:szCs w:val="24"/>
        </w:rPr>
        <w:t xml:space="preserve"> function.</w:t>
      </w:r>
    </w:p>
    <w:p w14:paraId="3879E9BE" w14:textId="4756119C" w:rsidR="00C72328" w:rsidRPr="00C72328" w:rsidRDefault="00C72328" w:rsidP="00D4582E">
      <w:pPr>
        <w:pStyle w:val="ListParagraph"/>
        <w:numPr>
          <w:ilvl w:val="0"/>
          <w:numId w:val="29"/>
        </w:numPr>
        <w:spacing w:line="360" w:lineRule="auto"/>
        <w:jc w:val="both"/>
        <w:rPr>
          <w:rFonts w:asciiTheme="majorBidi" w:hAnsiTheme="majorBidi" w:cstheme="majorBidi"/>
          <w:sz w:val="24"/>
          <w:szCs w:val="24"/>
        </w:rPr>
      </w:pPr>
      <w:r w:rsidRPr="00D4582E">
        <w:rPr>
          <w:rFonts w:asciiTheme="majorBidi" w:hAnsiTheme="majorBidi" w:cstheme="majorBidi"/>
          <w:b/>
          <w:bCs/>
          <w:sz w:val="24"/>
          <w:szCs w:val="24"/>
        </w:rPr>
        <w:t>detect_dns_spoofing(pkt):</w:t>
      </w:r>
      <w:r w:rsidRPr="00C72328">
        <w:rPr>
          <w:rFonts w:asciiTheme="majorBidi" w:hAnsiTheme="majorBidi" w:cstheme="majorBidi"/>
          <w:sz w:val="24"/>
          <w:szCs w:val="24"/>
        </w:rPr>
        <w:t xml:space="preserve"> This function detects DNS spoofing by first validating DNS responses with DNSSEC. If validation fails, it checks the PTR record for the response IP to confirm it matches the queried domain name.</w:t>
      </w:r>
    </w:p>
    <w:p w14:paraId="3D315EC8" w14:textId="3808E97A" w:rsidR="00C72328" w:rsidRPr="003E6A7B" w:rsidRDefault="00C72328" w:rsidP="00D4582E">
      <w:pPr>
        <w:pStyle w:val="ListParagraph"/>
        <w:numPr>
          <w:ilvl w:val="0"/>
          <w:numId w:val="29"/>
        </w:numPr>
        <w:spacing w:line="360" w:lineRule="auto"/>
        <w:jc w:val="both"/>
        <w:rPr>
          <w:rFonts w:asciiTheme="majorBidi" w:hAnsiTheme="majorBidi" w:cstheme="majorBidi"/>
          <w:sz w:val="24"/>
          <w:szCs w:val="24"/>
        </w:rPr>
      </w:pPr>
      <w:proofErr w:type="gramStart"/>
      <w:r w:rsidRPr="00D4582E">
        <w:rPr>
          <w:rFonts w:asciiTheme="majorBidi" w:hAnsiTheme="majorBidi" w:cstheme="majorBidi"/>
          <w:b/>
          <w:bCs/>
          <w:sz w:val="24"/>
          <w:szCs w:val="24"/>
        </w:rPr>
        <w:t>dns.query</w:t>
      </w:r>
      <w:proofErr w:type="gramEnd"/>
      <w:r w:rsidRPr="00D4582E">
        <w:rPr>
          <w:rFonts w:asciiTheme="majorBidi" w:hAnsiTheme="majorBidi" w:cstheme="majorBidi"/>
          <w:b/>
          <w:bCs/>
          <w:sz w:val="24"/>
          <w:szCs w:val="24"/>
        </w:rPr>
        <w:t>():</w:t>
      </w:r>
      <w:r w:rsidRPr="00C72328">
        <w:rPr>
          <w:rFonts w:asciiTheme="majorBidi" w:hAnsiTheme="majorBidi" w:cstheme="majorBidi"/>
          <w:sz w:val="24"/>
          <w:szCs w:val="24"/>
        </w:rPr>
        <w:t xml:space="preserve"> This function, part of the </w:t>
      </w:r>
      <w:r w:rsidRPr="00D4582E">
        <w:rPr>
          <w:rFonts w:asciiTheme="majorBidi" w:hAnsiTheme="majorBidi" w:cstheme="majorBidi"/>
          <w:b/>
          <w:bCs/>
          <w:sz w:val="24"/>
          <w:szCs w:val="24"/>
        </w:rPr>
        <w:t>dnspython</w:t>
      </w:r>
      <w:r w:rsidRPr="00C72328">
        <w:rPr>
          <w:rFonts w:asciiTheme="majorBidi" w:hAnsiTheme="majorBidi" w:cstheme="majorBidi"/>
          <w:sz w:val="24"/>
          <w:szCs w:val="24"/>
        </w:rPr>
        <w:t xml:space="preserve"> library, is used to send DNS queries over UDP, such as querying DNSKEY records in </w:t>
      </w:r>
      <w:r w:rsidRPr="00D4582E">
        <w:rPr>
          <w:rFonts w:asciiTheme="majorBidi" w:hAnsiTheme="majorBidi" w:cstheme="majorBidi"/>
          <w:b/>
          <w:bCs/>
          <w:sz w:val="24"/>
          <w:szCs w:val="24"/>
        </w:rPr>
        <w:t>validate_dnssec().</w:t>
      </w:r>
    </w:p>
    <w:p w14:paraId="48C13134" w14:textId="67913C1D" w:rsidR="001C1228" w:rsidRPr="0011549D" w:rsidRDefault="000C6CDC" w:rsidP="00D4582E">
      <w:pPr>
        <w:pStyle w:val="Heading2"/>
        <w:numPr>
          <w:ilvl w:val="0"/>
          <w:numId w:val="21"/>
        </w:numPr>
        <w:spacing w:after="240" w:line="360" w:lineRule="auto"/>
        <w:ind w:left="1440"/>
        <w:rPr>
          <w:sz w:val="28"/>
          <w:szCs w:val="28"/>
          <w:u w:val="single"/>
        </w:rPr>
      </w:pPr>
      <w:bookmarkStart w:id="6" w:name="_Toc179561135"/>
      <w:r w:rsidRPr="000C6CDC">
        <w:rPr>
          <w:sz w:val="28"/>
          <w:szCs w:val="28"/>
          <w:u w:val="single"/>
        </w:rPr>
        <w:t>Team members’ contributions</w:t>
      </w:r>
      <w:r w:rsidR="001C1228" w:rsidRPr="00AC0AEA">
        <w:rPr>
          <w:sz w:val="28"/>
          <w:szCs w:val="28"/>
          <w:u w:val="single"/>
        </w:rPr>
        <w:t>:</w:t>
      </w:r>
      <w:bookmarkEnd w:id="6"/>
    </w:p>
    <w:p w14:paraId="5072B4E6" w14:textId="0D857F8C" w:rsidR="001C1228" w:rsidRPr="00D4582E" w:rsidRDefault="000C6CDC" w:rsidP="00D4582E">
      <w:pPr>
        <w:pStyle w:val="Heading2"/>
        <w:numPr>
          <w:ilvl w:val="0"/>
          <w:numId w:val="23"/>
        </w:numPr>
        <w:spacing w:line="360" w:lineRule="auto"/>
        <w:rPr>
          <w:rFonts w:asciiTheme="majorBidi" w:hAnsiTheme="majorBidi"/>
        </w:rPr>
      </w:pPr>
      <w:bookmarkStart w:id="7" w:name="_Toc179561136"/>
      <w:r>
        <w:rPr>
          <w:rFonts w:asciiTheme="majorBidi" w:hAnsiTheme="majorBidi"/>
        </w:rPr>
        <w:t>Fatima Hammoud:</w:t>
      </w:r>
      <w:bookmarkEnd w:id="7"/>
    </w:p>
    <w:p w14:paraId="6A474941" w14:textId="7D7E201E" w:rsidR="00126885" w:rsidRPr="00D4582E" w:rsidRDefault="00383267" w:rsidP="00D4582E">
      <w:pPr>
        <w:pStyle w:val="ListParagraph"/>
        <w:numPr>
          <w:ilvl w:val="0"/>
          <w:numId w:val="22"/>
        </w:numPr>
        <w:spacing w:line="360" w:lineRule="auto"/>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 xml:space="preserve">Fatima </w:t>
      </w:r>
      <w:r w:rsidRPr="00383267">
        <w:rPr>
          <w:rFonts w:asciiTheme="majorBidi" w:hAnsiTheme="majorBidi" w:cstheme="majorBidi"/>
          <w:color w:val="0D0D0D"/>
          <w:sz w:val="24"/>
          <w:szCs w:val="24"/>
          <w:shd w:val="clear" w:color="auto" w:fill="FFFFFF"/>
        </w:rPr>
        <w:t>was responsible for developing the attack tool and writing her portion of the report. Additionally, she took charge of</w:t>
      </w:r>
      <w:r w:rsidR="00126885">
        <w:rPr>
          <w:rFonts w:asciiTheme="majorBidi" w:hAnsiTheme="majorBidi" w:cstheme="majorBidi"/>
          <w:color w:val="0D0D0D"/>
          <w:sz w:val="24"/>
          <w:szCs w:val="24"/>
          <w:shd w:val="clear" w:color="auto" w:fill="FFFFFF"/>
        </w:rPr>
        <w:t xml:space="preserve"> setting up the environment and</w:t>
      </w:r>
      <w:r w:rsidRPr="00383267">
        <w:rPr>
          <w:rFonts w:asciiTheme="majorBidi" w:hAnsiTheme="majorBidi" w:cstheme="majorBidi"/>
          <w:color w:val="0D0D0D"/>
          <w:sz w:val="24"/>
          <w:szCs w:val="24"/>
          <w:shd w:val="clear" w:color="auto" w:fill="FFFFFF"/>
        </w:rPr>
        <w:t xml:space="preserve"> testing both tools, verifying their functionality and ensuring they</w:t>
      </w:r>
      <w:r>
        <w:rPr>
          <w:rFonts w:asciiTheme="majorBidi" w:hAnsiTheme="majorBidi" w:cstheme="majorBidi"/>
          <w:color w:val="0D0D0D"/>
          <w:sz w:val="24"/>
          <w:szCs w:val="24"/>
          <w:shd w:val="clear" w:color="auto" w:fill="FFFFFF"/>
        </w:rPr>
        <w:t xml:space="preserve"> work as intended</w:t>
      </w:r>
      <w:r w:rsidR="00D4582E">
        <w:rPr>
          <w:rFonts w:asciiTheme="majorBidi" w:hAnsiTheme="majorBidi" w:cstheme="majorBidi"/>
          <w:color w:val="0D0D0D"/>
          <w:sz w:val="24"/>
          <w:szCs w:val="24"/>
          <w:shd w:val="clear" w:color="auto" w:fill="FFFFFF"/>
        </w:rPr>
        <w:t xml:space="preserve"> and recorded the video.</w:t>
      </w:r>
    </w:p>
    <w:p w14:paraId="74F31296" w14:textId="10090A26" w:rsidR="00383267" w:rsidRPr="00D4582E" w:rsidRDefault="000C6CDC" w:rsidP="00D4582E">
      <w:pPr>
        <w:pStyle w:val="Heading2"/>
        <w:numPr>
          <w:ilvl w:val="0"/>
          <w:numId w:val="23"/>
        </w:numPr>
        <w:spacing w:line="360" w:lineRule="auto"/>
        <w:rPr>
          <w:rFonts w:asciiTheme="majorBidi" w:hAnsiTheme="majorBidi"/>
        </w:rPr>
      </w:pPr>
      <w:bookmarkStart w:id="8" w:name="_Toc179561137"/>
      <w:r>
        <w:rPr>
          <w:rFonts w:asciiTheme="majorBidi" w:hAnsiTheme="majorBidi"/>
        </w:rPr>
        <w:t>Ali El Nehmani</w:t>
      </w:r>
      <w:r w:rsidR="001C1228">
        <w:rPr>
          <w:rFonts w:asciiTheme="majorBidi" w:hAnsiTheme="majorBidi"/>
        </w:rPr>
        <w:t>:</w:t>
      </w:r>
      <w:bookmarkEnd w:id="8"/>
    </w:p>
    <w:p w14:paraId="4D0264DF" w14:textId="20A2A0EB" w:rsidR="001C1228" w:rsidRDefault="00383267" w:rsidP="00D4582E">
      <w:pPr>
        <w:pStyle w:val="ListParagraph"/>
        <w:numPr>
          <w:ilvl w:val="0"/>
          <w:numId w:val="22"/>
        </w:numPr>
        <w:spacing w:line="360" w:lineRule="auto"/>
        <w:jc w:val="both"/>
      </w:pPr>
      <w:r w:rsidRPr="00383267">
        <w:rPr>
          <w:rFonts w:asciiTheme="majorBidi" w:hAnsiTheme="majorBidi" w:cstheme="majorBidi"/>
          <w:color w:val="0D0D0D"/>
          <w:sz w:val="24"/>
          <w:szCs w:val="24"/>
          <w:shd w:val="clear" w:color="auto" w:fill="FFFFFF"/>
        </w:rPr>
        <w:t xml:space="preserve">Ali was responsible for developing the detection tool, organizing and contributing to the writing of the report &amp; ensuring all required materials were submitted, </w:t>
      </w:r>
      <w:r>
        <w:rPr>
          <w:rFonts w:asciiTheme="majorBidi" w:hAnsiTheme="majorBidi" w:cstheme="majorBidi"/>
          <w:color w:val="0D0D0D"/>
          <w:sz w:val="24"/>
          <w:szCs w:val="24"/>
          <w:shd w:val="clear" w:color="auto" w:fill="FFFFFF"/>
        </w:rPr>
        <w:t>a</w:t>
      </w:r>
      <w:r w:rsidRPr="00383267">
        <w:rPr>
          <w:rFonts w:asciiTheme="majorBidi" w:hAnsiTheme="majorBidi" w:cstheme="majorBidi"/>
          <w:color w:val="0D0D0D"/>
          <w:sz w:val="24"/>
          <w:szCs w:val="24"/>
          <w:shd w:val="clear" w:color="auto" w:fill="FFFFFF"/>
        </w:rPr>
        <w:t>lso handled debugging any errors that arose in both tool scripts</w:t>
      </w:r>
      <w:r w:rsidR="00126885">
        <w:rPr>
          <w:rFonts w:asciiTheme="majorBidi" w:hAnsiTheme="majorBidi" w:cstheme="majorBidi"/>
          <w:color w:val="0D0D0D"/>
          <w:sz w:val="24"/>
          <w:szCs w:val="24"/>
          <w:shd w:val="clear" w:color="auto" w:fill="FFFFFF"/>
        </w:rPr>
        <w:t>.</w:t>
      </w:r>
    </w:p>
    <w:p w14:paraId="39262219" w14:textId="5F801038" w:rsidR="001C1228" w:rsidRPr="00E44AAD" w:rsidRDefault="003B5138" w:rsidP="00D4582E">
      <w:pPr>
        <w:pStyle w:val="Heading2"/>
        <w:numPr>
          <w:ilvl w:val="0"/>
          <w:numId w:val="21"/>
        </w:numPr>
        <w:spacing w:after="240" w:line="360" w:lineRule="auto"/>
        <w:rPr>
          <w:sz w:val="28"/>
          <w:szCs w:val="28"/>
          <w:u w:val="single"/>
        </w:rPr>
      </w:pPr>
      <w:bookmarkStart w:id="9" w:name="_Toc179561138"/>
      <w:r>
        <w:rPr>
          <w:sz w:val="28"/>
          <w:szCs w:val="28"/>
          <w:u w:val="single"/>
        </w:rPr>
        <w:t>I</w:t>
      </w:r>
      <w:r w:rsidRPr="003B5138">
        <w:rPr>
          <w:sz w:val="28"/>
          <w:szCs w:val="28"/>
          <w:u w:val="single"/>
        </w:rPr>
        <w:t>nstructions on How to Run the Programs</w:t>
      </w:r>
      <w:r>
        <w:rPr>
          <w:sz w:val="28"/>
          <w:szCs w:val="28"/>
          <w:u w:val="single"/>
        </w:rPr>
        <w:t>:</w:t>
      </w:r>
      <w:bookmarkEnd w:id="9"/>
    </w:p>
    <w:p w14:paraId="3704A1A4" w14:textId="12A393FC" w:rsidR="003B5138" w:rsidRPr="00524DB5" w:rsidRDefault="003B5138" w:rsidP="00D4582E">
      <w:pPr>
        <w:pStyle w:val="Heading2"/>
        <w:numPr>
          <w:ilvl w:val="0"/>
          <w:numId w:val="0"/>
        </w:numPr>
        <w:spacing w:after="240" w:line="360" w:lineRule="auto"/>
        <w:ind w:left="450" w:firstLine="720"/>
        <w:rPr>
          <w:rFonts w:asciiTheme="majorBidi" w:hAnsiTheme="majorBidi"/>
        </w:rPr>
      </w:pPr>
      <w:bookmarkStart w:id="10" w:name="_Toc179492363"/>
      <w:bookmarkStart w:id="11" w:name="_Toc179555597"/>
      <w:bookmarkStart w:id="12" w:name="_Toc179561139"/>
      <w:r w:rsidRPr="003B5138">
        <w:rPr>
          <w:rFonts w:asciiTheme="majorBidi" w:hAnsiTheme="majorBidi"/>
        </w:rPr>
        <w:t xml:space="preserve">Description </w:t>
      </w:r>
      <w:r w:rsidRPr="00524DB5">
        <w:rPr>
          <w:rFonts w:asciiTheme="majorBidi" w:hAnsiTheme="majorBidi"/>
        </w:rPr>
        <w:t>of the testing environment (controlled environment details):</w:t>
      </w:r>
      <w:bookmarkEnd w:id="10"/>
      <w:bookmarkEnd w:id="11"/>
      <w:bookmarkEnd w:id="12"/>
    </w:p>
    <w:p w14:paraId="3F01A378" w14:textId="3C1AF8BC" w:rsidR="003B5138" w:rsidRPr="00524DB5" w:rsidRDefault="00524DB5" w:rsidP="00D4582E">
      <w:pPr>
        <w:pStyle w:val="ListParagraph"/>
        <w:numPr>
          <w:ilvl w:val="0"/>
          <w:numId w:val="26"/>
        </w:numPr>
        <w:spacing w:line="360" w:lineRule="auto"/>
        <w:rPr>
          <w:rFonts w:asciiTheme="majorBidi" w:hAnsiTheme="majorBidi" w:cstheme="majorBidi"/>
        </w:rPr>
      </w:pPr>
      <w:r w:rsidRPr="00524DB5">
        <w:rPr>
          <w:rFonts w:asciiTheme="majorBidi" w:hAnsiTheme="majorBidi" w:cstheme="majorBidi"/>
          <w:sz w:val="24"/>
          <w:szCs w:val="24"/>
        </w:rPr>
        <w:t>The environment consists of two virtual machines:</w:t>
      </w:r>
    </w:p>
    <w:p w14:paraId="0B912CB2" w14:textId="548468A8" w:rsidR="00524DB5" w:rsidRPr="00524DB5" w:rsidRDefault="00524DB5" w:rsidP="00D4582E">
      <w:pPr>
        <w:pStyle w:val="ListParagraph"/>
        <w:numPr>
          <w:ilvl w:val="0"/>
          <w:numId w:val="29"/>
        </w:numPr>
        <w:spacing w:line="360" w:lineRule="auto"/>
        <w:rPr>
          <w:rFonts w:asciiTheme="majorBidi" w:hAnsiTheme="majorBidi" w:cstheme="majorBidi"/>
        </w:rPr>
      </w:pPr>
      <w:r>
        <w:rPr>
          <w:rFonts w:asciiTheme="majorBidi" w:hAnsiTheme="majorBidi" w:cstheme="majorBidi"/>
          <w:sz w:val="24"/>
          <w:szCs w:val="24"/>
        </w:rPr>
        <w:t>Kali Linux: the attacker machine</w:t>
      </w:r>
    </w:p>
    <w:p w14:paraId="76AFCC8B" w14:textId="0E60AFC5" w:rsidR="00524DB5" w:rsidRPr="00524DB5" w:rsidRDefault="00524DB5" w:rsidP="00D4582E">
      <w:pPr>
        <w:pStyle w:val="ListParagraph"/>
        <w:numPr>
          <w:ilvl w:val="0"/>
          <w:numId w:val="29"/>
        </w:numPr>
        <w:spacing w:line="360" w:lineRule="auto"/>
        <w:rPr>
          <w:rFonts w:asciiTheme="majorBidi" w:hAnsiTheme="majorBidi" w:cstheme="majorBidi"/>
        </w:rPr>
      </w:pPr>
      <w:r>
        <w:rPr>
          <w:rFonts w:asciiTheme="majorBidi" w:hAnsiTheme="majorBidi" w:cstheme="majorBidi"/>
          <w:sz w:val="24"/>
          <w:szCs w:val="24"/>
        </w:rPr>
        <w:t>Windows 10: the defender machine</w:t>
      </w:r>
    </w:p>
    <w:p w14:paraId="2E43DB54" w14:textId="4925097B" w:rsidR="00524DB5" w:rsidRPr="00FD5734" w:rsidRDefault="00524DB5" w:rsidP="00D4582E">
      <w:pPr>
        <w:pStyle w:val="ListParagraph"/>
        <w:numPr>
          <w:ilvl w:val="0"/>
          <w:numId w:val="26"/>
        </w:numPr>
        <w:spacing w:line="360" w:lineRule="auto"/>
        <w:rPr>
          <w:rFonts w:asciiTheme="majorBidi" w:hAnsiTheme="majorBidi" w:cstheme="majorBidi"/>
          <w:sz w:val="24"/>
          <w:szCs w:val="24"/>
        </w:rPr>
      </w:pPr>
      <w:r w:rsidRPr="00FD5734">
        <w:rPr>
          <w:rFonts w:asciiTheme="majorBidi" w:hAnsiTheme="majorBidi" w:cstheme="majorBidi"/>
          <w:sz w:val="24"/>
          <w:szCs w:val="24"/>
        </w:rPr>
        <w:t>Configuring the network:</w:t>
      </w:r>
    </w:p>
    <w:p w14:paraId="2CE97E63" w14:textId="4DFCE503" w:rsidR="00524DB5" w:rsidRPr="00FD5734" w:rsidRDefault="00524DB5" w:rsidP="00D4582E">
      <w:pPr>
        <w:pStyle w:val="ListParagraph"/>
        <w:numPr>
          <w:ilvl w:val="0"/>
          <w:numId w:val="37"/>
        </w:numPr>
        <w:spacing w:line="360" w:lineRule="auto"/>
        <w:rPr>
          <w:rFonts w:asciiTheme="majorBidi" w:hAnsiTheme="majorBidi" w:cstheme="majorBidi"/>
          <w:sz w:val="24"/>
          <w:szCs w:val="24"/>
        </w:rPr>
      </w:pPr>
      <w:r w:rsidRPr="00FD5734">
        <w:rPr>
          <w:rFonts w:asciiTheme="majorBidi" w:hAnsiTheme="majorBidi" w:cstheme="majorBidi"/>
          <w:sz w:val="24"/>
          <w:szCs w:val="24"/>
        </w:rPr>
        <w:t>Configure both machines to be on the same network type, explicitly, NAT mode. This allows the attacker to intercept traffic from the victim.</w:t>
      </w:r>
    </w:p>
    <w:p w14:paraId="79EA765C" w14:textId="0655FB38" w:rsidR="00524DB5" w:rsidRPr="00FD5734" w:rsidRDefault="00524DB5" w:rsidP="00D4582E">
      <w:pPr>
        <w:pStyle w:val="ListParagraph"/>
        <w:numPr>
          <w:ilvl w:val="0"/>
          <w:numId w:val="37"/>
        </w:numPr>
        <w:spacing w:line="360" w:lineRule="auto"/>
        <w:rPr>
          <w:rFonts w:asciiTheme="majorBidi" w:hAnsiTheme="majorBidi" w:cstheme="majorBidi"/>
          <w:sz w:val="24"/>
          <w:szCs w:val="24"/>
        </w:rPr>
      </w:pPr>
      <w:r w:rsidRPr="00FD5734">
        <w:rPr>
          <w:rFonts w:asciiTheme="majorBidi" w:hAnsiTheme="majorBidi" w:cstheme="majorBidi"/>
          <w:sz w:val="24"/>
          <w:szCs w:val="24"/>
        </w:rPr>
        <w:t xml:space="preserve">Test the connection by pinging each machine from the other. </w:t>
      </w:r>
    </w:p>
    <w:p w14:paraId="2B93476C" w14:textId="58558CB6" w:rsidR="00524DB5" w:rsidRPr="00FD5734" w:rsidRDefault="00524DB5" w:rsidP="00D4582E">
      <w:pPr>
        <w:pStyle w:val="ListParagraph"/>
        <w:numPr>
          <w:ilvl w:val="0"/>
          <w:numId w:val="37"/>
        </w:numPr>
        <w:spacing w:line="360" w:lineRule="auto"/>
        <w:rPr>
          <w:rFonts w:asciiTheme="majorBidi" w:hAnsiTheme="majorBidi" w:cstheme="majorBidi"/>
          <w:sz w:val="24"/>
          <w:szCs w:val="24"/>
        </w:rPr>
      </w:pPr>
      <w:r w:rsidRPr="00FD5734">
        <w:rPr>
          <w:rFonts w:asciiTheme="majorBidi" w:hAnsiTheme="majorBidi" w:cstheme="majorBidi"/>
          <w:sz w:val="24"/>
          <w:szCs w:val="24"/>
        </w:rPr>
        <w:lastRenderedPageBreak/>
        <w:t>Note that the windows firewall might be set to not reply to ICMP echo requests. Add a new rule to allow ICMP echo replies.</w:t>
      </w:r>
    </w:p>
    <w:p w14:paraId="65041475" w14:textId="24C17152" w:rsidR="00524DB5" w:rsidRPr="00FD5734" w:rsidRDefault="00524DB5" w:rsidP="00D4582E">
      <w:pPr>
        <w:pStyle w:val="ListParagraph"/>
        <w:numPr>
          <w:ilvl w:val="0"/>
          <w:numId w:val="37"/>
        </w:numPr>
        <w:spacing w:line="360" w:lineRule="auto"/>
        <w:rPr>
          <w:rFonts w:asciiTheme="majorBidi" w:hAnsiTheme="majorBidi" w:cstheme="majorBidi"/>
          <w:sz w:val="24"/>
          <w:szCs w:val="24"/>
        </w:rPr>
      </w:pPr>
      <w:r w:rsidRPr="00FD5734">
        <w:rPr>
          <w:rFonts w:asciiTheme="majorBidi" w:hAnsiTheme="majorBidi" w:cstheme="majorBidi"/>
          <w:sz w:val="24"/>
          <w:szCs w:val="24"/>
        </w:rPr>
        <w:t>To isolate dependencies and avoid conflicts, a Python virtual environment is created on Kali. This ensures that the libraries required for the DNS spoofing tool are installed without affecting the system-wide Python environment.</w:t>
      </w:r>
    </w:p>
    <w:p w14:paraId="2C250EC3" w14:textId="720A76E7" w:rsidR="00FD5734" w:rsidRPr="00FD5734" w:rsidRDefault="00FD5734" w:rsidP="00D4582E">
      <w:pPr>
        <w:pStyle w:val="ListParagraph"/>
        <w:spacing w:line="360" w:lineRule="auto"/>
        <w:ind w:left="2880"/>
        <w:rPr>
          <w:rFonts w:asciiTheme="majorBidi" w:hAnsiTheme="majorBidi" w:cstheme="majorBidi"/>
          <w:b/>
          <w:bCs/>
          <w:sz w:val="24"/>
          <w:szCs w:val="24"/>
        </w:rPr>
      </w:pPr>
      <w:r w:rsidRPr="00FD5734">
        <w:rPr>
          <w:rFonts w:asciiTheme="majorBidi" w:hAnsiTheme="majorBidi" w:cstheme="majorBidi"/>
          <w:b/>
          <w:bCs/>
          <w:sz w:val="24"/>
          <w:szCs w:val="24"/>
        </w:rPr>
        <w:t>Commands:</w:t>
      </w:r>
    </w:p>
    <w:p w14:paraId="168077C7" w14:textId="35FBC0D0" w:rsidR="00FD5734" w:rsidRPr="00FD5734" w:rsidRDefault="00FD5734" w:rsidP="00D4582E">
      <w:pPr>
        <w:pStyle w:val="ListParagraph"/>
        <w:spacing w:line="360" w:lineRule="auto"/>
        <w:ind w:left="2880"/>
        <w:rPr>
          <w:rStyle w:val="Emphasis"/>
          <w:sz w:val="24"/>
          <w:szCs w:val="24"/>
        </w:rPr>
      </w:pPr>
      <w:r w:rsidRPr="00FD5734">
        <w:rPr>
          <w:rFonts w:asciiTheme="majorBidi" w:hAnsiTheme="majorBidi" w:cstheme="majorBidi"/>
          <w:b/>
          <w:bCs/>
          <w:sz w:val="24"/>
          <w:szCs w:val="24"/>
        </w:rPr>
        <w:tab/>
      </w:r>
      <w:r w:rsidRPr="00FD5734">
        <w:rPr>
          <w:rStyle w:val="Emphasis"/>
          <w:sz w:val="24"/>
          <w:szCs w:val="24"/>
        </w:rPr>
        <w:t>Sudo apt install python3-venv</w:t>
      </w:r>
    </w:p>
    <w:p w14:paraId="1620B2AC" w14:textId="1300DB6C" w:rsidR="00FD5734" w:rsidRPr="00FD5734" w:rsidRDefault="00FD5734" w:rsidP="00D4582E">
      <w:pPr>
        <w:pStyle w:val="ListParagraph"/>
        <w:spacing w:line="360" w:lineRule="auto"/>
        <w:ind w:left="2880"/>
        <w:rPr>
          <w:rStyle w:val="Emphasis"/>
          <w:sz w:val="24"/>
          <w:szCs w:val="24"/>
        </w:rPr>
      </w:pPr>
      <w:r w:rsidRPr="00FD5734">
        <w:rPr>
          <w:rStyle w:val="Emphasis"/>
          <w:sz w:val="24"/>
          <w:szCs w:val="24"/>
        </w:rPr>
        <w:tab/>
        <w:t>Python3 –m venv myenv</w:t>
      </w:r>
    </w:p>
    <w:p w14:paraId="22EE74B6" w14:textId="107F1531" w:rsidR="00FD5734" w:rsidRPr="00FD5734" w:rsidRDefault="00FD5734" w:rsidP="00D4582E">
      <w:pPr>
        <w:pStyle w:val="ListParagraph"/>
        <w:spacing w:line="360" w:lineRule="auto"/>
        <w:ind w:left="2880"/>
        <w:rPr>
          <w:rStyle w:val="Emphasis"/>
          <w:sz w:val="24"/>
          <w:szCs w:val="24"/>
        </w:rPr>
      </w:pPr>
      <w:r w:rsidRPr="00FD5734">
        <w:rPr>
          <w:rStyle w:val="Emphasis"/>
          <w:sz w:val="24"/>
          <w:szCs w:val="24"/>
        </w:rPr>
        <w:tab/>
        <w:t>Source myenv/bin/activate</w:t>
      </w:r>
    </w:p>
    <w:p w14:paraId="765CAB13" w14:textId="4373078E" w:rsidR="00FD5734" w:rsidRPr="00FD5734" w:rsidRDefault="00FD5734" w:rsidP="00D4582E">
      <w:pPr>
        <w:pStyle w:val="ListParagraph"/>
        <w:numPr>
          <w:ilvl w:val="0"/>
          <w:numId w:val="37"/>
        </w:numPr>
        <w:spacing w:line="360" w:lineRule="auto"/>
        <w:rPr>
          <w:rStyle w:val="Emphasis"/>
        </w:rPr>
      </w:pPr>
      <w:r>
        <w:rPr>
          <w:rStyle w:val="Emphasis"/>
          <w:rFonts w:asciiTheme="majorBidi" w:hAnsiTheme="majorBidi" w:cstheme="majorBidi"/>
          <w:i w:val="0"/>
          <w:iCs w:val="0"/>
          <w:sz w:val="24"/>
          <w:szCs w:val="24"/>
        </w:rPr>
        <w:t>Install scapy and netfilterqueue libraries in the virtual environment</w:t>
      </w:r>
    </w:p>
    <w:p w14:paraId="0EAC040A" w14:textId="4B5BC861" w:rsidR="00FD5734" w:rsidRDefault="00FD5734" w:rsidP="00D4582E">
      <w:pPr>
        <w:pStyle w:val="ListParagraph"/>
        <w:numPr>
          <w:ilvl w:val="0"/>
          <w:numId w:val="37"/>
        </w:numPr>
        <w:spacing w:line="360" w:lineRule="auto"/>
        <w:rPr>
          <w:rStyle w:val="Emphasis"/>
        </w:rPr>
      </w:pPr>
      <w:r>
        <w:rPr>
          <w:rStyle w:val="Emphasis"/>
          <w:rFonts w:asciiTheme="majorBidi" w:hAnsiTheme="majorBidi" w:cstheme="majorBidi"/>
          <w:i w:val="0"/>
          <w:iCs w:val="0"/>
          <w:sz w:val="24"/>
          <w:szCs w:val="24"/>
        </w:rPr>
        <w:t xml:space="preserve">Enable IP forwarding in Kali: </w:t>
      </w:r>
      <w:r>
        <w:rPr>
          <w:rStyle w:val="Emphasis"/>
        </w:rPr>
        <w:t>echo 1 | sudo tee /proc/sys/net/ipv4/ip_forward</w:t>
      </w:r>
    </w:p>
    <w:p w14:paraId="1B231F76" w14:textId="34C192A7" w:rsidR="00FD5734" w:rsidRPr="00B63893" w:rsidRDefault="00FD5734" w:rsidP="00D4582E">
      <w:pPr>
        <w:pStyle w:val="ListParagraph"/>
        <w:numPr>
          <w:ilvl w:val="0"/>
          <w:numId w:val="37"/>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 xml:space="preserve">Configure IP tables: </w:t>
      </w:r>
      <w:r>
        <w:rPr>
          <w:rStyle w:val="Emphasis"/>
        </w:rPr>
        <w:t>sudo iptables –I FORWARD –j NFQUEUE –queue-num 0</w:t>
      </w:r>
    </w:p>
    <w:p w14:paraId="0123E5A4" w14:textId="52E1C4D4" w:rsidR="00B63893" w:rsidRDefault="00B63893" w:rsidP="00D4582E">
      <w:pPr>
        <w:pStyle w:val="ListParagraph"/>
        <w:numPr>
          <w:ilvl w:val="0"/>
          <w:numId w:val="26"/>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Open the windows 10 virtual machine, paste the defend_tool.py code on a text editor on Desktop. Make sure you have python and npcap installed on your machine.</w:t>
      </w:r>
    </w:p>
    <w:p w14:paraId="54A1735E" w14:textId="24EAAC5B" w:rsidR="00B63893" w:rsidRDefault="00B63893" w:rsidP="00D4582E">
      <w:pPr>
        <w:pStyle w:val="ListParagraph"/>
        <w:numPr>
          <w:ilvl w:val="0"/>
          <w:numId w:val="26"/>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Open the command prompt (run as administrator), and type:</w:t>
      </w:r>
    </w:p>
    <w:p w14:paraId="59E2DFDF" w14:textId="57402DFD" w:rsidR="00B63893" w:rsidRPr="00B63893" w:rsidRDefault="00B63893" w:rsidP="00D4582E">
      <w:pPr>
        <w:pStyle w:val="ListParagraph"/>
        <w:spacing w:line="360" w:lineRule="auto"/>
        <w:ind w:left="2880"/>
        <w:rPr>
          <w:rStyle w:val="Emphasis"/>
          <w:rFonts w:cstheme="minorHAnsi"/>
          <w:sz w:val="24"/>
          <w:szCs w:val="24"/>
        </w:rPr>
      </w:pPr>
      <w:r w:rsidRPr="00B63893">
        <w:rPr>
          <w:rStyle w:val="Emphasis"/>
          <w:rFonts w:cstheme="minorHAnsi"/>
          <w:sz w:val="24"/>
          <w:szCs w:val="24"/>
        </w:rPr>
        <w:t>cd &lt;path/to/your/code&gt;</w:t>
      </w:r>
    </w:p>
    <w:p w14:paraId="3D4FC966" w14:textId="5EA94D78" w:rsidR="00B63893" w:rsidRDefault="00B63893" w:rsidP="00D4582E">
      <w:pPr>
        <w:pStyle w:val="ListParagraph"/>
        <w:spacing w:after="0" w:line="360" w:lineRule="auto"/>
        <w:ind w:left="2880"/>
        <w:rPr>
          <w:rStyle w:val="Emphasis"/>
          <w:rFonts w:cstheme="minorHAnsi"/>
          <w:sz w:val="24"/>
          <w:szCs w:val="24"/>
        </w:rPr>
      </w:pPr>
      <w:r w:rsidRPr="00B63893">
        <w:rPr>
          <w:rStyle w:val="Emphasis"/>
          <w:rFonts w:cstheme="minorHAnsi"/>
          <w:sz w:val="24"/>
          <w:szCs w:val="24"/>
        </w:rPr>
        <w:t>python defend_tool.py</w:t>
      </w:r>
    </w:p>
    <w:p w14:paraId="200DE523" w14:textId="55C0D77C" w:rsidR="00B63893" w:rsidRPr="00B63893" w:rsidRDefault="00B63893" w:rsidP="00D4582E">
      <w:pPr>
        <w:spacing w:after="0" w:line="360" w:lineRule="auto"/>
        <w:ind w:left="1440" w:firstLine="720"/>
        <w:rPr>
          <w:rStyle w:val="Emphasis"/>
          <w:rFonts w:asciiTheme="majorBidi" w:hAnsiTheme="majorBidi" w:cstheme="majorBidi"/>
          <w:i w:val="0"/>
          <w:iCs w:val="0"/>
          <w:sz w:val="24"/>
          <w:szCs w:val="24"/>
        </w:rPr>
      </w:pPr>
      <w:r w:rsidRPr="00B63893">
        <w:rPr>
          <w:rStyle w:val="Emphasis"/>
          <w:rFonts w:asciiTheme="majorBidi" w:hAnsiTheme="majorBidi" w:cstheme="majorBidi"/>
          <w:i w:val="0"/>
          <w:iCs w:val="0"/>
          <w:sz w:val="24"/>
          <w:szCs w:val="24"/>
        </w:rPr>
        <w:t>The defend tool is now running on your machine.</w:t>
      </w:r>
    </w:p>
    <w:p w14:paraId="116949CA" w14:textId="697C25E7" w:rsidR="00FD5734" w:rsidRPr="00FD5734" w:rsidRDefault="00FD5734" w:rsidP="00D4582E">
      <w:pPr>
        <w:pStyle w:val="ListParagraph"/>
        <w:numPr>
          <w:ilvl w:val="0"/>
          <w:numId w:val="26"/>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 xml:space="preserve">Open three terminals on Kali, and activate the python environment in each using the command:  </w:t>
      </w:r>
      <w:r w:rsidRPr="00FD5734">
        <w:rPr>
          <w:rStyle w:val="Emphasis"/>
          <w:sz w:val="24"/>
          <w:szCs w:val="24"/>
        </w:rPr>
        <w:t>Source myenv/bin/activate</w:t>
      </w:r>
    </w:p>
    <w:p w14:paraId="5AC6F040" w14:textId="0308549F" w:rsidR="00FD5734" w:rsidRDefault="00FD5734" w:rsidP="00D4582E">
      <w:pPr>
        <w:pStyle w:val="ListParagraph"/>
        <w:numPr>
          <w:ilvl w:val="0"/>
          <w:numId w:val="26"/>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 xml:space="preserve">On the first terminal, run </w:t>
      </w:r>
      <w:r w:rsidR="00B63893">
        <w:rPr>
          <w:rStyle w:val="Emphasis"/>
          <w:rFonts w:asciiTheme="majorBidi" w:hAnsiTheme="majorBidi" w:cstheme="majorBidi"/>
          <w:i w:val="0"/>
          <w:iCs w:val="0"/>
          <w:sz w:val="24"/>
          <w:szCs w:val="24"/>
        </w:rPr>
        <w:t xml:space="preserve">run_index.py using: </w:t>
      </w:r>
      <w:r w:rsidR="00B63893" w:rsidRPr="00B63893">
        <w:rPr>
          <w:rStyle w:val="Emphasis"/>
          <w:rFonts w:cstheme="minorHAnsi"/>
          <w:sz w:val="24"/>
          <w:szCs w:val="24"/>
        </w:rPr>
        <w:t>sudo ~/myenv/bin/python run_index.py</w:t>
      </w:r>
      <w:r w:rsidR="00B63893">
        <w:rPr>
          <w:rStyle w:val="Emphasis"/>
          <w:rFonts w:asciiTheme="majorBidi" w:hAnsiTheme="majorBidi" w:cstheme="majorBidi"/>
          <w:i w:val="0"/>
          <w:iCs w:val="0"/>
          <w:sz w:val="24"/>
          <w:szCs w:val="24"/>
        </w:rPr>
        <w:t xml:space="preserve"> </w:t>
      </w:r>
    </w:p>
    <w:p w14:paraId="71A2F98D" w14:textId="43C6577A" w:rsidR="00B63893" w:rsidRPr="00B63893" w:rsidRDefault="00B63893" w:rsidP="00D4582E">
      <w:pPr>
        <w:pStyle w:val="ListParagraph"/>
        <w:numPr>
          <w:ilvl w:val="0"/>
          <w:numId w:val="26"/>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 xml:space="preserve">On the second terminal, run arp_spoof.py using: </w:t>
      </w:r>
      <w:r w:rsidRPr="00B63893">
        <w:rPr>
          <w:rStyle w:val="Emphasis"/>
          <w:rFonts w:cstheme="minorHAnsi"/>
          <w:sz w:val="24"/>
          <w:szCs w:val="24"/>
        </w:rPr>
        <w:t>sudo ~/myenv/bin/python arp_spoof.py</w:t>
      </w:r>
    </w:p>
    <w:p w14:paraId="430536C8" w14:textId="0DF6BA8F" w:rsidR="00B63893" w:rsidRPr="00B63893" w:rsidRDefault="00B63893" w:rsidP="00D4582E">
      <w:pPr>
        <w:pStyle w:val="ListParagraph"/>
        <w:numPr>
          <w:ilvl w:val="0"/>
          <w:numId w:val="26"/>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 xml:space="preserve">On the third terminal, run dns_spoof.py using: </w:t>
      </w:r>
      <w:r w:rsidRPr="00B63893">
        <w:rPr>
          <w:rStyle w:val="Emphasis"/>
          <w:rFonts w:cstheme="minorHAnsi"/>
          <w:sz w:val="24"/>
          <w:szCs w:val="24"/>
        </w:rPr>
        <w:t>sudo ~/myenv/bin/python dns_spoof.py</w:t>
      </w:r>
    </w:p>
    <w:p w14:paraId="1592FA44" w14:textId="7C2549EA" w:rsidR="00524DB5" w:rsidRDefault="00B63893" w:rsidP="00D4582E">
      <w:pPr>
        <w:pStyle w:val="ListParagraph"/>
        <w:numPr>
          <w:ilvl w:val="0"/>
          <w:numId w:val="26"/>
        </w:numPr>
        <w:spacing w:line="360" w:lineRule="auto"/>
        <w:rPr>
          <w:rStyle w:val="Emphasis"/>
          <w:rFonts w:asciiTheme="majorBidi" w:hAnsiTheme="majorBidi" w:cstheme="majorBidi"/>
          <w:i w:val="0"/>
          <w:iCs w:val="0"/>
          <w:sz w:val="24"/>
          <w:szCs w:val="24"/>
        </w:rPr>
      </w:pPr>
      <w:r>
        <w:rPr>
          <w:rStyle w:val="Emphasis"/>
          <w:rFonts w:asciiTheme="majorBidi" w:hAnsiTheme="majorBidi" w:cstheme="majorBidi"/>
          <w:i w:val="0"/>
          <w:iCs w:val="0"/>
          <w:sz w:val="24"/>
          <w:szCs w:val="24"/>
        </w:rPr>
        <w:t xml:space="preserve">Enter in the first prompt that appears the IP address of your Kali machine, and in the second prompt </w:t>
      </w:r>
      <w:hyperlink r:id="rId9" w:history="1">
        <w:r w:rsidRPr="005524BC">
          <w:rPr>
            <w:rStyle w:val="Hyperlink"/>
            <w:rFonts w:asciiTheme="majorBidi" w:hAnsiTheme="majorBidi" w:cstheme="majorBidi"/>
            <w:sz w:val="24"/>
            <w:szCs w:val="24"/>
          </w:rPr>
          <w:t>www.example.com</w:t>
        </w:r>
      </w:hyperlink>
      <w:r>
        <w:rPr>
          <w:rStyle w:val="Emphasis"/>
          <w:rFonts w:asciiTheme="majorBidi" w:hAnsiTheme="majorBidi" w:cstheme="majorBidi"/>
          <w:i w:val="0"/>
          <w:iCs w:val="0"/>
          <w:sz w:val="24"/>
          <w:szCs w:val="24"/>
        </w:rPr>
        <w:t>. Your attack is now running.</w:t>
      </w:r>
    </w:p>
    <w:p w14:paraId="3D918859" w14:textId="35A26EFE" w:rsidR="00E035F3" w:rsidRPr="00E035F3" w:rsidRDefault="00E035F3" w:rsidP="00D4582E">
      <w:pPr>
        <w:pStyle w:val="Heading2"/>
        <w:numPr>
          <w:ilvl w:val="0"/>
          <w:numId w:val="21"/>
        </w:numPr>
        <w:spacing w:after="240" w:line="360" w:lineRule="auto"/>
        <w:ind w:left="1440"/>
        <w:rPr>
          <w:sz w:val="28"/>
          <w:szCs w:val="28"/>
          <w:u w:val="single"/>
        </w:rPr>
      </w:pPr>
      <w:bookmarkStart w:id="13" w:name="_Toc179561140"/>
      <w:r>
        <w:rPr>
          <w:sz w:val="28"/>
          <w:szCs w:val="28"/>
          <w:u w:val="single"/>
        </w:rPr>
        <w:t>Testing Results:</w:t>
      </w:r>
      <w:bookmarkEnd w:id="13"/>
    </w:p>
    <w:p w14:paraId="1A60392F" w14:textId="1D02F58E" w:rsidR="003B5138" w:rsidRPr="003B5138" w:rsidRDefault="003B5138" w:rsidP="00D4582E">
      <w:pPr>
        <w:spacing w:line="360" w:lineRule="auto"/>
        <w:ind w:left="360" w:firstLine="720"/>
        <w:rPr>
          <w:rFonts w:asciiTheme="majorBidi" w:eastAsiaTheme="majorEastAsia" w:hAnsiTheme="majorBidi" w:cstheme="majorBidi"/>
          <w:b/>
          <w:color w:val="000000" w:themeColor="text1"/>
          <w:sz w:val="24"/>
          <w:szCs w:val="26"/>
        </w:rPr>
      </w:pPr>
      <w:r w:rsidRPr="003B5138">
        <w:rPr>
          <w:rFonts w:asciiTheme="majorBidi" w:eastAsiaTheme="majorEastAsia" w:hAnsiTheme="majorBidi" w:cstheme="majorBidi"/>
          <w:b/>
          <w:color w:val="000000" w:themeColor="text1"/>
          <w:sz w:val="24"/>
          <w:szCs w:val="26"/>
        </w:rPr>
        <w:t>Screenshots showing outputs from both tools</w:t>
      </w:r>
      <w:r>
        <w:rPr>
          <w:rFonts w:asciiTheme="majorBidi" w:eastAsiaTheme="majorEastAsia" w:hAnsiTheme="majorBidi" w:cstheme="majorBidi"/>
          <w:b/>
          <w:color w:val="000000" w:themeColor="text1"/>
          <w:sz w:val="24"/>
          <w:szCs w:val="26"/>
        </w:rPr>
        <w:t>:</w:t>
      </w:r>
    </w:p>
    <w:p w14:paraId="2ED903CB" w14:textId="63C4FF35" w:rsidR="003B5138" w:rsidRPr="00126885" w:rsidRDefault="003B5138" w:rsidP="00D4582E">
      <w:pPr>
        <w:pStyle w:val="Heading2"/>
        <w:numPr>
          <w:ilvl w:val="0"/>
          <w:numId w:val="27"/>
        </w:numPr>
        <w:spacing w:after="240" w:line="360" w:lineRule="auto"/>
        <w:rPr>
          <w:rFonts w:asciiTheme="majorBidi" w:hAnsiTheme="majorBidi"/>
        </w:rPr>
      </w:pPr>
      <w:bookmarkStart w:id="14" w:name="_Toc179561141"/>
      <w:r>
        <w:rPr>
          <w:rFonts w:asciiTheme="majorBidi" w:hAnsiTheme="majorBidi"/>
        </w:rPr>
        <w:t>Attack Tool:</w:t>
      </w:r>
      <w:bookmarkEnd w:id="14"/>
    </w:p>
    <w:p w14:paraId="56734009" w14:textId="41340966" w:rsidR="003B5138" w:rsidRDefault="00E36007" w:rsidP="00D4582E">
      <w:pPr>
        <w:pStyle w:val="ListParagraph"/>
        <w:numPr>
          <w:ilvl w:val="0"/>
          <w:numId w:val="26"/>
        </w:numPr>
        <w:spacing w:line="360" w:lineRule="auto"/>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Hosting HTTP server on Kali Linux</w:t>
      </w:r>
    </w:p>
    <w:p w14:paraId="04596679" w14:textId="474D9B80" w:rsidR="00E36007" w:rsidRDefault="00E36007" w:rsidP="00D4582E">
      <w:pPr>
        <w:pStyle w:val="ListParagraph"/>
        <w:spacing w:line="360" w:lineRule="auto"/>
        <w:ind w:left="2160"/>
        <w:rPr>
          <w:rFonts w:asciiTheme="majorBidi" w:hAnsiTheme="majorBidi" w:cstheme="majorBidi"/>
          <w:color w:val="0D0D0D"/>
          <w:sz w:val="24"/>
          <w:szCs w:val="24"/>
          <w:shd w:val="clear" w:color="auto" w:fill="FFFFFF"/>
        </w:rPr>
      </w:pPr>
      <w:r w:rsidRPr="00E36007">
        <w:rPr>
          <w:rFonts w:asciiTheme="majorBidi" w:hAnsiTheme="majorBidi" w:cstheme="majorBidi"/>
          <w:noProof/>
          <w:color w:val="0D0D0D"/>
          <w:sz w:val="24"/>
          <w:szCs w:val="24"/>
          <w:shd w:val="clear" w:color="auto" w:fill="FFFFFF"/>
        </w:rPr>
        <w:lastRenderedPageBreak/>
        <w:drawing>
          <wp:inline distT="0" distB="0" distL="0" distR="0" wp14:anchorId="121407ED" wp14:editId="2580BBD5">
            <wp:extent cx="2609984" cy="9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984" cy="971600"/>
                    </a:xfrm>
                    <a:prstGeom prst="rect">
                      <a:avLst/>
                    </a:prstGeom>
                  </pic:spPr>
                </pic:pic>
              </a:graphicData>
            </a:graphic>
          </wp:inline>
        </w:drawing>
      </w:r>
    </w:p>
    <w:p w14:paraId="07536355" w14:textId="4316987A" w:rsidR="00E36007" w:rsidRDefault="00E36007" w:rsidP="00D4582E">
      <w:pPr>
        <w:pStyle w:val="ListParagraph"/>
        <w:numPr>
          <w:ilvl w:val="0"/>
          <w:numId w:val="26"/>
        </w:numPr>
        <w:spacing w:line="360" w:lineRule="auto"/>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Starting ARP spoofing on Kali Linux</w:t>
      </w:r>
    </w:p>
    <w:p w14:paraId="1117EF35" w14:textId="6279837B" w:rsidR="00E36007" w:rsidRDefault="00E36007" w:rsidP="00D4582E">
      <w:pPr>
        <w:pStyle w:val="ListParagraph"/>
        <w:spacing w:line="360" w:lineRule="auto"/>
        <w:ind w:left="2160"/>
        <w:rPr>
          <w:rFonts w:asciiTheme="majorBidi" w:hAnsiTheme="majorBidi" w:cstheme="majorBidi"/>
          <w:color w:val="0D0D0D"/>
          <w:sz w:val="24"/>
          <w:szCs w:val="24"/>
          <w:shd w:val="clear" w:color="auto" w:fill="FFFFFF"/>
        </w:rPr>
      </w:pPr>
      <w:r w:rsidRPr="00E36007">
        <w:rPr>
          <w:rFonts w:asciiTheme="majorBidi" w:hAnsiTheme="majorBidi" w:cstheme="majorBidi"/>
          <w:noProof/>
          <w:color w:val="0D0D0D"/>
          <w:sz w:val="24"/>
          <w:szCs w:val="24"/>
          <w:shd w:val="clear" w:color="auto" w:fill="FFFFFF"/>
        </w:rPr>
        <w:drawing>
          <wp:inline distT="0" distB="0" distL="0" distR="0" wp14:anchorId="3A68D70B" wp14:editId="630E94FD">
            <wp:extent cx="2616334" cy="768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6334" cy="768389"/>
                    </a:xfrm>
                    <a:prstGeom prst="rect">
                      <a:avLst/>
                    </a:prstGeom>
                  </pic:spPr>
                </pic:pic>
              </a:graphicData>
            </a:graphic>
          </wp:inline>
        </w:drawing>
      </w:r>
    </w:p>
    <w:p w14:paraId="0A3D84F0" w14:textId="2B0CE630" w:rsidR="003F686E" w:rsidRPr="003F686E" w:rsidRDefault="00E36007" w:rsidP="00D4582E">
      <w:pPr>
        <w:pStyle w:val="ListParagraph"/>
        <w:numPr>
          <w:ilvl w:val="0"/>
          <w:numId w:val="26"/>
        </w:numPr>
        <w:spacing w:line="360" w:lineRule="auto"/>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Starting DNS spoofing on Kali Linux</w:t>
      </w:r>
    </w:p>
    <w:p w14:paraId="79626290" w14:textId="572A0A55" w:rsidR="003F686E" w:rsidRPr="00E035F3" w:rsidRDefault="00E36007" w:rsidP="00D4582E">
      <w:pPr>
        <w:pStyle w:val="ListParagraph"/>
        <w:spacing w:line="360" w:lineRule="auto"/>
        <w:ind w:left="2160"/>
        <w:rPr>
          <w:rFonts w:asciiTheme="majorBidi" w:hAnsiTheme="majorBidi" w:cstheme="majorBidi"/>
          <w:color w:val="0D0D0D"/>
          <w:sz w:val="24"/>
          <w:szCs w:val="24"/>
          <w:shd w:val="clear" w:color="auto" w:fill="FFFFFF"/>
        </w:rPr>
      </w:pPr>
      <w:r w:rsidRPr="00E36007">
        <w:rPr>
          <w:rFonts w:asciiTheme="majorBidi" w:hAnsiTheme="majorBidi" w:cstheme="majorBidi"/>
          <w:noProof/>
          <w:color w:val="0D0D0D"/>
          <w:sz w:val="24"/>
          <w:szCs w:val="24"/>
          <w:shd w:val="clear" w:color="auto" w:fill="FFFFFF"/>
        </w:rPr>
        <w:drawing>
          <wp:inline distT="0" distB="0" distL="0" distR="0" wp14:anchorId="30E6E2A8" wp14:editId="249216FB">
            <wp:extent cx="5969307" cy="1739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9307" cy="1739989"/>
                    </a:xfrm>
                    <a:prstGeom prst="rect">
                      <a:avLst/>
                    </a:prstGeom>
                  </pic:spPr>
                </pic:pic>
              </a:graphicData>
            </a:graphic>
          </wp:inline>
        </w:drawing>
      </w:r>
    </w:p>
    <w:p w14:paraId="6B9FF6C1" w14:textId="36050375" w:rsidR="00E36007" w:rsidRDefault="00BF1168" w:rsidP="00D4582E">
      <w:pPr>
        <w:pStyle w:val="ListParagraph"/>
        <w:numPr>
          <w:ilvl w:val="0"/>
          <w:numId w:val="26"/>
        </w:numPr>
        <w:spacing w:line="360" w:lineRule="auto"/>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 xml:space="preserve">Output of dns_spoof when </w:t>
      </w:r>
      <w:hyperlink r:id="rId13" w:history="1">
        <w:r w:rsidRPr="005524BC">
          <w:rPr>
            <w:rStyle w:val="Hyperlink"/>
            <w:rFonts w:asciiTheme="majorBidi" w:hAnsiTheme="majorBidi" w:cstheme="majorBidi"/>
            <w:sz w:val="24"/>
            <w:szCs w:val="24"/>
            <w:shd w:val="clear" w:color="auto" w:fill="FFFFFF"/>
          </w:rPr>
          <w:t>www.example.com</w:t>
        </w:r>
      </w:hyperlink>
      <w:r>
        <w:rPr>
          <w:rFonts w:asciiTheme="majorBidi" w:hAnsiTheme="majorBidi" w:cstheme="majorBidi"/>
          <w:color w:val="0D0D0D"/>
          <w:sz w:val="24"/>
          <w:szCs w:val="24"/>
          <w:shd w:val="clear" w:color="auto" w:fill="FFFFFF"/>
        </w:rPr>
        <w:t xml:space="preserve"> is accessed on Windows 10 VM</w:t>
      </w:r>
    </w:p>
    <w:p w14:paraId="4CA7B9D3" w14:textId="6A9422BE" w:rsidR="00BF1168" w:rsidRDefault="00BF1168" w:rsidP="00D4582E">
      <w:pPr>
        <w:pStyle w:val="ListParagraph"/>
        <w:spacing w:line="360" w:lineRule="auto"/>
        <w:ind w:left="2160"/>
        <w:rPr>
          <w:rFonts w:asciiTheme="majorBidi" w:hAnsiTheme="majorBidi" w:cstheme="majorBidi"/>
          <w:color w:val="0D0D0D"/>
          <w:sz w:val="24"/>
          <w:szCs w:val="24"/>
          <w:shd w:val="clear" w:color="auto" w:fill="FFFFFF"/>
        </w:rPr>
      </w:pPr>
      <w:r w:rsidRPr="00BF1168">
        <w:rPr>
          <w:rFonts w:asciiTheme="majorBidi" w:hAnsiTheme="majorBidi" w:cstheme="majorBidi"/>
          <w:noProof/>
          <w:color w:val="0D0D0D"/>
          <w:sz w:val="24"/>
          <w:szCs w:val="24"/>
          <w:shd w:val="clear" w:color="auto" w:fill="FFFFFF"/>
        </w:rPr>
        <w:drawing>
          <wp:inline distT="0" distB="0" distL="0" distR="0" wp14:anchorId="5005C2AA" wp14:editId="0809E654">
            <wp:extent cx="3302170" cy="1263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170" cy="1263715"/>
                    </a:xfrm>
                    <a:prstGeom prst="rect">
                      <a:avLst/>
                    </a:prstGeom>
                  </pic:spPr>
                </pic:pic>
              </a:graphicData>
            </a:graphic>
          </wp:inline>
        </w:drawing>
      </w:r>
    </w:p>
    <w:p w14:paraId="1E6C8971" w14:textId="2FCD33E0" w:rsidR="003B5138" w:rsidRDefault="003B5138" w:rsidP="00D4582E">
      <w:pPr>
        <w:pStyle w:val="Heading2"/>
        <w:numPr>
          <w:ilvl w:val="0"/>
          <w:numId w:val="27"/>
        </w:numPr>
        <w:spacing w:after="240" w:line="360" w:lineRule="auto"/>
        <w:rPr>
          <w:rFonts w:asciiTheme="majorBidi" w:hAnsiTheme="majorBidi"/>
        </w:rPr>
      </w:pPr>
      <w:bookmarkStart w:id="15" w:name="_Toc179561142"/>
      <w:r>
        <w:rPr>
          <w:rFonts w:asciiTheme="majorBidi" w:hAnsiTheme="majorBidi"/>
        </w:rPr>
        <w:t>Detection Tool:</w:t>
      </w:r>
      <w:bookmarkEnd w:id="15"/>
    </w:p>
    <w:p w14:paraId="44E1644E" w14:textId="3FB2C935" w:rsidR="003B5138" w:rsidRDefault="00E36007" w:rsidP="00D4582E">
      <w:pPr>
        <w:pStyle w:val="ListParagraph"/>
        <w:numPr>
          <w:ilvl w:val="0"/>
          <w:numId w:val="26"/>
        </w:numPr>
        <w:spacing w:line="360" w:lineRule="auto"/>
      </w:pPr>
      <w:r>
        <w:t>ARP cache before conducting attack</w:t>
      </w:r>
    </w:p>
    <w:p w14:paraId="60F0F131" w14:textId="53F14C92" w:rsidR="00E36007" w:rsidRDefault="00E36007" w:rsidP="00D4582E">
      <w:pPr>
        <w:pStyle w:val="ListParagraph"/>
        <w:spacing w:line="360" w:lineRule="auto"/>
        <w:ind w:left="2160"/>
      </w:pPr>
      <w:r w:rsidRPr="00E36007">
        <w:rPr>
          <w:noProof/>
        </w:rPr>
        <w:drawing>
          <wp:inline distT="0" distB="0" distL="0" distR="0" wp14:anchorId="6F79E6AA" wp14:editId="3292FB13">
            <wp:extent cx="2781443" cy="1314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443" cy="1314518"/>
                    </a:xfrm>
                    <a:prstGeom prst="rect">
                      <a:avLst/>
                    </a:prstGeom>
                  </pic:spPr>
                </pic:pic>
              </a:graphicData>
            </a:graphic>
          </wp:inline>
        </w:drawing>
      </w:r>
    </w:p>
    <w:p w14:paraId="46453DC8" w14:textId="77777777" w:rsidR="00654AC1" w:rsidRDefault="00654AC1" w:rsidP="00D4582E">
      <w:pPr>
        <w:pStyle w:val="ListParagraph"/>
        <w:spacing w:line="360" w:lineRule="auto"/>
        <w:ind w:left="2160"/>
      </w:pPr>
    </w:p>
    <w:p w14:paraId="21C46E5F" w14:textId="77777777" w:rsidR="00654AC1" w:rsidRDefault="00654AC1" w:rsidP="00D4582E">
      <w:pPr>
        <w:pStyle w:val="ListParagraph"/>
        <w:spacing w:line="360" w:lineRule="auto"/>
        <w:ind w:left="2160"/>
      </w:pPr>
    </w:p>
    <w:p w14:paraId="0E5FF874" w14:textId="60FAFC7C" w:rsidR="00E36007" w:rsidRDefault="00E36007" w:rsidP="00D4582E">
      <w:pPr>
        <w:pStyle w:val="ListParagraph"/>
        <w:numPr>
          <w:ilvl w:val="0"/>
          <w:numId w:val="26"/>
        </w:numPr>
        <w:spacing w:line="360" w:lineRule="auto"/>
      </w:pPr>
      <w:r>
        <w:lastRenderedPageBreak/>
        <w:t>ARP cache after conducting attack (defend_tool not running)</w:t>
      </w:r>
    </w:p>
    <w:p w14:paraId="14EB708C" w14:textId="70C3EC3A" w:rsidR="00E36007" w:rsidRDefault="00E36007" w:rsidP="00D4582E">
      <w:pPr>
        <w:pStyle w:val="ListParagraph"/>
        <w:spacing w:line="360" w:lineRule="auto"/>
        <w:ind w:left="2160"/>
      </w:pPr>
      <w:r w:rsidRPr="00E36007">
        <w:rPr>
          <w:noProof/>
        </w:rPr>
        <w:drawing>
          <wp:inline distT="0" distB="0" distL="0" distR="0" wp14:anchorId="1C754F12" wp14:editId="356D0248">
            <wp:extent cx="2800494" cy="1397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494" cy="1397072"/>
                    </a:xfrm>
                    <a:prstGeom prst="rect">
                      <a:avLst/>
                    </a:prstGeom>
                  </pic:spPr>
                </pic:pic>
              </a:graphicData>
            </a:graphic>
          </wp:inline>
        </w:drawing>
      </w:r>
    </w:p>
    <w:p w14:paraId="622023A8" w14:textId="6D933D70" w:rsidR="00E36007" w:rsidRDefault="00E36007" w:rsidP="00D4582E">
      <w:pPr>
        <w:pStyle w:val="ListParagraph"/>
        <w:numPr>
          <w:ilvl w:val="0"/>
          <w:numId w:val="26"/>
        </w:numPr>
        <w:spacing w:line="360" w:lineRule="auto"/>
      </w:pPr>
      <w:r>
        <w:t>Starting defend_tool on Windows 10 VM</w:t>
      </w:r>
    </w:p>
    <w:p w14:paraId="3DE7A196" w14:textId="180514BD" w:rsidR="00E36007" w:rsidRDefault="00E36007" w:rsidP="00D4582E">
      <w:pPr>
        <w:pStyle w:val="ListParagraph"/>
        <w:spacing w:line="360" w:lineRule="auto"/>
        <w:ind w:left="2160"/>
      </w:pPr>
      <w:r w:rsidRPr="00E36007">
        <w:rPr>
          <w:noProof/>
        </w:rPr>
        <w:drawing>
          <wp:inline distT="0" distB="0" distL="0" distR="0" wp14:anchorId="4ED9EFAC" wp14:editId="1B162A6D">
            <wp:extent cx="3321221" cy="533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1221" cy="533427"/>
                    </a:xfrm>
                    <a:prstGeom prst="rect">
                      <a:avLst/>
                    </a:prstGeom>
                  </pic:spPr>
                </pic:pic>
              </a:graphicData>
            </a:graphic>
          </wp:inline>
        </w:drawing>
      </w:r>
    </w:p>
    <w:p w14:paraId="686A42C5" w14:textId="73743D6E" w:rsidR="00E36007" w:rsidRDefault="00E36007" w:rsidP="00D4582E">
      <w:pPr>
        <w:pStyle w:val="ListParagraph"/>
        <w:numPr>
          <w:ilvl w:val="0"/>
          <w:numId w:val="26"/>
        </w:numPr>
        <w:spacing w:line="360" w:lineRule="auto"/>
      </w:pPr>
      <w:r>
        <w:t>ARP cache after conducting attack (defend_tool running)</w:t>
      </w:r>
    </w:p>
    <w:p w14:paraId="51285AF5" w14:textId="4198A187" w:rsidR="003F686E" w:rsidRDefault="00E36007" w:rsidP="00D4582E">
      <w:pPr>
        <w:pStyle w:val="ListParagraph"/>
        <w:spacing w:line="360" w:lineRule="auto"/>
        <w:ind w:left="2160"/>
      </w:pPr>
      <w:r w:rsidRPr="00E36007">
        <w:rPr>
          <w:noProof/>
        </w:rPr>
        <w:drawing>
          <wp:inline distT="0" distB="0" distL="0" distR="0" wp14:anchorId="3CF621BC" wp14:editId="6FE9AB7B">
            <wp:extent cx="2800494" cy="1390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494" cy="1390721"/>
                    </a:xfrm>
                    <a:prstGeom prst="rect">
                      <a:avLst/>
                    </a:prstGeom>
                  </pic:spPr>
                </pic:pic>
              </a:graphicData>
            </a:graphic>
          </wp:inline>
        </w:drawing>
      </w:r>
    </w:p>
    <w:p w14:paraId="2D49F42A" w14:textId="77777777" w:rsidR="003F686E" w:rsidRPr="00654AC1" w:rsidRDefault="003F686E" w:rsidP="00D4582E">
      <w:pPr>
        <w:pStyle w:val="ListParagraph"/>
        <w:spacing w:line="360" w:lineRule="auto"/>
        <w:ind w:left="2160"/>
        <w:rPr>
          <w:sz w:val="12"/>
          <w:szCs w:val="12"/>
        </w:rPr>
      </w:pPr>
    </w:p>
    <w:p w14:paraId="60E54C91" w14:textId="682D3DBA" w:rsidR="003F686E" w:rsidRDefault="00BF1168" w:rsidP="00654AC1">
      <w:pPr>
        <w:pStyle w:val="ListParagraph"/>
        <w:numPr>
          <w:ilvl w:val="0"/>
          <w:numId w:val="26"/>
        </w:numPr>
        <w:spacing w:line="360" w:lineRule="auto"/>
      </w:pPr>
      <w:r>
        <w:t xml:space="preserve">Output when accessing </w:t>
      </w:r>
      <w:hyperlink r:id="rId19" w:history="1">
        <w:r w:rsidRPr="005524BC">
          <w:rPr>
            <w:rStyle w:val="Hyperlink"/>
          </w:rPr>
          <w:t>www.example.com</w:t>
        </w:r>
      </w:hyperlink>
      <w:r>
        <w:t xml:space="preserve"> on Windows VM before running the defen</w:t>
      </w:r>
      <w:r w:rsidR="005539C9">
        <w:t>d</w:t>
      </w:r>
      <w:r>
        <w:t>_tool</w:t>
      </w:r>
    </w:p>
    <w:p w14:paraId="071C603C" w14:textId="4BE2A1A5" w:rsidR="00E035F3" w:rsidRDefault="00654AC1" w:rsidP="00654AC1">
      <w:pPr>
        <w:pStyle w:val="ListParagraph"/>
        <w:spacing w:line="360" w:lineRule="auto"/>
        <w:ind w:left="2160"/>
      </w:pPr>
      <w:r>
        <w:rPr>
          <w:noProof/>
        </w:rPr>
        <w:drawing>
          <wp:inline distT="0" distB="0" distL="0" distR="0" wp14:anchorId="75B27A6F" wp14:editId="4257C47C">
            <wp:extent cx="2809875" cy="1143000"/>
            <wp:effectExtent l="0" t="0" r="9525" b="0"/>
            <wp:docPr id="1208615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15569" name="Picture 1" descr="A screenshot of a computer&#10;&#10;Description automatically generated"/>
                    <pic:cNvPicPr/>
                  </pic:nvPicPr>
                  <pic:blipFill>
                    <a:blip r:embed="rId20"/>
                    <a:stretch>
                      <a:fillRect/>
                    </a:stretch>
                  </pic:blipFill>
                  <pic:spPr>
                    <a:xfrm>
                      <a:off x="0" y="0"/>
                      <a:ext cx="2809875" cy="1143000"/>
                    </a:xfrm>
                    <a:prstGeom prst="rect">
                      <a:avLst/>
                    </a:prstGeom>
                  </pic:spPr>
                </pic:pic>
              </a:graphicData>
            </a:graphic>
          </wp:inline>
        </w:drawing>
      </w:r>
    </w:p>
    <w:p w14:paraId="79CF831D" w14:textId="77777777" w:rsidR="00E035F3" w:rsidRPr="00654AC1" w:rsidRDefault="00E035F3" w:rsidP="00D4582E">
      <w:pPr>
        <w:pStyle w:val="ListParagraph"/>
        <w:spacing w:line="360" w:lineRule="auto"/>
        <w:ind w:left="2160"/>
        <w:rPr>
          <w:sz w:val="2"/>
          <w:szCs w:val="2"/>
        </w:rPr>
      </w:pPr>
    </w:p>
    <w:p w14:paraId="4F133FA4" w14:textId="735A461D" w:rsidR="00B63893" w:rsidRDefault="00BF1168" w:rsidP="00D4582E">
      <w:pPr>
        <w:pStyle w:val="ListParagraph"/>
        <w:numPr>
          <w:ilvl w:val="0"/>
          <w:numId w:val="26"/>
        </w:numPr>
        <w:spacing w:line="360" w:lineRule="auto"/>
      </w:pPr>
      <w:r>
        <w:t xml:space="preserve">Output when accessing </w:t>
      </w:r>
      <w:hyperlink r:id="rId21" w:history="1">
        <w:r w:rsidRPr="005524BC">
          <w:rPr>
            <w:rStyle w:val="Hyperlink"/>
          </w:rPr>
          <w:t>www.example.com</w:t>
        </w:r>
      </w:hyperlink>
      <w:r>
        <w:t xml:space="preserve"> on Windows VM </w:t>
      </w:r>
      <w:r w:rsidR="005539C9">
        <w:t>after</w:t>
      </w:r>
      <w:r>
        <w:t xml:space="preserve"> running the defen</w:t>
      </w:r>
      <w:r w:rsidR="005539C9">
        <w:t>d</w:t>
      </w:r>
      <w:r>
        <w:t>_tool</w:t>
      </w:r>
    </w:p>
    <w:p w14:paraId="6A8E65CF" w14:textId="3983D0DF" w:rsidR="005539C9" w:rsidRDefault="005539C9" w:rsidP="00D4582E">
      <w:pPr>
        <w:spacing w:line="360" w:lineRule="auto"/>
      </w:pPr>
    </w:p>
    <w:p w14:paraId="1DB3002D" w14:textId="3D98620A" w:rsidR="005539C9" w:rsidRDefault="00654AC1" w:rsidP="00654AC1">
      <w:pPr>
        <w:spacing w:line="360" w:lineRule="auto"/>
        <w:jc w:val="center"/>
      </w:pPr>
      <w:r>
        <w:rPr>
          <w:noProof/>
        </w:rPr>
        <w:drawing>
          <wp:inline distT="0" distB="0" distL="0" distR="0" wp14:anchorId="4324ABB2" wp14:editId="70DBB011">
            <wp:extent cx="4181475" cy="1933575"/>
            <wp:effectExtent l="0" t="0" r="9525" b="9525"/>
            <wp:docPr id="129981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19798" name=""/>
                    <pic:cNvPicPr/>
                  </pic:nvPicPr>
                  <pic:blipFill>
                    <a:blip r:embed="rId22"/>
                    <a:stretch>
                      <a:fillRect/>
                    </a:stretch>
                  </pic:blipFill>
                  <pic:spPr>
                    <a:xfrm>
                      <a:off x="0" y="0"/>
                      <a:ext cx="4181475" cy="1933575"/>
                    </a:xfrm>
                    <a:prstGeom prst="rect">
                      <a:avLst/>
                    </a:prstGeom>
                  </pic:spPr>
                </pic:pic>
              </a:graphicData>
            </a:graphic>
          </wp:inline>
        </w:drawing>
      </w:r>
    </w:p>
    <w:p w14:paraId="37AD9449" w14:textId="6BEFCA4D" w:rsidR="003B5138" w:rsidRDefault="003A1166" w:rsidP="00D4582E">
      <w:pPr>
        <w:pStyle w:val="Heading2"/>
        <w:numPr>
          <w:ilvl w:val="0"/>
          <w:numId w:val="21"/>
        </w:numPr>
        <w:spacing w:line="360" w:lineRule="auto"/>
        <w:ind w:left="1440"/>
        <w:rPr>
          <w:sz w:val="28"/>
          <w:szCs w:val="28"/>
          <w:u w:val="single"/>
        </w:rPr>
      </w:pPr>
      <w:bookmarkStart w:id="16" w:name="_Toc179561143"/>
      <w:r>
        <w:rPr>
          <w:sz w:val="28"/>
          <w:szCs w:val="28"/>
          <w:u w:val="single"/>
        </w:rPr>
        <w:lastRenderedPageBreak/>
        <w:t>References</w:t>
      </w:r>
      <w:r w:rsidR="003B5138">
        <w:rPr>
          <w:sz w:val="28"/>
          <w:szCs w:val="28"/>
          <w:u w:val="single"/>
        </w:rPr>
        <w:t>:</w:t>
      </w:r>
      <w:bookmarkEnd w:id="16"/>
    </w:p>
    <w:sdt>
      <w:sdtPr>
        <w:rPr>
          <w:rFonts w:asciiTheme="minorHAnsi" w:eastAsiaTheme="minorHAnsi" w:hAnsiTheme="minorHAnsi" w:cstheme="minorBidi"/>
          <w:color w:val="auto"/>
          <w:sz w:val="22"/>
          <w:szCs w:val="22"/>
        </w:rPr>
        <w:id w:val="-1086758758"/>
        <w:docPartObj>
          <w:docPartGallery w:val="Bibliographies"/>
          <w:docPartUnique/>
        </w:docPartObj>
      </w:sdtPr>
      <w:sdtContent>
        <w:p w14:paraId="11592551" w14:textId="20B3A145" w:rsidR="008E1413" w:rsidRDefault="008E1413" w:rsidP="00D4582E">
          <w:pPr>
            <w:pStyle w:val="Heading1"/>
            <w:spacing w:line="360" w:lineRule="auto"/>
          </w:pPr>
        </w:p>
        <w:sdt>
          <w:sdtPr>
            <w:id w:val="111145805"/>
            <w:bibliography/>
          </w:sdtPr>
          <w:sdtContent>
            <w:p w14:paraId="44D74E7E" w14:textId="77777777" w:rsidR="00D4582E" w:rsidRDefault="008E1413" w:rsidP="00D4582E">
              <w:pPr>
                <w:spacing w:line="360"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D4582E" w14:paraId="1B42C259" w14:textId="77777777">
                <w:trPr>
                  <w:divId w:val="400447723"/>
                  <w:tblCellSpacing w:w="15" w:type="dxa"/>
                </w:trPr>
                <w:tc>
                  <w:tcPr>
                    <w:tcW w:w="50" w:type="pct"/>
                    <w:hideMark/>
                  </w:tcPr>
                  <w:p w14:paraId="49BAD823" w14:textId="0EB4B02C" w:rsidR="00D4582E" w:rsidRDefault="00D4582E" w:rsidP="00D4582E">
                    <w:pPr>
                      <w:pStyle w:val="Bibliography"/>
                      <w:spacing w:line="360" w:lineRule="auto"/>
                      <w:rPr>
                        <w:noProof/>
                        <w:sz w:val="24"/>
                        <w:szCs w:val="24"/>
                      </w:rPr>
                    </w:pPr>
                    <w:r>
                      <w:rPr>
                        <w:noProof/>
                      </w:rPr>
                      <w:t xml:space="preserve">[1] </w:t>
                    </w:r>
                  </w:p>
                </w:tc>
                <w:tc>
                  <w:tcPr>
                    <w:tcW w:w="0" w:type="auto"/>
                    <w:hideMark/>
                  </w:tcPr>
                  <w:p w14:paraId="20028205" w14:textId="77777777" w:rsidR="00D4582E" w:rsidRDefault="00D4582E" w:rsidP="00D4582E">
                    <w:pPr>
                      <w:pStyle w:val="Bibliography"/>
                      <w:spacing w:line="360" w:lineRule="auto"/>
                      <w:rPr>
                        <w:noProof/>
                      </w:rPr>
                    </w:pPr>
                    <w:r>
                      <w:rPr>
                        <w:noProof/>
                      </w:rPr>
                      <w:t>Geeks, "Packet sniffing using Scapy," 5 July 2021. [Online]. Available: https://www.geeksforgeeks.org/packet-sniffing-using-scapy/.</w:t>
                    </w:r>
                  </w:p>
                </w:tc>
              </w:tr>
              <w:tr w:rsidR="00D4582E" w14:paraId="6D723F31" w14:textId="77777777">
                <w:trPr>
                  <w:divId w:val="400447723"/>
                  <w:tblCellSpacing w:w="15" w:type="dxa"/>
                </w:trPr>
                <w:tc>
                  <w:tcPr>
                    <w:tcW w:w="50" w:type="pct"/>
                    <w:hideMark/>
                  </w:tcPr>
                  <w:p w14:paraId="6B26A393" w14:textId="77777777" w:rsidR="00D4582E" w:rsidRDefault="00D4582E" w:rsidP="00D4582E">
                    <w:pPr>
                      <w:pStyle w:val="Bibliography"/>
                      <w:spacing w:line="360" w:lineRule="auto"/>
                      <w:rPr>
                        <w:noProof/>
                      </w:rPr>
                    </w:pPr>
                    <w:r>
                      <w:rPr>
                        <w:noProof/>
                      </w:rPr>
                      <w:t xml:space="preserve">[2] </w:t>
                    </w:r>
                  </w:p>
                </w:tc>
                <w:tc>
                  <w:tcPr>
                    <w:tcW w:w="0" w:type="auto"/>
                    <w:hideMark/>
                  </w:tcPr>
                  <w:p w14:paraId="445E3709" w14:textId="77777777" w:rsidR="00D4582E" w:rsidRDefault="00D4582E" w:rsidP="00D4582E">
                    <w:pPr>
                      <w:pStyle w:val="Bibliography"/>
                      <w:spacing w:line="360" w:lineRule="auto"/>
                      <w:rPr>
                        <w:noProof/>
                      </w:rPr>
                    </w:pPr>
                    <w:r>
                      <w:rPr>
                        <w:noProof/>
                      </w:rPr>
                      <w:t>Geeks, "How to Make a DNS Spoof attack using Scapy in Python?," 14 Oct 2022. [Online]. Available: https://www.geeksforgeeks.org/how-to-make-a-dns-spoof-attack-using-scapy-in-python/?ref=oin_asr6.</w:t>
                    </w:r>
                  </w:p>
                </w:tc>
              </w:tr>
              <w:tr w:rsidR="00D4582E" w14:paraId="6E7F301E" w14:textId="77777777">
                <w:trPr>
                  <w:divId w:val="400447723"/>
                  <w:tblCellSpacing w:w="15" w:type="dxa"/>
                </w:trPr>
                <w:tc>
                  <w:tcPr>
                    <w:tcW w:w="50" w:type="pct"/>
                    <w:hideMark/>
                  </w:tcPr>
                  <w:p w14:paraId="52EF1C5B" w14:textId="77777777" w:rsidR="00D4582E" w:rsidRDefault="00D4582E" w:rsidP="00D4582E">
                    <w:pPr>
                      <w:pStyle w:val="Bibliography"/>
                      <w:spacing w:line="360" w:lineRule="auto"/>
                      <w:rPr>
                        <w:noProof/>
                      </w:rPr>
                    </w:pPr>
                    <w:r>
                      <w:rPr>
                        <w:noProof/>
                      </w:rPr>
                      <w:t xml:space="preserve">[3] </w:t>
                    </w:r>
                  </w:p>
                </w:tc>
                <w:tc>
                  <w:tcPr>
                    <w:tcW w:w="0" w:type="auto"/>
                    <w:hideMark/>
                  </w:tcPr>
                  <w:p w14:paraId="3A1FBC14" w14:textId="77777777" w:rsidR="00D4582E" w:rsidRDefault="00D4582E" w:rsidP="00D4582E">
                    <w:pPr>
                      <w:pStyle w:val="Bibliography"/>
                      <w:spacing w:line="360" w:lineRule="auto"/>
                      <w:rPr>
                        <w:noProof/>
                      </w:rPr>
                    </w:pPr>
                    <w:r>
                      <w:rPr>
                        <w:noProof/>
                      </w:rPr>
                      <w:t>Geeks, "How to Detect ARP Spoof Attack using Scapy in Python?," 28 June 2022. [Online]. Available: https://www.geeksforgeeks.org/how-to-detect-arp-spoof-attack-using-scapy-in-python/?ref=oin_asr9.</w:t>
                    </w:r>
                  </w:p>
                </w:tc>
              </w:tr>
              <w:tr w:rsidR="00D4582E" w14:paraId="11BBFACF" w14:textId="77777777">
                <w:trPr>
                  <w:divId w:val="400447723"/>
                  <w:tblCellSpacing w:w="15" w:type="dxa"/>
                </w:trPr>
                <w:tc>
                  <w:tcPr>
                    <w:tcW w:w="50" w:type="pct"/>
                    <w:hideMark/>
                  </w:tcPr>
                  <w:p w14:paraId="2065DB79" w14:textId="77777777" w:rsidR="00D4582E" w:rsidRDefault="00D4582E" w:rsidP="00D4582E">
                    <w:pPr>
                      <w:pStyle w:val="Bibliography"/>
                      <w:spacing w:line="360" w:lineRule="auto"/>
                      <w:rPr>
                        <w:noProof/>
                      </w:rPr>
                    </w:pPr>
                    <w:r>
                      <w:rPr>
                        <w:noProof/>
                      </w:rPr>
                      <w:t xml:space="preserve">[4] </w:t>
                    </w:r>
                  </w:p>
                </w:tc>
                <w:tc>
                  <w:tcPr>
                    <w:tcW w:w="0" w:type="auto"/>
                    <w:hideMark/>
                  </w:tcPr>
                  <w:p w14:paraId="7EA16C12" w14:textId="77777777" w:rsidR="00D4582E" w:rsidRDefault="00D4582E" w:rsidP="00D4582E">
                    <w:pPr>
                      <w:pStyle w:val="Bibliography"/>
                      <w:spacing w:line="360" w:lineRule="auto"/>
                      <w:rPr>
                        <w:noProof/>
                      </w:rPr>
                    </w:pPr>
                    <w:r>
                      <w:rPr>
                        <w:noProof/>
                      </w:rPr>
                      <w:t>Cloudflare, "How DNSSEC Works," [Online]. Available: https://www.cloudflare.com/en-gb/dns/dnssec/how-dnssec-works/.</w:t>
                    </w:r>
                  </w:p>
                </w:tc>
              </w:tr>
              <w:tr w:rsidR="00D4582E" w14:paraId="42F5C61B" w14:textId="77777777">
                <w:trPr>
                  <w:divId w:val="400447723"/>
                  <w:tblCellSpacing w:w="15" w:type="dxa"/>
                </w:trPr>
                <w:tc>
                  <w:tcPr>
                    <w:tcW w:w="50" w:type="pct"/>
                    <w:hideMark/>
                  </w:tcPr>
                  <w:p w14:paraId="73918BDF" w14:textId="77777777" w:rsidR="00D4582E" w:rsidRDefault="00D4582E" w:rsidP="00D4582E">
                    <w:pPr>
                      <w:pStyle w:val="Bibliography"/>
                      <w:spacing w:line="360" w:lineRule="auto"/>
                      <w:rPr>
                        <w:noProof/>
                      </w:rPr>
                    </w:pPr>
                    <w:r>
                      <w:rPr>
                        <w:noProof/>
                      </w:rPr>
                      <w:t xml:space="preserve">[5] </w:t>
                    </w:r>
                  </w:p>
                </w:tc>
                <w:tc>
                  <w:tcPr>
                    <w:tcW w:w="0" w:type="auto"/>
                    <w:hideMark/>
                  </w:tcPr>
                  <w:p w14:paraId="31AFDE74" w14:textId="77777777" w:rsidR="00D4582E" w:rsidRDefault="00D4582E" w:rsidP="00D4582E">
                    <w:pPr>
                      <w:pStyle w:val="Bibliography"/>
                      <w:spacing w:line="360" w:lineRule="auto"/>
                      <w:rPr>
                        <w:noProof/>
                      </w:rPr>
                    </w:pPr>
                    <w:r>
                      <w:rPr>
                        <w:noProof/>
                      </w:rPr>
                      <w:t>R. Kumar, "Creating a DNS Spoofing Tool with Python: A Step-by-Step Guide," 6 Apr 2023. [Online]. Available: https://systemweakness.com/creating-a-dns-spoofing-tool-with-python-a-step-by-step-guide-a3217b3c4905.</w:t>
                    </w:r>
                  </w:p>
                </w:tc>
              </w:tr>
              <w:tr w:rsidR="00D4582E" w14:paraId="78833212" w14:textId="77777777">
                <w:trPr>
                  <w:divId w:val="400447723"/>
                  <w:tblCellSpacing w:w="15" w:type="dxa"/>
                </w:trPr>
                <w:tc>
                  <w:tcPr>
                    <w:tcW w:w="50" w:type="pct"/>
                    <w:hideMark/>
                  </w:tcPr>
                  <w:p w14:paraId="69BDDBF6" w14:textId="77777777" w:rsidR="00D4582E" w:rsidRDefault="00D4582E" w:rsidP="00D4582E">
                    <w:pPr>
                      <w:pStyle w:val="Bibliography"/>
                      <w:spacing w:line="360" w:lineRule="auto"/>
                      <w:rPr>
                        <w:noProof/>
                      </w:rPr>
                    </w:pPr>
                    <w:r>
                      <w:rPr>
                        <w:noProof/>
                      </w:rPr>
                      <w:t xml:space="preserve">[6] </w:t>
                    </w:r>
                  </w:p>
                </w:tc>
                <w:tc>
                  <w:tcPr>
                    <w:tcW w:w="0" w:type="auto"/>
                    <w:hideMark/>
                  </w:tcPr>
                  <w:p w14:paraId="33AC6A9F" w14:textId="77777777" w:rsidR="00D4582E" w:rsidRDefault="00D4582E" w:rsidP="00D4582E">
                    <w:pPr>
                      <w:pStyle w:val="Bibliography"/>
                      <w:spacing w:line="360" w:lineRule="auto"/>
                      <w:rPr>
                        <w:noProof/>
                      </w:rPr>
                    </w:pPr>
                    <w:r>
                      <w:rPr>
                        <w:noProof/>
                      </w:rPr>
                      <w:t>Cloudflare, "What is a DNS PTR record?," [Online]. Available: https://www.cloudflare.com/en-gb/learning/dns/dns-records/dns-ptr-record/.</w:t>
                    </w:r>
                  </w:p>
                </w:tc>
              </w:tr>
            </w:tbl>
            <w:p w14:paraId="5C24D459" w14:textId="77777777" w:rsidR="00D4582E" w:rsidRDefault="00D4582E" w:rsidP="00D4582E">
              <w:pPr>
                <w:spacing w:line="360" w:lineRule="auto"/>
                <w:divId w:val="400447723"/>
                <w:rPr>
                  <w:rFonts w:eastAsia="Times New Roman"/>
                  <w:noProof/>
                </w:rPr>
              </w:pPr>
            </w:p>
            <w:p w14:paraId="23F94F3F" w14:textId="2A68CC08" w:rsidR="008E1413" w:rsidRDefault="008E1413" w:rsidP="00D4582E">
              <w:pPr>
                <w:spacing w:line="360" w:lineRule="auto"/>
              </w:pPr>
              <w:r>
                <w:rPr>
                  <w:b/>
                  <w:bCs/>
                  <w:noProof/>
                </w:rPr>
                <w:fldChar w:fldCharType="end"/>
              </w:r>
            </w:p>
          </w:sdtContent>
        </w:sdt>
      </w:sdtContent>
    </w:sdt>
    <w:p w14:paraId="136E810A" w14:textId="77777777" w:rsidR="008E1413" w:rsidRPr="008E1413" w:rsidRDefault="008E1413" w:rsidP="00D4582E">
      <w:pPr>
        <w:spacing w:line="360" w:lineRule="auto"/>
        <w:ind w:left="1080"/>
      </w:pPr>
    </w:p>
    <w:p w14:paraId="2A53C6D9" w14:textId="77777777" w:rsidR="008E1413" w:rsidRPr="008E1413" w:rsidRDefault="008E1413" w:rsidP="00D4582E">
      <w:pPr>
        <w:spacing w:line="360" w:lineRule="auto"/>
      </w:pPr>
    </w:p>
    <w:p w14:paraId="2F22B793" w14:textId="42ECAA8F" w:rsidR="003B5138" w:rsidRPr="001C1228" w:rsidRDefault="003B5138" w:rsidP="00D4582E">
      <w:pPr>
        <w:spacing w:line="360" w:lineRule="auto"/>
      </w:pPr>
    </w:p>
    <w:p w14:paraId="39230384" w14:textId="396216D2" w:rsidR="00D5178F" w:rsidRPr="00B06545" w:rsidRDefault="00D5178F" w:rsidP="00D4582E">
      <w:pPr>
        <w:spacing w:after="0" w:line="360" w:lineRule="auto"/>
        <w:rPr>
          <w:rFonts w:asciiTheme="majorBidi" w:hAnsiTheme="majorBidi" w:cstheme="majorBidi"/>
          <w:lang w:val="en"/>
        </w:rPr>
      </w:pPr>
    </w:p>
    <w:sectPr w:rsidR="00D5178F" w:rsidRPr="00B06545" w:rsidSect="00F714AB">
      <w:footerReference w:type="default" r:id="rId2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EAFB1" w14:textId="77777777" w:rsidR="00B4456B" w:rsidRDefault="00B4456B" w:rsidP="00E45E02">
      <w:pPr>
        <w:spacing w:after="0" w:line="240" w:lineRule="auto"/>
      </w:pPr>
      <w:r>
        <w:separator/>
      </w:r>
    </w:p>
  </w:endnote>
  <w:endnote w:type="continuationSeparator" w:id="0">
    <w:p w14:paraId="7EE6394B" w14:textId="77777777" w:rsidR="00B4456B" w:rsidRDefault="00B4456B" w:rsidP="00E45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9126996"/>
      <w:docPartObj>
        <w:docPartGallery w:val="Page Numbers (Bottom of Page)"/>
        <w:docPartUnique/>
      </w:docPartObj>
    </w:sdtPr>
    <w:sdtContent>
      <w:sdt>
        <w:sdtPr>
          <w:id w:val="1728636285"/>
          <w:docPartObj>
            <w:docPartGallery w:val="Page Numbers (Top of Page)"/>
            <w:docPartUnique/>
          </w:docPartObj>
        </w:sdtPr>
        <w:sdtContent>
          <w:p w14:paraId="66CD2650" w14:textId="2BAF7D28" w:rsidR="00B63893" w:rsidRDefault="00B6389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035F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35F3">
              <w:rPr>
                <w:b/>
                <w:bCs/>
                <w:noProof/>
              </w:rPr>
              <w:t>8</w:t>
            </w:r>
            <w:r>
              <w:rPr>
                <w:b/>
                <w:bCs/>
                <w:sz w:val="24"/>
                <w:szCs w:val="24"/>
              </w:rPr>
              <w:fldChar w:fldCharType="end"/>
            </w:r>
          </w:p>
        </w:sdtContent>
      </w:sdt>
    </w:sdtContent>
  </w:sdt>
  <w:p w14:paraId="6743AF51" w14:textId="77777777" w:rsidR="00B63893" w:rsidRDefault="00B63893" w:rsidP="0093331E">
    <w:pPr>
      <w:pStyle w:val="Footer"/>
      <w:pBdr>
        <w:top w:val="single" w:sz="4" w:space="1" w:color="auto"/>
      </w:pBd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ECF3E" w14:textId="77777777" w:rsidR="00B4456B" w:rsidRDefault="00B4456B" w:rsidP="00E45E02">
      <w:pPr>
        <w:spacing w:after="0" w:line="240" w:lineRule="auto"/>
      </w:pPr>
      <w:r>
        <w:separator/>
      </w:r>
    </w:p>
  </w:footnote>
  <w:footnote w:type="continuationSeparator" w:id="0">
    <w:p w14:paraId="212F1400" w14:textId="77777777" w:rsidR="00B4456B" w:rsidRDefault="00B4456B" w:rsidP="00E45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E9B"/>
    <w:multiLevelType w:val="hybridMultilevel"/>
    <w:tmpl w:val="73085B68"/>
    <w:lvl w:ilvl="0" w:tplc="04090017">
      <w:start w:val="1"/>
      <w:numFmt w:val="lowerLetter"/>
      <w:pStyle w:val="Heading2"/>
      <w:lvlText w:val="%1)"/>
      <w:lvlJc w:val="left"/>
      <w:pPr>
        <w:ind w:left="144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3824C80"/>
    <w:multiLevelType w:val="hybridMultilevel"/>
    <w:tmpl w:val="7CB6D5B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0E36C4"/>
    <w:multiLevelType w:val="hybridMultilevel"/>
    <w:tmpl w:val="52641B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FE14C4B"/>
    <w:multiLevelType w:val="hybridMultilevel"/>
    <w:tmpl w:val="B6042888"/>
    <w:lvl w:ilvl="0" w:tplc="04090001">
      <w:start w:val="1"/>
      <w:numFmt w:val="bullet"/>
      <w:lvlText w:val=""/>
      <w:lvlJc w:val="left"/>
      <w:pPr>
        <w:ind w:left="720" w:hanging="360"/>
      </w:pPr>
      <w:rPr>
        <w:rFonts w:ascii="Symbol" w:hAnsi="Symbol" w:hint="default"/>
      </w:rPr>
    </w:lvl>
    <w:lvl w:ilvl="1" w:tplc="77EAA86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50A2B"/>
    <w:multiLevelType w:val="hybridMultilevel"/>
    <w:tmpl w:val="73085B6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5" w15:restartNumberingAfterBreak="0">
    <w:nsid w:val="14F476C5"/>
    <w:multiLevelType w:val="hybridMultilevel"/>
    <w:tmpl w:val="461622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11">
      <w:start w:val="1"/>
      <w:numFmt w:val="decimal"/>
      <w:lvlText w:val="%4)"/>
      <w:lvlJc w:val="left"/>
      <w:pPr>
        <w:ind w:left="99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FB5340"/>
    <w:multiLevelType w:val="hybridMultilevel"/>
    <w:tmpl w:val="2B5CD7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E4D358F"/>
    <w:multiLevelType w:val="hybridMultilevel"/>
    <w:tmpl w:val="BEAC48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8B608D"/>
    <w:multiLevelType w:val="hybridMultilevel"/>
    <w:tmpl w:val="B0D2E6F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15:restartNumberingAfterBreak="0">
    <w:nsid w:val="215F60BF"/>
    <w:multiLevelType w:val="hybridMultilevel"/>
    <w:tmpl w:val="73085B6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0" w15:restartNumberingAfterBreak="0">
    <w:nsid w:val="289C2243"/>
    <w:multiLevelType w:val="hybridMultilevel"/>
    <w:tmpl w:val="3B9E722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34653B6D"/>
    <w:multiLevelType w:val="hybridMultilevel"/>
    <w:tmpl w:val="FA0E9B5E"/>
    <w:lvl w:ilvl="0" w:tplc="1D40607C">
      <w:start w:val="1"/>
      <w:numFmt w:val="lowerRoman"/>
      <w:pStyle w:val="Heading3"/>
      <w:lvlText w:val="%1."/>
      <w:lvlJc w:val="right"/>
      <w:pPr>
        <w:ind w:left="3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50A01B6"/>
    <w:multiLevelType w:val="hybridMultilevel"/>
    <w:tmpl w:val="4DFE7A40"/>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68718F0"/>
    <w:multiLevelType w:val="hybridMultilevel"/>
    <w:tmpl w:val="B5A4E332"/>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B6C6CAE"/>
    <w:multiLevelType w:val="hybridMultilevel"/>
    <w:tmpl w:val="453A360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E86946"/>
    <w:multiLevelType w:val="hybridMultilevel"/>
    <w:tmpl w:val="9ABC96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3E8C4781"/>
    <w:multiLevelType w:val="hybridMultilevel"/>
    <w:tmpl w:val="DD8E365A"/>
    <w:lvl w:ilvl="0" w:tplc="04090011">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BD7E25"/>
    <w:multiLevelType w:val="hybridMultilevel"/>
    <w:tmpl w:val="1EA27CD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185AA4"/>
    <w:multiLevelType w:val="hybridMultilevel"/>
    <w:tmpl w:val="224A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84B8A"/>
    <w:multiLevelType w:val="hybridMultilevel"/>
    <w:tmpl w:val="612ADF8A"/>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54336231"/>
    <w:multiLevelType w:val="hybridMultilevel"/>
    <w:tmpl w:val="72A48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F4757"/>
    <w:multiLevelType w:val="hybridMultilevel"/>
    <w:tmpl w:val="CBECC22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59D86FD7"/>
    <w:multiLevelType w:val="hybridMultilevel"/>
    <w:tmpl w:val="5E0C6D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E3858DB"/>
    <w:multiLevelType w:val="hybridMultilevel"/>
    <w:tmpl w:val="2908A1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0EF0531"/>
    <w:multiLevelType w:val="hybridMultilevel"/>
    <w:tmpl w:val="34F28AD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65BB76D9"/>
    <w:multiLevelType w:val="multilevel"/>
    <w:tmpl w:val="477A9D74"/>
    <w:lvl w:ilvl="0">
      <w:start w:val="1"/>
      <w:numFmt w:val="bullet"/>
      <w:lvlText w:val=""/>
      <w:lvlJc w:val="left"/>
      <w:pPr>
        <w:ind w:left="1440" w:hanging="360"/>
      </w:pPr>
      <w:rPr>
        <w:rFonts w:ascii="Symbol" w:hAnsi="Symbol" w:hint="default"/>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6" w15:restartNumberingAfterBreak="0">
    <w:nsid w:val="69AE7D4C"/>
    <w:multiLevelType w:val="hybridMultilevel"/>
    <w:tmpl w:val="36C804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F4B719F"/>
    <w:multiLevelType w:val="hybridMultilevel"/>
    <w:tmpl w:val="AC388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438AB"/>
    <w:multiLevelType w:val="hybridMultilevel"/>
    <w:tmpl w:val="DBBAE89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6601986"/>
    <w:multiLevelType w:val="hybridMultilevel"/>
    <w:tmpl w:val="CDF021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9284645"/>
    <w:multiLevelType w:val="hybridMultilevel"/>
    <w:tmpl w:val="C50CD9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AF73B6E"/>
    <w:multiLevelType w:val="hybridMultilevel"/>
    <w:tmpl w:val="4BE6463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2B6B55"/>
    <w:multiLevelType w:val="hybridMultilevel"/>
    <w:tmpl w:val="486E100E"/>
    <w:lvl w:ilvl="0" w:tplc="04090003">
      <w:start w:val="1"/>
      <w:numFmt w:val="bullet"/>
      <w:lvlText w:val="o"/>
      <w:lvlJc w:val="left"/>
      <w:pPr>
        <w:ind w:left="2970" w:hanging="360"/>
      </w:pPr>
      <w:rPr>
        <w:rFonts w:ascii="Courier New" w:hAnsi="Courier New" w:cs="Courier New" w:hint="default"/>
      </w:rPr>
    </w:lvl>
    <w:lvl w:ilvl="1" w:tplc="FFFFFFFF" w:tentative="1">
      <w:start w:val="1"/>
      <w:numFmt w:val="bullet"/>
      <w:lvlText w:val="o"/>
      <w:lvlJc w:val="left"/>
      <w:pPr>
        <w:ind w:left="3690" w:hanging="360"/>
      </w:pPr>
      <w:rPr>
        <w:rFonts w:ascii="Courier New" w:hAnsi="Courier New" w:cs="Courier New" w:hint="default"/>
      </w:rPr>
    </w:lvl>
    <w:lvl w:ilvl="2" w:tplc="FFFFFFFF" w:tentative="1">
      <w:start w:val="1"/>
      <w:numFmt w:val="bullet"/>
      <w:lvlText w:val=""/>
      <w:lvlJc w:val="left"/>
      <w:pPr>
        <w:ind w:left="4410" w:hanging="360"/>
      </w:pPr>
      <w:rPr>
        <w:rFonts w:ascii="Wingdings" w:hAnsi="Wingdings" w:hint="default"/>
      </w:rPr>
    </w:lvl>
    <w:lvl w:ilvl="3" w:tplc="FFFFFFFF" w:tentative="1">
      <w:start w:val="1"/>
      <w:numFmt w:val="bullet"/>
      <w:lvlText w:val=""/>
      <w:lvlJc w:val="left"/>
      <w:pPr>
        <w:ind w:left="5130" w:hanging="360"/>
      </w:pPr>
      <w:rPr>
        <w:rFonts w:ascii="Symbol" w:hAnsi="Symbol" w:hint="default"/>
      </w:rPr>
    </w:lvl>
    <w:lvl w:ilvl="4" w:tplc="FFFFFFFF" w:tentative="1">
      <w:start w:val="1"/>
      <w:numFmt w:val="bullet"/>
      <w:lvlText w:val="o"/>
      <w:lvlJc w:val="left"/>
      <w:pPr>
        <w:ind w:left="5850" w:hanging="360"/>
      </w:pPr>
      <w:rPr>
        <w:rFonts w:ascii="Courier New" w:hAnsi="Courier New" w:cs="Courier New" w:hint="default"/>
      </w:rPr>
    </w:lvl>
    <w:lvl w:ilvl="5" w:tplc="FFFFFFFF" w:tentative="1">
      <w:start w:val="1"/>
      <w:numFmt w:val="bullet"/>
      <w:lvlText w:val=""/>
      <w:lvlJc w:val="left"/>
      <w:pPr>
        <w:ind w:left="6570" w:hanging="360"/>
      </w:pPr>
      <w:rPr>
        <w:rFonts w:ascii="Wingdings" w:hAnsi="Wingdings" w:hint="default"/>
      </w:rPr>
    </w:lvl>
    <w:lvl w:ilvl="6" w:tplc="FFFFFFFF" w:tentative="1">
      <w:start w:val="1"/>
      <w:numFmt w:val="bullet"/>
      <w:lvlText w:val=""/>
      <w:lvlJc w:val="left"/>
      <w:pPr>
        <w:ind w:left="7290" w:hanging="360"/>
      </w:pPr>
      <w:rPr>
        <w:rFonts w:ascii="Symbol" w:hAnsi="Symbol" w:hint="default"/>
      </w:rPr>
    </w:lvl>
    <w:lvl w:ilvl="7" w:tplc="FFFFFFFF" w:tentative="1">
      <w:start w:val="1"/>
      <w:numFmt w:val="bullet"/>
      <w:lvlText w:val="o"/>
      <w:lvlJc w:val="left"/>
      <w:pPr>
        <w:ind w:left="8010" w:hanging="360"/>
      </w:pPr>
      <w:rPr>
        <w:rFonts w:ascii="Courier New" w:hAnsi="Courier New" w:cs="Courier New" w:hint="default"/>
      </w:rPr>
    </w:lvl>
    <w:lvl w:ilvl="8" w:tplc="FFFFFFFF" w:tentative="1">
      <w:start w:val="1"/>
      <w:numFmt w:val="bullet"/>
      <w:lvlText w:val=""/>
      <w:lvlJc w:val="left"/>
      <w:pPr>
        <w:ind w:left="8730" w:hanging="360"/>
      </w:pPr>
      <w:rPr>
        <w:rFonts w:ascii="Wingdings" w:hAnsi="Wingdings" w:hint="default"/>
      </w:rPr>
    </w:lvl>
  </w:abstractNum>
  <w:abstractNum w:abstractNumId="33" w15:restartNumberingAfterBreak="0">
    <w:nsid w:val="7BE261FD"/>
    <w:multiLevelType w:val="hybridMultilevel"/>
    <w:tmpl w:val="D764A220"/>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402072437">
    <w:abstractNumId w:val="11"/>
  </w:num>
  <w:num w:numId="2" w16cid:durableId="1222213406">
    <w:abstractNumId w:val="0"/>
  </w:num>
  <w:num w:numId="3" w16cid:durableId="1034308726">
    <w:abstractNumId w:val="25"/>
  </w:num>
  <w:num w:numId="4" w16cid:durableId="1742483674">
    <w:abstractNumId w:val="3"/>
  </w:num>
  <w:num w:numId="5" w16cid:durableId="1416709906">
    <w:abstractNumId w:val="12"/>
  </w:num>
  <w:num w:numId="6" w16cid:durableId="2116947143">
    <w:abstractNumId w:val="31"/>
  </w:num>
  <w:num w:numId="7" w16cid:durableId="1977953615">
    <w:abstractNumId w:val="14"/>
  </w:num>
  <w:num w:numId="8" w16cid:durableId="1109198658">
    <w:abstractNumId w:val="28"/>
  </w:num>
  <w:num w:numId="9" w16cid:durableId="603732747">
    <w:abstractNumId w:val="17"/>
  </w:num>
  <w:num w:numId="10" w16cid:durableId="45565590">
    <w:abstractNumId w:val="24"/>
  </w:num>
  <w:num w:numId="11" w16cid:durableId="346829340">
    <w:abstractNumId w:val="18"/>
  </w:num>
  <w:num w:numId="12" w16cid:durableId="1238595905">
    <w:abstractNumId w:val="5"/>
  </w:num>
  <w:num w:numId="13" w16cid:durableId="81531456">
    <w:abstractNumId w:val="33"/>
  </w:num>
  <w:num w:numId="14" w16cid:durableId="745228514">
    <w:abstractNumId w:val="6"/>
  </w:num>
  <w:num w:numId="15" w16cid:durableId="2028098592">
    <w:abstractNumId w:val="27"/>
  </w:num>
  <w:num w:numId="16" w16cid:durableId="1288006941">
    <w:abstractNumId w:val="20"/>
  </w:num>
  <w:num w:numId="17" w16cid:durableId="1017661610">
    <w:abstractNumId w:val="10"/>
  </w:num>
  <w:num w:numId="18" w16cid:durableId="265425033">
    <w:abstractNumId w:val="15"/>
  </w:num>
  <w:num w:numId="19" w16cid:durableId="345523476">
    <w:abstractNumId w:val="21"/>
  </w:num>
  <w:num w:numId="20" w16cid:durableId="2074085867">
    <w:abstractNumId w:val="19"/>
  </w:num>
  <w:num w:numId="21" w16cid:durableId="1392116682">
    <w:abstractNumId w:val="16"/>
  </w:num>
  <w:num w:numId="22" w16cid:durableId="2142725345">
    <w:abstractNumId w:val="30"/>
  </w:num>
  <w:num w:numId="23" w16cid:durableId="304970844">
    <w:abstractNumId w:val="9"/>
  </w:num>
  <w:num w:numId="24" w16cid:durableId="18733784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746764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22799458">
    <w:abstractNumId w:val="30"/>
  </w:num>
  <w:num w:numId="27" w16cid:durableId="1601375068">
    <w:abstractNumId w:val="4"/>
  </w:num>
  <w:num w:numId="28" w16cid:durableId="361786001">
    <w:abstractNumId w:val="8"/>
  </w:num>
  <w:num w:numId="29" w16cid:durableId="50157708">
    <w:abstractNumId w:val="32"/>
  </w:num>
  <w:num w:numId="30" w16cid:durableId="433405855">
    <w:abstractNumId w:val="29"/>
  </w:num>
  <w:num w:numId="31" w16cid:durableId="1595937620">
    <w:abstractNumId w:val="2"/>
  </w:num>
  <w:num w:numId="32" w16cid:durableId="1966736473">
    <w:abstractNumId w:val="13"/>
  </w:num>
  <w:num w:numId="33" w16cid:durableId="248736797">
    <w:abstractNumId w:val="22"/>
  </w:num>
  <w:num w:numId="34" w16cid:durableId="1593393555">
    <w:abstractNumId w:val="26"/>
  </w:num>
  <w:num w:numId="35" w16cid:durableId="1331441865">
    <w:abstractNumId w:val="1"/>
  </w:num>
  <w:num w:numId="36" w16cid:durableId="1098673468">
    <w:abstractNumId w:val="7"/>
  </w:num>
  <w:num w:numId="37" w16cid:durableId="56630373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3F4"/>
    <w:rsid w:val="00002F60"/>
    <w:rsid w:val="0000576C"/>
    <w:rsid w:val="00005DDB"/>
    <w:rsid w:val="00006C4A"/>
    <w:rsid w:val="00007E72"/>
    <w:rsid w:val="000126DC"/>
    <w:rsid w:val="000129BB"/>
    <w:rsid w:val="000202E7"/>
    <w:rsid w:val="00022D43"/>
    <w:rsid w:val="000248F4"/>
    <w:rsid w:val="000311B7"/>
    <w:rsid w:val="00034176"/>
    <w:rsid w:val="000407F5"/>
    <w:rsid w:val="0004263D"/>
    <w:rsid w:val="00043383"/>
    <w:rsid w:val="00043D27"/>
    <w:rsid w:val="000503F4"/>
    <w:rsid w:val="0005299C"/>
    <w:rsid w:val="0005439A"/>
    <w:rsid w:val="000554AF"/>
    <w:rsid w:val="000560C6"/>
    <w:rsid w:val="00056481"/>
    <w:rsid w:val="0005660D"/>
    <w:rsid w:val="0006077E"/>
    <w:rsid w:val="0006419E"/>
    <w:rsid w:val="00065C62"/>
    <w:rsid w:val="00066E34"/>
    <w:rsid w:val="00070B3C"/>
    <w:rsid w:val="0007174B"/>
    <w:rsid w:val="00072F23"/>
    <w:rsid w:val="0007468A"/>
    <w:rsid w:val="00075234"/>
    <w:rsid w:val="00075EE2"/>
    <w:rsid w:val="000873AC"/>
    <w:rsid w:val="00087E18"/>
    <w:rsid w:val="00087F90"/>
    <w:rsid w:val="000922CC"/>
    <w:rsid w:val="00092696"/>
    <w:rsid w:val="0009629B"/>
    <w:rsid w:val="00096BE0"/>
    <w:rsid w:val="00097FD7"/>
    <w:rsid w:val="000A2AAC"/>
    <w:rsid w:val="000A71BE"/>
    <w:rsid w:val="000A7BC5"/>
    <w:rsid w:val="000B2FBE"/>
    <w:rsid w:val="000B3077"/>
    <w:rsid w:val="000C0C1B"/>
    <w:rsid w:val="000C6CDC"/>
    <w:rsid w:val="000D5364"/>
    <w:rsid w:val="000E1948"/>
    <w:rsid w:val="000E7D2F"/>
    <w:rsid w:val="000E7FD5"/>
    <w:rsid w:val="000F0AC8"/>
    <w:rsid w:val="000F0E3D"/>
    <w:rsid w:val="000F3149"/>
    <w:rsid w:val="000F619C"/>
    <w:rsid w:val="00100CC7"/>
    <w:rsid w:val="0010615A"/>
    <w:rsid w:val="00106DC2"/>
    <w:rsid w:val="001130F0"/>
    <w:rsid w:val="001136F1"/>
    <w:rsid w:val="00114180"/>
    <w:rsid w:val="0011549D"/>
    <w:rsid w:val="00115C75"/>
    <w:rsid w:val="00117D62"/>
    <w:rsid w:val="00126885"/>
    <w:rsid w:val="00132919"/>
    <w:rsid w:val="00133EC3"/>
    <w:rsid w:val="00134B14"/>
    <w:rsid w:val="00135955"/>
    <w:rsid w:val="00136109"/>
    <w:rsid w:val="0014200A"/>
    <w:rsid w:val="001434CC"/>
    <w:rsid w:val="001450BD"/>
    <w:rsid w:val="0015261F"/>
    <w:rsid w:val="00153528"/>
    <w:rsid w:val="00153636"/>
    <w:rsid w:val="00153E5C"/>
    <w:rsid w:val="00154DC6"/>
    <w:rsid w:val="00155EE9"/>
    <w:rsid w:val="001565EA"/>
    <w:rsid w:val="00162CCF"/>
    <w:rsid w:val="001644C4"/>
    <w:rsid w:val="00165C8B"/>
    <w:rsid w:val="00166758"/>
    <w:rsid w:val="001670F5"/>
    <w:rsid w:val="001733F5"/>
    <w:rsid w:val="00174212"/>
    <w:rsid w:val="00176DCB"/>
    <w:rsid w:val="00177A9B"/>
    <w:rsid w:val="001833A6"/>
    <w:rsid w:val="00184D5A"/>
    <w:rsid w:val="0018783F"/>
    <w:rsid w:val="00190066"/>
    <w:rsid w:val="00190C19"/>
    <w:rsid w:val="001A036D"/>
    <w:rsid w:val="001A0520"/>
    <w:rsid w:val="001A0726"/>
    <w:rsid w:val="001A103C"/>
    <w:rsid w:val="001A561F"/>
    <w:rsid w:val="001B1DF3"/>
    <w:rsid w:val="001B1EF8"/>
    <w:rsid w:val="001C1228"/>
    <w:rsid w:val="001C3185"/>
    <w:rsid w:val="001C60BB"/>
    <w:rsid w:val="001C62CC"/>
    <w:rsid w:val="001C638E"/>
    <w:rsid w:val="001D0411"/>
    <w:rsid w:val="001D22AE"/>
    <w:rsid w:val="001D2843"/>
    <w:rsid w:val="001E546C"/>
    <w:rsid w:val="001E6A4C"/>
    <w:rsid w:val="001F0C7F"/>
    <w:rsid w:val="001F280B"/>
    <w:rsid w:val="001F3BC2"/>
    <w:rsid w:val="001F3E87"/>
    <w:rsid w:val="001F3E97"/>
    <w:rsid w:val="001F5C2E"/>
    <w:rsid w:val="001F66AE"/>
    <w:rsid w:val="0020152C"/>
    <w:rsid w:val="00201778"/>
    <w:rsid w:val="00204953"/>
    <w:rsid w:val="00213124"/>
    <w:rsid w:val="00216E6E"/>
    <w:rsid w:val="0021752E"/>
    <w:rsid w:val="002209C7"/>
    <w:rsid w:val="00222853"/>
    <w:rsid w:val="00222CC5"/>
    <w:rsid w:val="00223217"/>
    <w:rsid w:val="00223973"/>
    <w:rsid w:val="00225705"/>
    <w:rsid w:val="0023191D"/>
    <w:rsid w:val="0023270C"/>
    <w:rsid w:val="00241386"/>
    <w:rsid w:val="0024631A"/>
    <w:rsid w:val="00257055"/>
    <w:rsid w:val="002615C0"/>
    <w:rsid w:val="002618B5"/>
    <w:rsid w:val="00274F8A"/>
    <w:rsid w:val="002752C1"/>
    <w:rsid w:val="002752C4"/>
    <w:rsid w:val="00277188"/>
    <w:rsid w:val="00280BE4"/>
    <w:rsid w:val="00281A1E"/>
    <w:rsid w:val="0028466B"/>
    <w:rsid w:val="00284FA6"/>
    <w:rsid w:val="00285BE7"/>
    <w:rsid w:val="00285EE5"/>
    <w:rsid w:val="0028634B"/>
    <w:rsid w:val="00293F09"/>
    <w:rsid w:val="00294D71"/>
    <w:rsid w:val="0029600A"/>
    <w:rsid w:val="00296DD2"/>
    <w:rsid w:val="002A398A"/>
    <w:rsid w:val="002A7212"/>
    <w:rsid w:val="002B1A57"/>
    <w:rsid w:val="002B4CEE"/>
    <w:rsid w:val="002C5883"/>
    <w:rsid w:val="002C5C57"/>
    <w:rsid w:val="002C6167"/>
    <w:rsid w:val="002C7A91"/>
    <w:rsid w:val="002D3430"/>
    <w:rsid w:val="002D43A0"/>
    <w:rsid w:val="002D7B4F"/>
    <w:rsid w:val="002E148E"/>
    <w:rsid w:val="002E247E"/>
    <w:rsid w:val="002E5C22"/>
    <w:rsid w:val="002E6CDA"/>
    <w:rsid w:val="002F03FD"/>
    <w:rsid w:val="00300EB5"/>
    <w:rsid w:val="0030542A"/>
    <w:rsid w:val="00307472"/>
    <w:rsid w:val="00317666"/>
    <w:rsid w:val="003238A5"/>
    <w:rsid w:val="003250DF"/>
    <w:rsid w:val="00327D25"/>
    <w:rsid w:val="00332139"/>
    <w:rsid w:val="00333AA5"/>
    <w:rsid w:val="00334785"/>
    <w:rsid w:val="00342E95"/>
    <w:rsid w:val="00344613"/>
    <w:rsid w:val="0034757F"/>
    <w:rsid w:val="0035769E"/>
    <w:rsid w:val="0036113D"/>
    <w:rsid w:val="00362265"/>
    <w:rsid w:val="00363B5C"/>
    <w:rsid w:val="0036732C"/>
    <w:rsid w:val="00367BFF"/>
    <w:rsid w:val="00376932"/>
    <w:rsid w:val="00377CD5"/>
    <w:rsid w:val="00383267"/>
    <w:rsid w:val="003843B8"/>
    <w:rsid w:val="00391EC5"/>
    <w:rsid w:val="00391EF7"/>
    <w:rsid w:val="0039310B"/>
    <w:rsid w:val="0039472E"/>
    <w:rsid w:val="003A0250"/>
    <w:rsid w:val="003A1166"/>
    <w:rsid w:val="003A2F8D"/>
    <w:rsid w:val="003A4D4E"/>
    <w:rsid w:val="003A7177"/>
    <w:rsid w:val="003B3552"/>
    <w:rsid w:val="003B5138"/>
    <w:rsid w:val="003B75D8"/>
    <w:rsid w:val="003C53FB"/>
    <w:rsid w:val="003C60B7"/>
    <w:rsid w:val="003D085B"/>
    <w:rsid w:val="003D1892"/>
    <w:rsid w:val="003D190A"/>
    <w:rsid w:val="003D23C6"/>
    <w:rsid w:val="003D3396"/>
    <w:rsid w:val="003E2A53"/>
    <w:rsid w:val="003E4177"/>
    <w:rsid w:val="003E5976"/>
    <w:rsid w:val="003E6672"/>
    <w:rsid w:val="003E6A7B"/>
    <w:rsid w:val="003F2C36"/>
    <w:rsid w:val="003F3710"/>
    <w:rsid w:val="003F686E"/>
    <w:rsid w:val="003F6F8F"/>
    <w:rsid w:val="0040084C"/>
    <w:rsid w:val="0041026C"/>
    <w:rsid w:val="004105A6"/>
    <w:rsid w:val="00412EA8"/>
    <w:rsid w:val="00416B0E"/>
    <w:rsid w:val="00421032"/>
    <w:rsid w:val="00426063"/>
    <w:rsid w:val="00426C8D"/>
    <w:rsid w:val="0043031D"/>
    <w:rsid w:val="0043062D"/>
    <w:rsid w:val="00433FAA"/>
    <w:rsid w:val="00435AA9"/>
    <w:rsid w:val="004378F9"/>
    <w:rsid w:val="004415CA"/>
    <w:rsid w:val="00445FD7"/>
    <w:rsid w:val="004527E2"/>
    <w:rsid w:val="00462725"/>
    <w:rsid w:val="00462FB0"/>
    <w:rsid w:val="00465368"/>
    <w:rsid w:val="00471F27"/>
    <w:rsid w:val="00476399"/>
    <w:rsid w:val="00486202"/>
    <w:rsid w:val="00497722"/>
    <w:rsid w:val="00497D14"/>
    <w:rsid w:val="004A002E"/>
    <w:rsid w:val="004A134F"/>
    <w:rsid w:val="004A1956"/>
    <w:rsid w:val="004A344E"/>
    <w:rsid w:val="004A6B55"/>
    <w:rsid w:val="004C6C2E"/>
    <w:rsid w:val="004D52A3"/>
    <w:rsid w:val="004D5A48"/>
    <w:rsid w:val="004E47C9"/>
    <w:rsid w:val="004E625B"/>
    <w:rsid w:val="004E6537"/>
    <w:rsid w:val="004F1DF9"/>
    <w:rsid w:val="004F3187"/>
    <w:rsid w:val="004F31A0"/>
    <w:rsid w:val="004F5AE9"/>
    <w:rsid w:val="004F5E5A"/>
    <w:rsid w:val="004F7D87"/>
    <w:rsid w:val="00501606"/>
    <w:rsid w:val="00501762"/>
    <w:rsid w:val="005029D5"/>
    <w:rsid w:val="00503311"/>
    <w:rsid w:val="00503E33"/>
    <w:rsid w:val="005043C1"/>
    <w:rsid w:val="00506AFD"/>
    <w:rsid w:val="005150E9"/>
    <w:rsid w:val="00516594"/>
    <w:rsid w:val="00520802"/>
    <w:rsid w:val="00521C73"/>
    <w:rsid w:val="00524DB5"/>
    <w:rsid w:val="00525D3E"/>
    <w:rsid w:val="0053356A"/>
    <w:rsid w:val="00533896"/>
    <w:rsid w:val="0054315D"/>
    <w:rsid w:val="00551522"/>
    <w:rsid w:val="00552580"/>
    <w:rsid w:val="005539C9"/>
    <w:rsid w:val="005544D3"/>
    <w:rsid w:val="005549EA"/>
    <w:rsid w:val="005567AA"/>
    <w:rsid w:val="00564450"/>
    <w:rsid w:val="005667F0"/>
    <w:rsid w:val="00570ADF"/>
    <w:rsid w:val="00571D58"/>
    <w:rsid w:val="00574A03"/>
    <w:rsid w:val="00577CA9"/>
    <w:rsid w:val="005817A0"/>
    <w:rsid w:val="005874DD"/>
    <w:rsid w:val="0059136B"/>
    <w:rsid w:val="00592150"/>
    <w:rsid w:val="00592EE0"/>
    <w:rsid w:val="00593B84"/>
    <w:rsid w:val="00596AF1"/>
    <w:rsid w:val="005A0B05"/>
    <w:rsid w:val="005A23C7"/>
    <w:rsid w:val="005B352B"/>
    <w:rsid w:val="005B3844"/>
    <w:rsid w:val="005B71EA"/>
    <w:rsid w:val="005C040B"/>
    <w:rsid w:val="005C0FAB"/>
    <w:rsid w:val="005C15DD"/>
    <w:rsid w:val="005C1FF9"/>
    <w:rsid w:val="005C2322"/>
    <w:rsid w:val="005C76F9"/>
    <w:rsid w:val="005D66B4"/>
    <w:rsid w:val="005D78DD"/>
    <w:rsid w:val="005D79BD"/>
    <w:rsid w:val="00600AD1"/>
    <w:rsid w:val="00601A05"/>
    <w:rsid w:val="00616515"/>
    <w:rsid w:val="00617EE4"/>
    <w:rsid w:val="00620CE7"/>
    <w:rsid w:val="00623896"/>
    <w:rsid w:val="0062451A"/>
    <w:rsid w:val="00634326"/>
    <w:rsid w:val="006427A5"/>
    <w:rsid w:val="00643844"/>
    <w:rsid w:val="00644937"/>
    <w:rsid w:val="006449DE"/>
    <w:rsid w:val="00644C32"/>
    <w:rsid w:val="00652ECC"/>
    <w:rsid w:val="00654AC1"/>
    <w:rsid w:val="0065685B"/>
    <w:rsid w:val="00660EBD"/>
    <w:rsid w:val="006629EC"/>
    <w:rsid w:val="00663474"/>
    <w:rsid w:val="006638A3"/>
    <w:rsid w:val="0066584C"/>
    <w:rsid w:val="00670433"/>
    <w:rsid w:val="00674BFB"/>
    <w:rsid w:val="006815A3"/>
    <w:rsid w:val="0068321F"/>
    <w:rsid w:val="006846BF"/>
    <w:rsid w:val="006908B5"/>
    <w:rsid w:val="00691082"/>
    <w:rsid w:val="0069370B"/>
    <w:rsid w:val="00693D7F"/>
    <w:rsid w:val="00696357"/>
    <w:rsid w:val="00697818"/>
    <w:rsid w:val="006A1655"/>
    <w:rsid w:val="006A2D83"/>
    <w:rsid w:val="006A3372"/>
    <w:rsid w:val="006A3F18"/>
    <w:rsid w:val="006A7A01"/>
    <w:rsid w:val="006B38D4"/>
    <w:rsid w:val="006B40A5"/>
    <w:rsid w:val="006C28BE"/>
    <w:rsid w:val="006C5EFA"/>
    <w:rsid w:val="006D1AD0"/>
    <w:rsid w:val="006D5463"/>
    <w:rsid w:val="006D7057"/>
    <w:rsid w:val="006E1878"/>
    <w:rsid w:val="006E66EE"/>
    <w:rsid w:val="006F48BF"/>
    <w:rsid w:val="00702995"/>
    <w:rsid w:val="00710659"/>
    <w:rsid w:val="007109CC"/>
    <w:rsid w:val="0071651D"/>
    <w:rsid w:val="007177B9"/>
    <w:rsid w:val="00720B60"/>
    <w:rsid w:val="00722467"/>
    <w:rsid w:val="0073003C"/>
    <w:rsid w:val="0073024E"/>
    <w:rsid w:val="007329C0"/>
    <w:rsid w:val="00744E4B"/>
    <w:rsid w:val="00746ED4"/>
    <w:rsid w:val="00751153"/>
    <w:rsid w:val="00762643"/>
    <w:rsid w:val="007649DF"/>
    <w:rsid w:val="00766E82"/>
    <w:rsid w:val="00767C0F"/>
    <w:rsid w:val="007702E4"/>
    <w:rsid w:val="00770D43"/>
    <w:rsid w:val="007722D3"/>
    <w:rsid w:val="00775261"/>
    <w:rsid w:val="007778C2"/>
    <w:rsid w:val="00783595"/>
    <w:rsid w:val="00784992"/>
    <w:rsid w:val="007956A5"/>
    <w:rsid w:val="007A43E5"/>
    <w:rsid w:val="007A785D"/>
    <w:rsid w:val="007B14B1"/>
    <w:rsid w:val="007B28DB"/>
    <w:rsid w:val="007B3409"/>
    <w:rsid w:val="007B5C94"/>
    <w:rsid w:val="007B7CB8"/>
    <w:rsid w:val="007C036E"/>
    <w:rsid w:val="007C136E"/>
    <w:rsid w:val="007C1758"/>
    <w:rsid w:val="007C3E1B"/>
    <w:rsid w:val="007D0131"/>
    <w:rsid w:val="007D0DBF"/>
    <w:rsid w:val="007E0FF8"/>
    <w:rsid w:val="007E255D"/>
    <w:rsid w:val="007E2729"/>
    <w:rsid w:val="007E48E5"/>
    <w:rsid w:val="007E6B08"/>
    <w:rsid w:val="00801434"/>
    <w:rsid w:val="008055A1"/>
    <w:rsid w:val="00813B0F"/>
    <w:rsid w:val="00820E0D"/>
    <w:rsid w:val="00822002"/>
    <w:rsid w:val="0083371A"/>
    <w:rsid w:val="008357A9"/>
    <w:rsid w:val="00837159"/>
    <w:rsid w:val="00837BC4"/>
    <w:rsid w:val="0084096C"/>
    <w:rsid w:val="0084323A"/>
    <w:rsid w:val="00843EB2"/>
    <w:rsid w:val="008521D3"/>
    <w:rsid w:val="00853F93"/>
    <w:rsid w:val="008544F1"/>
    <w:rsid w:val="00854A4A"/>
    <w:rsid w:val="008552BD"/>
    <w:rsid w:val="00855651"/>
    <w:rsid w:val="008562B2"/>
    <w:rsid w:val="00856D55"/>
    <w:rsid w:val="008613C3"/>
    <w:rsid w:val="00862713"/>
    <w:rsid w:val="00867DC2"/>
    <w:rsid w:val="00871D43"/>
    <w:rsid w:val="008736BE"/>
    <w:rsid w:val="008744AB"/>
    <w:rsid w:val="00876CDA"/>
    <w:rsid w:val="00884B2A"/>
    <w:rsid w:val="00886DC1"/>
    <w:rsid w:val="00893067"/>
    <w:rsid w:val="00893465"/>
    <w:rsid w:val="00896A0D"/>
    <w:rsid w:val="008B508D"/>
    <w:rsid w:val="008C2895"/>
    <w:rsid w:val="008C2907"/>
    <w:rsid w:val="008D1693"/>
    <w:rsid w:val="008D1964"/>
    <w:rsid w:val="008D1997"/>
    <w:rsid w:val="008E1413"/>
    <w:rsid w:val="008E1CDA"/>
    <w:rsid w:val="008E726E"/>
    <w:rsid w:val="008F5DF6"/>
    <w:rsid w:val="0091115F"/>
    <w:rsid w:val="00912A70"/>
    <w:rsid w:val="00916A58"/>
    <w:rsid w:val="009246D4"/>
    <w:rsid w:val="009256D8"/>
    <w:rsid w:val="00927BFC"/>
    <w:rsid w:val="0093331E"/>
    <w:rsid w:val="009340A4"/>
    <w:rsid w:val="009362D0"/>
    <w:rsid w:val="00942321"/>
    <w:rsid w:val="00944CEB"/>
    <w:rsid w:val="009473B8"/>
    <w:rsid w:val="00950C0E"/>
    <w:rsid w:val="00951066"/>
    <w:rsid w:val="00982917"/>
    <w:rsid w:val="00983410"/>
    <w:rsid w:val="009839A2"/>
    <w:rsid w:val="009930B4"/>
    <w:rsid w:val="009B4998"/>
    <w:rsid w:val="009B516B"/>
    <w:rsid w:val="009B6E8E"/>
    <w:rsid w:val="009C3D82"/>
    <w:rsid w:val="009D0A3F"/>
    <w:rsid w:val="009D3F9E"/>
    <w:rsid w:val="009E0584"/>
    <w:rsid w:val="009E075A"/>
    <w:rsid w:val="009E2562"/>
    <w:rsid w:val="009E314D"/>
    <w:rsid w:val="009E702B"/>
    <w:rsid w:val="009F1239"/>
    <w:rsid w:val="009F407C"/>
    <w:rsid w:val="00A00D38"/>
    <w:rsid w:val="00A030F9"/>
    <w:rsid w:val="00A03617"/>
    <w:rsid w:val="00A10152"/>
    <w:rsid w:val="00A10B55"/>
    <w:rsid w:val="00A11778"/>
    <w:rsid w:val="00A17A39"/>
    <w:rsid w:val="00A223BF"/>
    <w:rsid w:val="00A227E5"/>
    <w:rsid w:val="00A26E76"/>
    <w:rsid w:val="00A359DF"/>
    <w:rsid w:val="00A409AF"/>
    <w:rsid w:val="00A40BB5"/>
    <w:rsid w:val="00A46ED2"/>
    <w:rsid w:val="00A47BEB"/>
    <w:rsid w:val="00A51B0D"/>
    <w:rsid w:val="00A52270"/>
    <w:rsid w:val="00A523F1"/>
    <w:rsid w:val="00A52CB7"/>
    <w:rsid w:val="00A54F58"/>
    <w:rsid w:val="00A55DD7"/>
    <w:rsid w:val="00A56FDA"/>
    <w:rsid w:val="00A57A6F"/>
    <w:rsid w:val="00A62162"/>
    <w:rsid w:val="00A65D44"/>
    <w:rsid w:val="00A71157"/>
    <w:rsid w:val="00A73C16"/>
    <w:rsid w:val="00A746A9"/>
    <w:rsid w:val="00A7742A"/>
    <w:rsid w:val="00A83A50"/>
    <w:rsid w:val="00A912E7"/>
    <w:rsid w:val="00A93597"/>
    <w:rsid w:val="00A951A2"/>
    <w:rsid w:val="00AA3661"/>
    <w:rsid w:val="00AB054B"/>
    <w:rsid w:val="00AB09EE"/>
    <w:rsid w:val="00AC0AEA"/>
    <w:rsid w:val="00AC5F61"/>
    <w:rsid w:val="00AC64D2"/>
    <w:rsid w:val="00AD152D"/>
    <w:rsid w:val="00AD2C9B"/>
    <w:rsid w:val="00AD318B"/>
    <w:rsid w:val="00AD32CA"/>
    <w:rsid w:val="00AD3F3E"/>
    <w:rsid w:val="00AD5F79"/>
    <w:rsid w:val="00AD6A73"/>
    <w:rsid w:val="00AE083D"/>
    <w:rsid w:val="00AE1CEF"/>
    <w:rsid w:val="00AE24DE"/>
    <w:rsid w:val="00AE5818"/>
    <w:rsid w:val="00AE6125"/>
    <w:rsid w:val="00AE6855"/>
    <w:rsid w:val="00AE6F69"/>
    <w:rsid w:val="00AF2C86"/>
    <w:rsid w:val="00AF4944"/>
    <w:rsid w:val="00B02CF9"/>
    <w:rsid w:val="00B06545"/>
    <w:rsid w:val="00B06867"/>
    <w:rsid w:val="00B1557C"/>
    <w:rsid w:val="00B25524"/>
    <w:rsid w:val="00B26AD4"/>
    <w:rsid w:val="00B322FD"/>
    <w:rsid w:val="00B378BF"/>
    <w:rsid w:val="00B42A2E"/>
    <w:rsid w:val="00B43D82"/>
    <w:rsid w:val="00B4456B"/>
    <w:rsid w:val="00B44D2F"/>
    <w:rsid w:val="00B4728D"/>
    <w:rsid w:val="00B508C0"/>
    <w:rsid w:val="00B50B99"/>
    <w:rsid w:val="00B51397"/>
    <w:rsid w:val="00B51E54"/>
    <w:rsid w:val="00B60614"/>
    <w:rsid w:val="00B63893"/>
    <w:rsid w:val="00B669AE"/>
    <w:rsid w:val="00B82C3F"/>
    <w:rsid w:val="00B84E2D"/>
    <w:rsid w:val="00B925CA"/>
    <w:rsid w:val="00BA039B"/>
    <w:rsid w:val="00BA0EE1"/>
    <w:rsid w:val="00BA61C8"/>
    <w:rsid w:val="00BA7646"/>
    <w:rsid w:val="00BB045B"/>
    <w:rsid w:val="00BC02EE"/>
    <w:rsid w:val="00BC2FD4"/>
    <w:rsid w:val="00BC3B34"/>
    <w:rsid w:val="00BC6AF1"/>
    <w:rsid w:val="00BC72FF"/>
    <w:rsid w:val="00BD047B"/>
    <w:rsid w:val="00BD0D3C"/>
    <w:rsid w:val="00BD3587"/>
    <w:rsid w:val="00BD70C1"/>
    <w:rsid w:val="00BE4EFC"/>
    <w:rsid w:val="00BF1114"/>
    <w:rsid w:val="00BF1168"/>
    <w:rsid w:val="00BF5699"/>
    <w:rsid w:val="00C011FB"/>
    <w:rsid w:val="00C13B4A"/>
    <w:rsid w:val="00C148E2"/>
    <w:rsid w:val="00C14A62"/>
    <w:rsid w:val="00C24863"/>
    <w:rsid w:val="00C25B54"/>
    <w:rsid w:val="00C26920"/>
    <w:rsid w:val="00C30D49"/>
    <w:rsid w:val="00C31A97"/>
    <w:rsid w:val="00C34F32"/>
    <w:rsid w:val="00C364B4"/>
    <w:rsid w:val="00C43398"/>
    <w:rsid w:val="00C53A13"/>
    <w:rsid w:val="00C55048"/>
    <w:rsid w:val="00C5570D"/>
    <w:rsid w:val="00C562BF"/>
    <w:rsid w:val="00C70B0F"/>
    <w:rsid w:val="00C72328"/>
    <w:rsid w:val="00C729B6"/>
    <w:rsid w:val="00C85095"/>
    <w:rsid w:val="00C86CAC"/>
    <w:rsid w:val="00C95C3B"/>
    <w:rsid w:val="00C96587"/>
    <w:rsid w:val="00CA051E"/>
    <w:rsid w:val="00CA0962"/>
    <w:rsid w:val="00CA1110"/>
    <w:rsid w:val="00CA579B"/>
    <w:rsid w:val="00CA6698"/>
    <w:rsid w:val="00CB2894"/>
    <w:rsid w:val="00CC3FC7"/>
    <w:rsid w:val="00CC420B"/>
    <w:rsid w:val="00CD3405"/>
    <w:rsid w:val="00CE02D6"/>
    <w:rsid w:val="00CE091B"/>
    <w:rsid w:val="00CE54FB"/>
    <w:rsid w:val="00CE72CE"/>
    <w:rsid w:val="00D0179B"/>
    <w:rsid w:val="00D14169"/>
    <w:rsid w:val="00D218FA"/>
    <w:rsid w:val="00D221DB"/>
    <w:rsid w:val="00D2445C"/>
    <w:rsid w:val="00D33703"/>
    <w:rsid w:val="00D33725"/>
    <w:rsid w:val="00D40BEC"/>
    <w:rsid w:val="00D43117"/>
    <w:rsid w:val="00D4383E"/>
    <w:rsid w:val="00D4582E"/>
    <w:rsid w:val="00D479D1"/>
    <w:rsid w:val="00D5178F"/>
    <w:rsid w:val="00D615C2"/>
    <w:rsid w:val="00D61AE5"/>
    <w:rsid w:val="00D621A2"/>
    <w:rsid w:val="00D636ED"/>
    <w:rsid w:val="00D664DA"/>
    <w:rsid w:val="00D66539"/>
    <w:rsid w:val="00D738D0"/>
    <w:rsid w:val="00D80A89"/>
    <w:rsid w:val="00D81582"/>
    <w:rsid w:val="00D83DCF"/>
    <w:rsid w:val="00D8653A"/>
    <w:rsid w:val="00D86D47"/>
    <w:rsid w:val="00D95CF1"/>
    <w:rsid w:val="00DA038A"/>
    <w:rsid w:val="00DA059E"/>
    <w:rsid w:val="00DB1613"/>
    <w:rsid w:val="00DB211D"/>
    <w:rsid w:val="00DB25CE"/>
    <w:rsid w:val="00DB3F73"/>
    <w:rsid w:val="00DB506F"/>
    <w:rsid w:val="00DC1EF8"/>
    <w:rsid w:val="00DC2F01"/>
    <w:rsid w:val="00DC3F3C"/>
    <w:rsid w:val="00DE2DF3"/>
    <w:rsid w:val="00DF14E8"/>
    <w:rsid w:val="00DF3988"/>
    <w:rsid w:val="00DF3A84"/>
    <w:rsid w:val="00DF5A16"/>
    <w:rsid w:val="00DF5AE2"/>
    <w:rsid w:val="00E02C55"/>
    <w:rsid w:val="00E035F3"/>
    <w:rsid w:val="00E124D5"/>
    <w:rsid w:val="00E12F2C"/>
    <w:rsid w:val="00E164D0"/>
    <w:rsid w:val="00E26648"/>
    <w:rsid w:val="00E36007"/>
    <w:rsid w:val="00E41DB9"/>
    <w:rsid w:val="00E43307"/>
    <w:rsid w:val="00E43660"/>
    <w:rsid w:val="00E44AAD"/>
    <w:rsid w:val="00E45E02"/>
    <w:rsid w:val="00E65412"/>
    <w:rsid w:val="00E65D6B"/>
    <w:rsid w:val="00E67DBB"/>
    <w:rsid w:val="00E755E6"/>
    <w:rsid w:val="00E76F91"/>
    <w:rsid w:val="00E801C7"/>
    <w:rsid w:val="00E80A51"/>
    <w:rsid w:val="00E862E7"/>
    <w:rsid w:val="00E952C6"/>
    <w:rsid w:val="00EA1834"/>
    <w:rsid w:val="00EA48C7"/>
    <w:rsid w:val="00EA71F2"/>
    <w:rsid w:val="00EB3F7F"/>
    <w:rsid w:val="00EB5E8A"/>
    <w:rsid w:val="00EB75CC"/>
    <w:rsid w:val="00EC2029"/>
    <w:rsid w:val="00EC680A"/>
    <w:rsid w:val="00ED3CD8"/>
    <w:rsid w:val="00EE4754"/>
    <w:rsid w:val="00EE6575"/>
    <w:rsid w:val="00EF094B"/>
    <w:rsid w:val="00EF56DB"/>
    <w:rsid w:val="00F01F6E"/>
    <w:rsid w:val="00F02660"/>
    <w:rsid w:val="00F04A4B"/>
    <w:rsid w:val="00F06570"/>
    <w:rsid w:val="00F168FE"/>
    <w:rsid w:val="00F16D57"/>
    <w:rsid w:val="00F16E26"/>
    <w:rsid w:val="00F17355"/>
    <w:rsid w:val="00F20A7D"/>
    <w:rsid w:val="00F26FE1"/>
    <w:rsid w:val="00F356A2"/>
    <w:rsid w:val="00F35E26"/>
    <w:rsid w:val="00F375D2"/>
    <w:rsid w:val="00F41061"/>
    <w:rsid w:val="00F45A98"/>
    <w:rsid w:val="00F466BA"/>
    <w:rsid w:val="00F478A3"/>
    <w:rsid w:val="00F50AE0"/>
    <w:rsid w:val="00F52CD5"/>
    <w:rsid w:val="00F609DE"/>
    <w:rsid w:val="00F61030"/>
    <w:rsid w:val="00F62118"/>
    <w:rsid w:val="00F65543"/>
    <w:rsid w:val="00F714AB"/>
    <w:rsid w:val="00F820B5"/>
    <w:rsid w:val="00F85B61"/>
    <w:rsid w:val="00F91881"/>
    <w:rsid w:val="00F947C2"/>
    <w:rsid w:val="00F94CE1"/>
    <w:rsid w:val="00F96912"/>
    <w:rsid w:val="00F97CDF"/>
    <w:rsid w:val="00F97EF9"/>
    <w:rsid w:val="00FA25AC"/>
    <w:rsid w:val="00FA288B"/>
    <w:rsid w:val="00FA5ACB"/>
    <w:rsid w:val="00FA7073"/>
    <w:rsid w:val="00FB0313"/>
    <w:rsid w:val="00FB0FCB"/>
    <w:rsid w:val="00FB1500"/>
    <w:rsid w:val="00FB3C5E"/>
    <w:rsid w:val="00FC1073"/>
    <w:rsid w:val="00FD017E"/>
    <w:rsid w:val="00FD53AF"/>
    <w:rsid w:val="00FD5734"/>
    <w:rsid w:val="00FD6685"/>
    <w:rsid w:val="00FD6CE2"/>
    <w:rsid w:val="00FE4949"/>
    <w:rsid w:val="00FE741D"/>
    <w:rsid w:val="00FF3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FED3"/>
  <w15:docId w15:val="{C65A3A8C-07D0-44B0-8ECE-006ACFC1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67"/>
  </w:style>
  <w:style w:type="paragraph" w:styleId="Heading1">
    <w:name w:val="heading 1"/>
    <w:basedOn w:val="Normal"/>
    <w:next w:val="Normal"/>
    <w:link w:val="Heading1Char"/>
    <w:uiPriority w:val="9"/>
    <w:qFormat/>
    <w:rsid w:val="003769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0B55"/>
    <w:pPr>
      <w:keepNext/>
      <w:keepLines/>
      <w:numPr>
        <w:numId w:val="2"/>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5C2322"/>
    <w:pPr>
      <w:keepNext/>
      <w:keepLines/>
      <w:numPr>
        <w:numId w:val="1"/>
      </w:numPr>
      <w:spacing w:before="40" w:after="0"/>
      <w:outlineLvl w:val="2"/>
    </w:pPr>
    <w:rPr>
      <w:rFonts w:ascii="Times New Roman" w:eastAsiaTheme="majorEastAsia" w:hAnsi="Times New Roman" w:cstheme="majorBidi"/>
      <w:b/>
      <w:color w:val="000000" w:themeColor="text1"/>
      <w:sz w:val="26"/>
      <w:szCs w:val="24"/>
      <w:u w:val="single"/>
    </w:rPr>
  </w:style>
  <w:style w:type="paragraph" w:styleId="Heading4">
    <w:name w:val="heading 4"/>
    <w:basedOn w:val="Normal"/>
    <w:next w:val="Normal"/>
    <w:link w:val="Heading4Char"/>
    <w:uiPriority w:val="9"/>
    <w:unhideWhenUsed/>
    <w:qFormat/>
    <w:rsid w:val="00114180"/>
    <w:pPr>
      <w:keepNext/>
      <w:keepLines/>
      <w:spacing w:before="40" w:after="0"/>
      <w:outlineLvl w:val="3"/>
    </w:pPr>
    <w:rPr>
      <w:rFonts w:ascii="Times New Roman" w:eastAsiaTheme="majorEastAsia" w:hAnsi="Times New Roman" w:cstheme="majorBidi"/>
      <w:b/>
      <w:i/>
      <w:iCs/>
      <w:color w:val="365F91" w:themeColor="accent1" w:themeShade="BF"/>
      <w:sz w:val="26"/>
      <w:u w:val="single"/>
    </w:rPr>
  </w:style>
  <w:style w:type="paragraph" w:styleId="Heading5">
    <w:name w:val="heading 5"/>
    <w:basedOn w:val="Normal"/>
    <w:next w:val="Normal"/>
    <w:link w:val="Heading5Char"/>
    <w:uiPriority w:val="9"/>
    <w:unhideWhenUsed/>
    <w:qFormat/>
    <w:rsid w:val="00327D2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6C"/>
    <w:pPr>
      <w:ind w:left="720"/>
      <w:contextualSpacing/>
    </w:pPr>
  </w:style>
  <w:style w:type="paragraph" w:styleId="BalloonText">
    <w:name w:val="Balloon Text"/>
    <w:basedOn w:val="Normal"/>
    <w:link w:val="BalloonTextChar"/>
    <w:uiPriority w:val="99"/>
    <w:semiHidden/>
    <w:unhideWhenUsed/>
    <w:rsid w:val="006B4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0A5"/>
    <w:rPr>
      <w:rFonts w:ascii="Tahoma" w:hAnsi="Tahoma" w:cs="Tahoma"/>
      <w:sz w:val="16"/>
      <w:szCs w:val="16"/>
    </w:rPr>
  </w:style>
  <w:style w:type="character" w:customStyle="1" w:styleId="Heading1Char">
    <w:name w:val="Heading 1 Char"/>
    <w:basedOn w:val="DefaultParagraphFont"/>
    <w:link w:val="Heading1"/>
    <w:uiPriority w:val="9"/>
    <w:rsid w:val="0037693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nhideWhenUsed/>
    <w:rsid w:val="00E45E02"/>
    <w:pPr>
      <w:tabs>
        <w:tab w:val="center" w:pos="4320"/>
        <w:tab w:val="right" w:pos="8640"/>
      </w:tabs>
      <w:spacing w:after="0" w:line="240" w:lineRule="auto"/>
    </w:pPr>
  </w:style>
  <w:style w:type="character" w:customStyle="1" w:styleId="HeaderChar">
    <w:name w:val="Header Char"/>
    <w:basedOn w:val="DefaultParagraphFont"/>
    <w:link w:val="Header"/>
    <w:rsid w:val="00E45E02"/>
  </w:style>
  <w:style w:type="paragraph" w:styleId="Footer">
    <w:name w:val="footer"/>
    <w:basedOn w:val="Normal"/>
    <w:link w:val="FooterChar"/>
    <w:uiPriority w:val="99"/>
    <w:unhideWhenUsed/>
    <w:rsid w:val="00E45E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5E02"/>
  </w:style>
  <w:style w:type="paragraph" w:styleId="Title">
    <w:name w:val="Title"/>
    <w:basedOn w:val="Normal"/>
    <w:next w:val="Normal"/>
    <w:link w:val="TitleChar"/>
    <w:uiPriority w:val="10"/>
    <w:qFormat/>
    <w:rsid w:val="00AE24DE"/>
    <w:pPr>
      <w:spacing w:after="0"/>
      <w:contextualSpacing/>
    </w:pPr>
    <w:rPr>
      <w:rFonts w:ascii="Arial" w:eastAsia="Times New Roman" w:hAnsi="Arial" w:cs="Times New Roman"/>
      <w:spacing w:val="-10"/>
      <w:kern w:val="28"/>
      <w:sz w:val="56"/>
      <w:szCs w:val="56"/>
      <w:lang w:val="en"/>
    </w:rPr>
  </w:style>
  <w:style w:type="character" w:customStyle="1" w:styleId="TitleChar">
    <w:name w:val="Title Char"/>
    <w:basedOn w:val="DefaultParagraphFont"/>
    <w:link w:val="Title"/>
    <w:uiPriority w:val="10"/>
    <w:rsid w:val="00AE24DE"/>
    <w:rPr>
      <w:rFonts w:ascii="Arial" w:eastAsia="Times New Roman" w:hAnsi="Arial" w:cs="Times New Roman"/>
      <w:spacing w:val="-10"/>
      <w:kern w:val="28"/>
      <w:sz w:val="56"/>
      <w:szCs w:val="56"/>
      <w:lang w:val="en"/>
    </w:rPr>
  </w:style>
  <w:style w:type="character" w:customStyle="1" w:styleId="Heading2Char">
    <w:name w:val="Heading 2 Char"/>
    <w:basedOn w:val="DefaultParagraphFont"/>
    <w:link w:val="Heading2"/>
    <w:uiPriority w:val="9"/>
    <w:rsid w:val="00A10B55"/>
    <w:rPr>
      <w:rFonts w:ascii="Times New Roman" w:eastAsiaTheme="majorEastAsia" w:hAnsi="Times New Roman" w:cstheme="majorBidi"/>
      <w:b/>
      <w:color w:val="000000" w:themeColor="text1"/>
      <w:sz w:val="24"/>
      <w:szCs w:val="26"/>
    </w:rPr>
  </w:style>
  <w:style w:type="paragraph" w:customStyle="1" w:styleId="IconText">
    <w:name w:val="Icon Text"/>
    <w:basedOn w:val="Normal"/>
    <w:qFormat/>
    <w:rsid w:val="0059136B"/>
    <w:pPr>
      <w:spacing w:after="0"/>
    </w:pPr>
    <w:rPr>
      <w:rFonts w:ascii="Arial" w:eastAsia="Arial" w:hAnsi="Arial" w:cs="Times New Roman"/>
      <w:color w:val="065FA3"/>
      <w:sz w:val="28"/>
      <w:szCs w:val="28"/>
      <w:lang w:val="en"/>
    </w:rPr>
  </w:style>
  <w:style w:type="paragraph" w:customStyle="1" w:styleId="StyleFiguresBefore9pt">
    <w:name w:val="Style Figures + Before:  9 pt"/>
    <w:basedOn w:val="Normal"/>
    <w:rsid w:val="00784992"/>
    <w:pPr>
      <w:overflowPunct w:val="0"/>
      <w:autoSpaceDE w:val="0"/>
      <w:autoSpaceDN w:val="0"/>
      <w:adjustRightInd w:val="0"/>
      <w:spacing w:before="180" w:after="0" w:line="240" w:lineRule="auto"/>
      <w:jc w:val="center"/>
    </w:pPr>
    <w:rPr>
      <w:rFonts w:ascii="Comic Sans MS" w:eastAsia="Times New Roman" w:hAnsi="Comic Sans MS" w:cs="Comic Sans MS"/>
      <w:b/>
      <w:bCs/>
      <w:sz w:val="18"/>
      <w:szCs w:val="18"/>
      <w:lang w:val="en-AU" w:eastAsia="en-AU"/>
    </w:rPr>
  </w:style>
  <w:style w:type="paragraph" w:styleId="TOCHeading">
    <w:name w:val="TOC Heading"/>
    <w:basedOn w:val="Heading1"/>
    <w:next w:val="Normal"/>
    <w:uiPriority w:val="39"/>
    <w:unhideWhenUsed/>
    <w:qFormat/>
    <w:rsid w:val="009362D0"/>
    <w:pPr>
      <w:spacing w:line="259" w:lineRule="auto"/>
      <w:outlineLvl w:val="9"/>
    </w:pPr>
  </w:style>
  <w:style w:type="paragraph" w:styleId="TOC1">
    <w:name w:val="toc 1"/>
    <w:basedOn w:val="Normal"/>
    <w:next w:val="Normal"/>
    <w:autoRedefine/>
    <w:uiPriority w:val="39"/>
    <w:unhideWhenUsed/>
    <w:rsid w:val="009362D0"/>
    <w:pPr>
      <w:spacing w:after="100"/>
    </w:pPr>
  </w:style>
  <w:style w:type="paragraph" w:styleId="TOC2">
    <w:name w:val="toc 2"/>
    <w:basedOn w:val="Normal"/>
    <w:next w:val="Normal"/>
    <w:autoRedefine/>
    <w:uiPriority w:val="39"/>
    <w:unhideWhenUsed/>
    <w:rsid w:val="009362D0"/>
    <w:pPr>
      <w:spacing w:after="100"/>
      <w:ind w:left="220"/>
    </w:pPr>
  </w:style>
  <w:style w:type="character" w:styleId="Hyperlink">
    <w:name w:val="Hyperlink"/>
    <w:basedOn w:val="DefaultParagraphFont"/>
    <w:uiPriority w:val="99"/>
    <w:unhideWhenUsed/>
    <w:rsid w:val="009362D0"/>
    <w:rPr>
      <w:color w:val="0000FF" w:themeColor="hyperlink"/>
      <w:u w:val="single"/>
    </w:rPr>
  </w:style>
  <w:style w:type="character" w:customStyle="1" w:styleId="Heading3Char">
    <w:name w:val="Heading 3 Char"/>
    <w:basedOn w:val="DefaultParagraphFont"/>
    <w:link w:val="Heading3"/>
    <w:uiPriority w:val="9"/>
    <w:rsid w:val="005C2322"/>
    <w:rPr>
      <w:rFonts w:ascii="Times New Roman" w:eastAsiaTheme="majorEastAsia" w:hAnsi="Times New Roman" w:cstheme="majorBidi"/>
      <w:b/>
      <w:color w:val="000000" w:themeColor="text1"/>
      <w:sz w:val="26"/>
      <w:szCs w:val="24"/>
      <w:u w:val="single"/>
    </w:rPr>
  </w:style>
  <w:style w:type="paragraph" w:styleId="TOC3">
    <w:name w:val="toc 3"/>
    <w:basedOn w:val="Normal"/>
    <w:next w:val="Normal"/>
    <w:autoRedefine/>
    <w:uiPriority w:val="39"/>
    <w:unhideWhenUsed/>
    <w:rsid w:val="00C011FB"/>
    <w:pPr>
      <w:spacing w:after="100"/>
      <w:ind w:left="440"/>
    </w:pPr>
  </w:style>
  <w:style w:type="character" w:customStyle="1" w:styleId="Heading4Char">
    <w:name w:val="Heading 4 Char"/>
    <w:basedOn w:val="DefaultParagraphFont"/>
    <w:link w:val="Heading4"/>
    <w:uiPriority w:val="9"/>
    <w:rsid w:val="00114180"/>
    <w:rPr>
      <w:rFonts w:ascii="Times New Roman" w:eastAsiaTheme="majorEastAsia" w:hAnsi="Times New Roman" w:cstheme="majorBidi"/>
      <w:b/>
      <w:i/>
      <w:iCs/>
      <w:color w:val="365F91" w:themeColor="accent1" w:themeShade="BF"/>
      <w:sz w:val="26"/>
      <w:u w:val="single"/>
    </w:rPr>
  </w:style>
  <w:style w:type="table" w:styleId="TableGrid">
    <w:name w:val="Table Grid"/>
    <w:basedOn w:val="TableNormal"/>
    <w:uiPriority w:val="59"/>
    <w:rsid w:val="005C1FF9"/>
    <w:pPr>
      <w:overflowPunct w:val="0"/>
      <w:autoSpaceDE w:val="0"/>
      <w:autoSpaceDN w:val="0"/>
      <w:adjustRightInd w:val="0"/>
      <w:spacing w:after="0" w:line="240" w:lineRule="auto"/>
    </w:pPr>
    <w:rPr>
      <w:rFonts w:ascii="Times New Roman" w:eastAsia="Times New Roman" w:hAnsi="Times New Roman" w:cs="Times New Roman"/>
      <w:sz w:val="20"/>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ummy">
    <w:name w:val="Dummy"/>
    <w:basedOn w:val="Normal"/>
    <w:next w:val="Normal"/>
    <w:rsid w:val="00F16E26"/>
    <w:pPr>
      <w:overflowPunct w:val="0"/>
      <w:autoSpaceDE w:val="0"/>
      <w:autoSpaceDN w:val="0"/>
      <w:adjustRightInd w:val="0"/>
      <w:spacing w:after="0" w:line="240" w:lineRule="auto"/>
      <w:textAlignment w:val="baseline"/>
    </w:pPr>
    <w:rPr>
      <w:rFonts w:ascii="Comic Sans MS" w:eastAsia="Times New Roman" w:hAnsi="Comic Sans MS" w:cs="Comic Sans MS"/>
      <w:sz w:val="20"/>
      <w:szCs w:val="20"/>
      <w:lang w:val="en-AU" w:eastAsia="en-AU"/>
    </w:rPr>
  </w:style>
  <w:style w:type="character" w:customStyle="1" w:styleId="Heading5Char">
    <w:name w:val="Heading 5 Char"/>
    <w:basedOn w:val="DefaultParagraphFont"/>
    <w:link w:val="Heading5"/>
    <w:uiPriority w:val="9"/>
    <w:rsid w:val="00327D25"/>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E43660"/>
    <w:rPr>
      <w:b/>
      <w:bCs/>
    </w:rPr>
  </w:style>
  <w:style w:type="paragraph" w:styleId="NormalWeb">
    <w:name w:val="Normal (Web)"/>
    <w:basedOn w:val="Normal"/>
    <w:uiPriority w:val="99"/>
    <w:unhideWhenUsed/>
    <w:rsid w:val="009F4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407C"/>
    <w:rPr>
      <w:i/>
      <w:iCs/>
    </w:rPr>
  </w:style>
  <w:style w:type="paragraph" w:customStyle="1" w:styleId="Figures">
    <w:name w:val="Figures"/>
    <w:basedOn w:val="Normal"/>
    <w:rsid w:val="00176DCB"/>
    <w:pPr>
      <w:overflowPunct w:val="0"/>
      <w:autoSpaceDE w:val="0"/>
      <w:autoSpaceDN w:val="0"/>
      <w:adjustRightInd w:val="0"/>
      <w:spacing w:after="0" w:line="240" w:lineRule="auto"/>
      <w:jc w:val="center"/>
      <w:textAlignment w:val="baseline"/>
    </w:pPr>
    <w:rPr>
      <w:rFonts w:ascii="Comic Sans MS" w:eastAsia="Times New Roman" w:hAnsi="Comic Sans MS" w:cs="Comic Sans MS"/>
      <w:b/>
      <w:bCs/>
      <w:sz w:val="18"/>
      <w:szCs w:val="18"/>
      <w:lang w:val="en-AU" w:eastAsia="en-AU"/>
    </w:rPr>
  </w:style>
  <w:style w:type="character" w:customStyle="1" w:styleId="mf-jss470">
    <w:name w:val="mf-jss470"/>
    <w:basedOn w:val="DefaultParagraphFont"/>
    <w:rsid w:val="0073024E"/>
  </w:style>
  <w:style w:type="paragraph" w:customStyle="1" w:styleId="Bullet">
    <w:name w:val="Bullet"/>
    <w:basedOn w:val="Normal"/>
    <w:rsid w:val="0062451A"/>
    <w:pPr>
      <w:tabs>
        <w:tab w:val="left" w:pos="360"/>
      </w:tabs>
      <w:overflowPunct w:val="0"/>
      <w:autoSpaceDE w:val="0"/>
      <w:autoSpaceDN w:val="0"/>
      <w:adjustRightInd w:val="0"/>
      <w:spacing w:after="120" w:line="240" w:lineRule="auto"/>
      <w:ind w:left="357" w:hanging="357"/>
      <w:textAlignment w:val="baseline"/>
    </w:pPr>
    <w:rPr>
      <w:rFonts w:ascii="Comic Sans MS" w:eastAsia="Times New Roman" w:hAnsi="Comic Sans MS" w:cs="Comic Sans MS"/>
      <w:sz w:val="20"/>
      <w:szCs w:val="20"/>
      <w:lang w:val="en-AU" w:eastAsia="en-AU"/>
    </w:rPr>
  </w:style>
  <w:style w:type="character" w:styleId="HTMLCode">
    <w:name w:val="HTML Code"/>
    <w:basedOn w:val="DefaultParagraphFont"/>
    <w:uiPriority w:val="99"/>
    <w:semiHidden/>
    <w:unhideWhenUsed/>
    <w:rsid w:val="007B3409"/>
    <w:rPr>
      <w:rFonts w:ascii="Courier New" w:eastAsia="Times New Roman" w:hAnsi="Courier New" w:cs="Courier New"/>
      <w:sz w:val="20"/>
      <w:szCs w:val="20"/>
    </w:rPr>
  </w:style>
  <w:style w:type="paragraph" w:styleId="Bibliography">
    <w:name w:val="Bibliography"/>
    <w:basedOn w:val="Normal"/>
    <w:next w:val="Normal"/>
    <w:uiPriority w:val="37"/>
    <w:unhideWhenUsed/>
    <w:rsid w:val="008E1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5927">
      <w:bodyDiv w:val="1"/>
      <w:marLeft w:val="0"/>
      <w:marRight w:val="0"/>
      <w:marTop w:val="0"/>
      <w:marBottom w:val="0"/>
      <w:divBdr>
        <w:top w:val="none" w:sz="0" w:space="0" w:color="auto"/>
        <w:left w:val="none" w:sz="0" w:space="0" w:color="auto"/>
        <w:bottom w:val="none" w:sz="0" w:space="0" w:color="auto"/>
        <w:right w:val="none" w:sz="0" w:space="0" w:color="auto"/>
      </w:divBdr>
    </w:div>
    <w:div w:id="78720224">
      <w:bodyDiv w:val="1"/>
      <w:marLeft w:val="0"/>
      <w:marRight w:val="0"/>
      <w:marTop w:val="0"/>
      <w:marBottom w:val="0"/>
      <w:divBdr>
        <w:top w:val="none" w:sz="0" w:space="0" w:color="auto"/>
        <w:left w:val="none" w:sz="0" w:space="0" w:color="auto"/>
        <w:bottom w:val="none" w:sz="0" w:space="0" w:color="auto"/>
        <w:right w:val="none" w:sz="0" w:space="0" w:color="auto"/>
      </w:divBdr>
    </w:div>
    <w:div w:id="98647191">
      <w:bodyDiv w:val="1"/>
      <w:marLeft w:val="0"/>
      <w:marRight w:val="0"/>
      <w:marTop w:val="0"/>
      <w:marBottom w:val="0"/>
      <w:divBdr>
        <w:top w:val="none" w:sz="0" w:space="0" w:color="auto"/>
        <w:left w:val="none" w:sz="0" w:space="0" w:color="auto"/>
        <w:bottom w:val="none" w:sz="0" w:space="0" w:color="auto"/>
        <w:right w:val="none" w:sz="0" w:space="0" w:color="auto"/>
      </w:divBdr>
    </w:div>
    <w:div w:id="181432067">
      <w:bodyDiv w:val="1"/>
      <w:marLeft w:val="0"/>
      <w:marRight w:val="0"/>
      <w:marTop w:val="0"/>
      <w:marBottom w:val="0"/>
      <w:divBdr>
        <w:top w:val="none" w:sz="0" w:space="0" w:color="auto"/>
        <w:left w:val="none" w:sz="0" w:space="0" w:color="auto"/>
        <w:bottom w:val="none" w:sz="0" w:space="0" w:color="auto"/>
        <w:right w:val="none" w:sz="0" w:space="0" w:color="auto"/>
      </w:divBdr>
    </w:div>
    <w:div w:id="204677328">
      <w:bodyDiv w:val="1"/>
      <w:marLeft w:val="0"/>
      <w:marRight w:val="0"/>
      <w:marTop w:val="0"/>
      <w:marBottom w:val="0"/>
      <w:divBdr>
        <w:top w:val="none" w:sz="0" w:space="0" w:color="auto"/>
        <w:left w:val="none" w:sz="0" w:space="0" w:color="auto"/>
        <w:bottom w:val="none" w:sz="0" w:space="0" w:color="auto"/>
        <w:right w:val="none" w:sz="0" w:space="0" w:color="auto"/>
      </w:divBdr>
    </w:div>
    <w:div w:id="248272236">
      <w:bodyDiv w:val="1"/>
      <w:marLeft w:val="0"/>
      <w:marRight w:val="0"/>
      <w:marTop w:val="0"/>
      <w:marBottom w:val="0"/>
      <w:divBdr>
        <w:top w:val="none" w:sz="0" w:space="0" w:color="auto"/>
        <w:left w:val="none" w:sz="0" w:space="0" w:color="auto"/>
        <w:bottom w:val="none" w:sz="0" w:space="0" w:color="auto"/>
        <w:right w:val="none" w:sz="0" w:space="0" w:color="auto"/>
      </w:divBdr>
    </w:div>
    <w:div w:id="325519718">
      <w:bodyDiv w:val="1"/>
      <w:marLeft w:val="0"/>
      <w:marRight w:val="0"/>
      <w:marTop w:val="0"/>
      <w:marBottom w:val="0"/>
      <w:divBdr>
        <w:top w:val="none" w:sz="0" w:space="0" w:color="auto"/>
        <w:left w:val="none" w:sz="0" w:space="0" w:color="auto"/>
        <w:bottom w:val="none" w:sz="0" w:space="0" w:color="auto"/>
        <w:right w:val="none" w:sz="0" w:space="0" w:color="auto"/>
      </w:divBdr>
    </w:div>
    <w:div w:id="330373768">
      <w:bodyDiv w:val="1"/>
      <w:marLeft w:val="0"/>
      <w:marRight w:val="0"/>
      <w:marTop w:val="0"/>
      <w:marBottom w:val="0"/>
      <w:divBdr>
        <w:top w:val="none" w:sz="0" w:space="0" w:color="auto"/>
        <w:left w:val="none" w:sz="0" w:space="0" w:color="auto"/>
        <w:bottom w:val="none" w:sz="0" w:space="0" w:color="auto"/>
        <w:right w:val="none" w:sz="0" w:space="0" w:color="auto"/>
      </w:divBdr>
    </w:div>
    <w:div w:id="365722165">
      <w:bodyDiv w:val="1"/>
      <w:marLeft w:val="0"/>
      <w:marRight w:val="0"/>
      <w:marTop w:val="0"/>
      <w:marBottom w:val="0"/>
      <w:divBdr>
        <w:top w:val="none" w:sz="0" w:space="0" w:color="auto"/>
        <w:left w:val="none" w:sz="0" w:space="0" w:color="auto"/>
        <w:bottom w:val="none" w:sz="0" w:space="0" w:color="auto"/>
        <w:right w:val="none" w:sz="0" w:space="0" w:color="auto"/>
      </w:divBdr>
    </w:div>
    <w:div w:id="394161042">
      <w:bodyDiv w:val="1"/>
      <w:marLeft w:val="0"/>
      <w:marRight w:val="0"/>
      <w:marTop w:val="0"/>
      <w:marBottom w:val="0"/>
      <w:divBdr>
        <w:top w:val="none" w:sz="0" w:space="0" w:color="auto"/>
        <w:left w:val="none" w:sz="0" w:space="0" w:color="auto"/>
        <w:bottom w:val="none" w:sz="0" w:space="0" w:color="auto"/>
        <w:right w:val="none" w:sz="0" w:space="0" w:color="auto"/>
      </w:divBdr>
    </w:div>
    <w:div w:id="400447723">
      <w:bodyDiv w:val="1"/>
      <w:marLeft w:val="0"/>
      <w:marRight w:val="0"/>
      <w:marTop w:val="0"/>
      <w:marBottom w:val="0"/>
      <w:divBdr>
        <w:top w:val="none" w:sz="0" w:space="0" w:color="auto"/>
        <w:left w:val="none" w:sz="0" w:space="0" w:color="auto"/>
        <w:bottom w:val="none" w:sz="0" w:space="0" w:color="auto"/>
        <w:right w:val="none" w:sz="0" w:space="0" w:color="auto"/>
      </w:divBdr>
    </w:div>
    <w:div w:id="401760472">
      <w:bodyDiv w:val="1"/>
      <w:marLeft w:val="0"/>
      <w:marRight w:val="0"/>
      <w:marTop w:val="0"/>
      <w:marBottom w:val="0"/>
      <w:divBdr>
        <w:top w:val="none" w:sz="0" w:space="0" w:color="auto"/>
        <w:left w:val="none" w:sz="0" w:space="0" w:color="auto"/>
        <w:bottom w:val="none" w:sz="0" w:space="0" w:color="auto"/>
        <w:right w:val="none" w:sz="0" w:space="0" w:color="auto"/>
      </w:divBdr>
    </w:div>
    <w:div w:id="457266179">
      <w:bodyDiv w:val="1"/>
      <w:marLeft w:val="0"/>
      <w:marRight w:val="0"/>
      <w:marTop w:val="0"/>
      <w:marBottom w:val="0"/>
      <w:divBdr>
        <w:top w:val="none" w:sz="0" w:space="0" w:color="auto"/>
        <w:left w:val="none" w:sz="0" w:space="0" w:color="auto"/>
        <w:bottom w:val="none" w:sz="0" w:space="0" w:color="auto"/>
        <w:right w:val="none" w:sz="0" w:space="0" w:color="auto"/>
      </w:divBdr>
    </w:div>
    <w:div w:id="535697203">
      <w:bodyDiv w:val="1"/>
      <w:marLeft w:val="0"/>
      <w:marRight w:val="0"/>
      <w:marTop w:val="0"/>
      <w:marBottom w:val="0"/>
      <w:divBdr>
        <w:top w:val="none" w:sz="0" w:space="0" w:color="auto"/>
        <w:left w:val="none" w:sz="0" w:space="0" w:color="auto"/>
        <w:bottom w:val="none" w:sz="0" w:space="0" w:color="auto"/>
        <w:right w:val="none" w:sz="0" w:space="0" w:color="auto"/>
      </w:divBdr>
    </w:div>
    <w:div w:id="544486870">
      <w:bodyDiv w:val="1"/>
      <w:marLeft w:val="0"/>
      <w:marRight w:val="0"/>
      <w:marTop w:val="0"/>
      <w:marBottom w:val="0"/>
      <w:divBdr>
        <w:top w:val="none" w:sz="0" w:space="0" w:color="auto"/>
        <w:left w:val="none" w:sz="0" w:space="0" w:color="auto"/>
        <w:bottom w:val="none" w:sz="0" w:space="0" w:color="auto"/>
        <w:right w:val="none" w:sz="0" w:space="0" w:color="auto"/>
      </w:divBdr>
    </w:div>
    <w:div w:id="562637707">
      <w:bodyDiv w:val="1"/>
      <w:marLeft w:val="0"/>
      <w:marRight w:val="0"/>
      <w:marTop w:val="0"/>
      <w:marBottom w:val="0"/>
      <w:divBdr>
        <w:top w:val="none" w:sz="0" w:space="0" w:color="auto"/>
        <w:left w:val="none" w:sz="0" w:space="0" w:color="auto"/>
        <w:bottom w:val="none" w:sz="0" w:space="0" w:color="auto"/>
        <w:right w:val="none" w:sz="0" w:space="0" w:color="auto"/>
      </w:divBdr>
    </w:div>
    <w:div w:id="695548453">
      <w:bodyDiv w:val="1"/>
      <w:marLeft w:val="0"/>
      <w:marRight w:val="0"/>
      <w:marTop w:val="0"/>
      <w:marBottom w:val="0"/>
      <w:divBdr>
        <w:top w:val="none" w:sz="0" w:space="0" w:color="auto"/>
        <w:left w:val="none" w:sz="0" w:space="0" w:color="auto"/>
        <w:bottom w:val="none" w:sz="0" w:space="0" w:color="auto"/>
        <w:right w:val="none" w:sz="0" w:space="0" w:color="auto"/>
      </w:divBdr>
    </w:div>
    <w:div w:id="770316498">
      <w:bodyDiv w:val="1"/>
      <w:marLeft w:val="0"/>
      <w:marRight w:val="0"/>
      <w:marTop w:val="0"/>
      <w:marBottom w:val="0"/>
      <w:divBdr>
        <w:top w:val="none" w:sz="0" w:space="0" w:color="auto"/>
        <w:left w:val="none" w:sz="0" w:space="0" w:color="auto"/>
        <w:bottom w:val="none" w:sz="0" w:space="0" w:color="auto"/>
        <w:right w:val="none" w:sz="0" w:space="0" w:color="auto"/>
      </w:divBdr>
    </w:div>
    <w:div w:id="773289653">
      <w:bodyDiv w:val="1"/>
      <w:marLeft w:val="0"/>
      <w:marRight w:val="0"/>
      <w:marTop w:val="0"/>
      <w:marBottom w:val="0"/>
      <w:divBdr>
        <w:top w:val="none" w:sz="0" w:space="0" w:color="auto"/>
        <w:left w:val="none" w:sz="0" w:space="0" w:color="auto"/>
        <w:bottom w:val="none" w:sz="0" w:space="0" w:color="auto"/>
        <w:right w:val="none" w:sz="0" w:space="0" w:color="auto"/>
      </w:divBdr>
    </w:div>
    <w:div w:id="822769872">
      <w:bodyDiv w:val="1"/>
      <w:marLeft w:val="0"/>
      <w:marRight w:val="0"/>
      <w:marTop w:val="0"/>
      <w:marBottom w:val="0"/>
      <w:divBdr>
        <w:top w:val="none" w:sz="0" w:space="0" w:color="auto"/>
        <w:left w:val="none" w:sz="0" w:space="0" w:color="auto"/>
        <w:bottom w:val="none" w:sz="0" w:space="0" w:color="auto"/>
        <w:right w:val="none" w:sz="0" w:space="0" w:color="auto"/>
      </w:divBdr>
    </w:div>
    <w:div w:id="851335804">
      <w:bodyDiv w:val="1"/>
      <w:marLeft w:val="0"/>
      <w:marRight w:val="0"/>
      <w:marTop w:val="0"/>
      <w:marBottom w:val="0"/>
      <w:divBdr>
        <w:top w:val="none" w:sz="0" w:space="0" w:color="auto"/>
        <w:left w:val="none" w:sz="0" w:space="0" w:color="auto"/>
        <w:bottom w:val="none" w:sz="0" w:space="0" w:color="auto"/>
        <w:right w:val="none" w:sz="0" w:space="0" w:color="auto"/>
      </w:divBdr>
    </w:div>
    <w:div w:id="879517782">
      <w:bodyDiv w:val="1"/>
      <w:marLeft w:val="0"/>
      <w:marRight w:val="0"/>
      <w:marTop w:val="0"/>
      <w:marBottom w:val="0"/>
      <w:divBdr>
        <w:top w:val="none" w:sz="0" w:space="0" w:color="auto"/>
        <w:left w:val="none" w:sz="0" w:space="0" w:color="auto"/>
        <w:bottom w:val="none" w:sz="0" w:space="0" w:color="auto"/>
        <w:right w:val="none" w:sz="0" w:space="0" w:color="auto"/>
      </w:divBdr>
    </w:div>
    <w:div w:id="892697208">
      <w:bodyDiv w:val="1"/>
      <w:marLeft w:val="0"/>
      <w:marRight w:val="0"/>
      <w:marTop w:val="0"/>
      <w:marBottom w:val="0"/>
      <w:divBdr>
        <w:top w:val="none" w:sz="0" w:space="0" w:color="auto"/>
        <w:left w:val="none" w:sz="0" w:space="0" w:color="auto"/>
        <w:bottom w:val="none" w:sz="0" w:space="0" w:color="auto"/>
        <w:right w:val="none" w:sz="0" w:space="0" w:color="auto"/>
      </w:divBdr>
    </w:div>
    <w:div w:id="991716888">
      <w:bodyDiv w:val="1"/>
      <w:marLeft w:val="0"/>
      <w:marRight w:val="0"/>
      <w:marTop w:val="0"/>
      <w:marBottom w:val="0"/>
      <w:divBdr>
        <w:top w:val="none" w:sz="0" w:space="0" w:color="auto"/>
        <w:left w:val="none" w:sz="0" w:space="0" w:color="auto"/>
        <w:bottom w:val="none" w:sz="0" w:space="0" w:color="auto"/>
        <w:right w:val="none" w:sz="0" w:space="0" w:color="auto"/>
      </w:divBdr>
    </w:div>
    <w:div w:id="1014183872">
      <w:bodyDiv w:val="1"/>
      <w:marLeft w:val="0"/>
      <w:marRight w:val="0"/>
      <w:marTop w:val="0"/>
      <w:marBottom w:val="0"/>
      <w:divBdr>
        <w:top w:val="none" w:sz="0" w:space="0" w:color="auto"/>
        <w:left w:val="none" w:sz="0" w:space="0" w:color="auto"/>
        <w:bottom w:val="none" w:sz="0" w:space="0" w:color="auto"/>
        <w:right w:val="none" w:sz="0" w:space="0" w:color="auto"/>
      </w:divBdr>
    </w:div>
    <w:div w:id="1043988684">
      <w:bodyDiv w:val="1"/>
      <w:marLeft w:val="0"/>
      <w:marRight w:val="0"/>
      <w:marTop w:val="0"/>
      <w:marBottom w:val="0"/>
      <w:divBdr>
        <w:top w:val="none" w:sz="0" w:space="0" w:color="auto"/>
        <w:left w:val="none" w:sz="0" w:space="0" w:color="auto"/>
        <w:bottom w:val="none" w:sz="0" w:space="0" w:color="auto"/>
        <w:right w:val="none" w:sz="0" w:space="0" w:color="auto"/>
      </w:divBdr>
    </w:div>
    <w:div w:id="1051424382">
      <w:bodyDiv w:val="1"/>
      <w:marLeft w:val="0"/>
      <w:marRight w:val="0"/>
      <w:marTop w:val="0"/>
      <w:marBottom w:val="0"/>
      <w:divBdr>
        <w:top w:val="none" w:sz="0" w:space="0" w:color="auto"/>
        <w:left w:val="none" w:sz="0" w:space="0" w:color="auto"/>
        <w:bottom w:val="none" w:sz="0" w:space="0" w:color="auto"/>
        <w:right w:val="none" w:sz="0" w:space="0" w:color="auto"/>
      </w:divBdr>
    </w:div>
    <w:div w:id="1074398521">
      <w:bodyDiv w:val="1"/>
      <w:marLeft w:val="0"/>
      <w:marRight w:val="0"/>
      <w:marTop w:val="0"/>
      <w:marBottom w:val="0"/>
      <w:divBdr>
        <w:top w:val="none" w:sz="0" w:space="0" w:color="auto"/>
        <w:left w:val="none" w:sz="0" w:space="0" w:color="auto"/>
        <w:bottom w:val="none" w:sz="0" w:space="0" w:color="auto"/>
        <w:right w:val="none" w:sz="0" w:space="0" w:color="auto"/>
      </w:divBdr>
    </w:div>
    <w:div w:id="1078595417">
      <w:bodyDiv w:val="1"/>
      <w:marLeft w:val="0"/>
      <w:marRight w:val="0"/>
      <w:marTop w:val="0"/>
      <w:marBottom w:val="0"/>
      <w:divBdr>
        <w:top w:val="none" w:sz="0" w:space="0" w:color="auto"/>
        <w:left w:val="none" w:sz="0" w:space="0" w:color="auto"/>
        <w:bottom w:val="none" w:sz="0" w:space="0" w:color="auto"/>
        <w:right w:val="none" w:sz="0" w:space="0" w:color="auto"/>
      </w:divBdr>
    </w:div>
    <w:div w:id="1122378212">
      <w:bodyDiv w:val="1"/>
      <w:marLeft w:val="0"/>
      <w:marRight w:val="0"/>
      <w:marTop w:val="0"/>
      <w:marBottom w:val="0"/>
      <w:divBdr>
        <w:top w:val="none" w:sz="0" w:space="0" w:color="auto"/>
        <w:left w:val="none" w:sz="0" w:space="0" w:color="auto"/>
        <w:bottom w:val="none" w:sz="0" w:space="0" w:color="auto"/>
        <w:right w:val="none" w:sz="0" w:space="0" w:color="auto"/>
      </w:divBdr>
    </w:div>
    <w:div w:id="1126005265">
      <w:bodyDiv w:val="1"/>
      <w:marLeft w:val="0"/>
      <w:marRight w:val="0"/>
      <w:marTop w:val="0"/>
      <w:marBottom w:val="0"/>
      <w:divBdr>
        <w:top w:val="none" w:sz="0" w:space="0" w:color="auto"/>
        <w:left w:val="none" w:sz="0" w:space="0" w:color="auto"/>
        <w:bottom w:val="none" w:sz="0" w:space="0" w:color="auto"/>
        <w:right w:val="none" w:sz="0" w:space="0" w:color="auto"/>
      </w:divBdr>
    </w:div>
    <w:div w:id="1172181302">
      <w:bodyDiv w:val="1"/>
      <w:marLeft w:val="0"/>
      <w:marRight w:val="0"/>
      <w:marTop w:val="0"/>
      <w:marBottom w:val="0"/>
      <w:divBdr>
        <w:top w:val="none" w:sz="0" w:space="0" w:color="auto"/>
        <w:left w:val="none" w:sz="0" w:space="0" w:color="auto"/>
        <w:bottom w:val="none" w:sz="0" w:space="0" w:color="auto"/>
        <w:right w:val="none" w:sz="0" w:space="0" w:color="auto"/>
      </w:divBdr>
    </w:div>
    <w:div w:id="1180658526">
      <w:bodyDiv w:val="1"/>
      <w:marLeft w:val="0"/>
      <w:marRight w:val="0"/>
      <w:marTop w:val="0"/>
      <w:marBottom w:val="0"/>
      <w:divBdr>
        <w:top w:val="none" w:sz="0" w:space="0" w:color="auto"/>
        <w:left w:val="none" w:sz="0" w:space="0" w:color="auto"/>
        <w:bottom w:val="none" w:sz="0" w:space="0" w:color="auto"/>
        <w:right w:val="none" w:sz="0" w:space="0" w:color="auto"/>
      </w:divBdr>
    </w:div>
    <w:div w:id="1193878314">
      <w:bodyDiv w:val="1"/>
      <w:marLeft w:val="0"/>
      <w:marRight w:val="0"/>
      <w:marTop w:val="0"/>
      <w:marBottom w:val="0"/>
      <w:divBdr>
        <w:top w:val="none" w:sz="0" w:space="0" w:color="auto"/>
        <w:left w:val="none" w:sz="0" w:space="0" w:color="auto"/>
        <w:bottom w:val="none" w:sz="0" w:space="0" w:color="auto"/>
        <w:right w:val="none" w:sz="0" w:space="0" w:color="auto"/>
      </w:divBdr>
    </w:div>
    <w:div w:id="1197234160">
      <w:bodyDiv w:val="1"/>
      <w:marLeft w:val="0"/>
      <w:marRight w:val="0"/>
      <w:marTop w:val="0"/>
      <w:marBottom w:val="0"/>
      <w:divBdr>
        <w:top w:val="none" w:sz="0" w:space="0" w:color="auto"/>
        <w:left w:val="none" w:sz="0" w:space="0" w:color="auto"/>
        <w:bottom w:val="none" w:sz="0" w:space="0" w:color="auto"/>
        <w:right w:val="none" w:sz="0" w:space="0" w:color="auto"/>
      </w:divBdr>
    </w:div>
    <w:div w:id="1234967239">
      <w:bodyDiv w:val="1"/>
      <w:marLeft w:val="0"/>
      <w:marRight w:val="0"/>
      <w:marTop w:val="0"/>
      <w:marBottom w:val="0"/>
      <w:divBdr>
        <w:top w:val="none" w:sz="0" w:space="0" w:color="auto"/>
        <w:left w:val="none" w:sz="0" w:space="0" w:color="auto"/>
        <w:bottom w:val="none" w:sz="0" w:space="0" w:color="auto"/>
        <w:right w:val="none" w:sz="0" w:space="0" w:color="auto"/>
      </w:divBdr>
    </w:div>
    <w:div w:id="1248268035">
      <w:bodyDiv w:val="1"/>
      <w:marLeft w:val="0"/>
      <w:marRight w:val="0"/>
      <w:marTop w:val="0"/>
      <w:marBottom w:val="0"/>
      <w:divBdr>
        <w:top w:val="none" w:sz="0" w:space="0" w:color="auto"/>
        <w:left w:val="none" w:sz="0" w:space="0" w:color="auto"/>
        <w:bottom w:val="none" w:sz="0" w:space="0" w:color="auto"/>
        <w:right w:val="none" w:sz="0" w:space="0" w:color="auto"/>
      </w:divBdr>
    </w:div>
    <w:div w:id="1279222217">
      <w:bodyDiv w:val="1"/>
      <w:marLeft w:val="0"/>
      <w:marRight w:val="0"/>
      <w:marTop w:val="0"/>
      <w:marBottom w:val="0"/>
      <w:divBdr>
        <w:top w:val="none" w:sz="0" w:space="0" w:color="auto"/>
        <w:left w:val="none" w:sz="0" w:space="0" w:color="auto"/>
        <w:bottom w:val="none" w:sz="0" w:space="0" w:color="auto"/>
        <w:right w:val="none" w:sz="0" w:space="0" w:color="auto"/>
      </w:divBdr>
    </w:div>
    <w:div w:id="1309824739">
      <w:bodyDiv w:val="1"/>
      <w:marLeft w:val="0"/>
      <w:marRight w:val="0"/>
      <w:marTop w:val="0"/>
      <w:marBottom w:val="0"/>
      <w:divBdr>
        <w:top w:val="none" w:sz="0" w:space="0" w:color="auto"/>
        <w:left w:val="none" w:sz="0" w:space="0" w:color="auto"/>
        <w:bottom w:val="none" w:sz="0" w:space="0" w:color="auto"/>
        <w:right w:val="none" w:sz="0" w:space="0" w:color="auto"/>
      </w:divBdr>
    </w:div>
    <w:div w:id="1373000710">
      <w:bodyDiv w:val="1"/>
      <w:marLeft w:val="0"/>
      <w:marRight w:val="0"/>
      <w:marTop w:val="0"/>
      <w:marBottom w:val="0"/>
      <w:divBdr>
        <w:top w:val="none" w:sz="0" w:space="0" w:color="auto"/>
        <w:left w:val="none" w:sz="0" w:space="0" w:color="auto"/>
        <w:bottom w:val="none" w:sz="0" w:space="0" w:color="auto"/>
        <w:right w:val="none" w:sz="0" w:space="0" w:color="auto"/>
      </w:divBdr>
    </w:div>
    <w:div w:id="1400978815">
      <w:bodyDiv w:val="1"/>
      <w:marLeft w:val="0"/>
      <w:marRight w:val="0"/>
      <w:marTop w:val="0"/>
      <w:marBottom w:val="0"/>
      <w:divBdr>
        <w:top w:val="none" w:sz="0" w:space="0" w:color="auto"/>
        <w:left w:val="none" w:sz="0" w:space="0" w:color="auto"/>
        <w:bottom w:val="none" w:sz="0" w:space="0" w:color="auto"/>
        <w:right w:val="none" w:sz="0" w:space="0" w:color="auto"/>
      </w:divBdr>
    </w:div>
    <w:div w:id="1436172403">
      <w:bodyDiv w:val="1"/>
      <w:marLeft w:val="0"/>
      <w:marRight w:val="0"/>
      <w:marTop w:val="0"/>
      <w:marBottom w:val="0"/>
      <w:divBdr>
        <w:top w:val="none" w:sz="0" w:space="0" w:color="auto"/>
        <w:left w:val="none" w:sz="0" w:space="0" w:color="auto"/>
        <w:bottom w:val="none" w:sz="0" w:space="0" w:color="auto"/>
        <w:right w:val="none" w:sz="0" w:space="0" w:color="auto"/>
      </w:divBdr>
    </w:div>
    <w:div w:id="1444807387">
      <w:bodyDiv w:val="1"/>
      <w:marLeft w:val="0"/>
      <w:marRight w:val="0"/>
      <w:marTop w:val="0"/>
      <w:marBottom w:val="0"/>
      <w:divBdr>
        <w:top w:val="none" w:sz="0" w:space="0" w:color="auto"/>
        <w:left w:val="none" w:sz="0" w:space="0" w:color="auto"/>
        <w:bottom w:val="none" w:sz="0" w:space="0" w:color="auto"/>
        <w:right w:val="none" w:sz="0" w:space="0" w:color="auto"/>
      </w:divBdr>
    </w:div>
    <w:div w:id="1497109286">
      <w:bodyDiv w:val="1"/>
      <w:marLeft w:val="0"/>
      <w:marRight w:val="0"/>
      <w:marTop w:val="0"/>
      <w:marBottom w:val="0"/>
      <w:divBdr>
        <w:top w:val="none" w:sz="0" w:space="0" w:color="auto"/>
        <w:left w:val="none" w:sz="0" w:space="0" w:color="auto"/>
        <w:bottom w:val="none" w:sz="0" w:space="0" w:color="auto"/>
        <w:right w:val="none" w:sz="0" w:space="0" w:color="auto"/>
      </w:divBdr>
    </w:div>
    <w:div w:id="1568758082">
      <w:bodyDiv w:val="1"/>
      <w:marLeft w:val="0"/>
      <w:marRight w:val="0"/>
      <w:marTop w:val="0"/>
      <w:marBottom w:val="0"/>
      <w:divBdr>
        <w:top w:val="none" w:sz="0" w:space="0" w:color="auto"/>
        <w:left w:val="none" w:sz="0" w:space="0" w:color="auto"/>
        <w:bottom w:val="none" w:sz="0" w:space="0" w:color="auto"/>
        <w:right w:val="none" w:sz="0" w:space="0" w:color="auto"/>
      </w:divBdr>
    </w:div>
    <w:div w:id="1573655298">
      <w:bodyDiv w:val="1"/>
      <w:marLeft w:val="0"/>
      <w:marRight w:val="0"/>
      <w:marTop w:val="0"/>
      <w:marBottom w:val="0"/>
      <w:divBdr>
        <w:top w:val="none" w:sz="0" w:space="0" w:color="auto"/>
        <w:left w:val="none" w:sz="0" w:space="0" w:color="auto"/>
        <w:bottom w:val="none" w:sz="0" w:space="0" w:color="auto"/>
        <w:right w:val="none" w:sz="0" w:space="0" w:color="auto"/>
      </w:divBdr>
    </w:div>
    <w:div w:id="1602757481">
      <w:bodyDiv w:val="1"/>
      <w:marLeft w:val="0"/>
      <w:marRight w:val="0"/>
      <w:marTop w:val="0"/>
      <w:marBottom w:val="0"/>
      <w:divBdr>
        <w:top w:val="none" w:sz="0" w:space="0" w:color="auto"/>
        <w:left w:val="none" w:sz="0" w:space="0" w:color="auto"/>
        <w:bottom w:val="none" w:sz="0" w:space="0" w:color="auto"/>
        <w:right w:val="none" w:sz="0" w:space="0" w:color="auto"/>
      </w:divBdr>
    </w:div>
    <w:div w:id="1634556506">
      <w:bodyDiv w:val="1"/>
      <w:marLeft w:val="0"/>
      <w:marRight w:val="0"/>
      <w:marTop w:val="0"/>
      <w:marBottom w:val="0"/>
      <w:divBdr>
        <w:top w:val="none" w:sz="0" w:space="0" w:color="auto"/>
        <w:left w:val="none" w:sz="0" w:space="0" w:color="auto"/>
        <w:bottom w:val="none" w:sz="0" w:space="0" w:color="auto"/>
        <w:right w:val="none" w:sz="0" w:space="0" w:color="auto"/>
      </w:divBdr>
    </w:div>
    <w:div w:id="1650161801">
      <w:bodyDiv w:val="1"/>
      <w:marLeft w:val="0"/>
      <w:marRight w:val="0"/>
      <w:marTop w:val="0"/>
      <w:marBottom w:val="0"/>
      <w:divBdr>
        <w:top w:val="none" w:sz="0" w:space="0" w:color="auto"/>
        <w:left w:val="none" w:sz="0" w:space="0" w:color="auto"/>
        <w:bottom w:val="none" w:sz="0" w:space="0" w:color="auto"/>
        <w:right w:val="none" w:sz="0" w:space="0" w:color="auto"/>
      </w:divBdr>
    </w:div>
    <w:div w:id="1653211446">
      <w:bodyDiv w:val="1"/>
      <w:marLeft w:val="0"/>
      <w:marRight w:val="0"/>
      <w:marTop w:val="0"/>
      <w:marBottom w:val="0"/>
      <w:divBdr>
        <w:top w:val="none" w:sz="0" w:space="0" w:color="auto"/>
        <w:left w:val="none" w:sz="0" w:space="0" w:color="auto"/>
        <w:bottom w:val="none" w:sz="0" w:space="0" w:color="auto"/>
        <w:right w:val="none" w:sz="0" w:space="0" w:color="auto"/>
      </w:divBdr>
    </w:div>
    <w:div w:id="1685522291">
      <w:bodyDiv w:val="1"/>
      <w:marLeft w:val="0"/>
      <w:marRight w:val="0"/>
      <w:marTop w:val="0"/>
      <w:marBottom w:val="0"/>
      <w:divBdr>
        <w:top w:val="none" w:sz="0" w:space="0" w:color="auto"/>
        <w:left w:val="none" w:sz="0" w:space="0" w:color="auto"/>
        <w:bottom w:val="none" w:sz="0" w:space="0" w:color="auto"/>
        <w:right w:val="none" w:sz="0" w:space="0" w:color="auto"/>
      </w:divBdr>
    </w:div>
    <w:div w:id="1796094191">
      <w:bodyDiv w:val="1"/>
      <w:marLeft w:val="0"/>
      <w:marRight w:val="0"/>
      <w:marTop w:val="0"/>
      <w:marBottom w:val="0"/>
      <w:divBdr>
        <w:top w:val="none" w:sz="0" w:space="0" w:color="auto"/>
        <w:left w:val="none" w:sz="0" w:space="0" w:color="auto"/>
        <w:bottom w:val="none" w:sz="0" w:space="0" w:color="auto"/>
        <w:right w:val="none" w:sz="0" w:space="0" w:color="auto"/>
      </w:divBdr>
    </w:div>
    <w:div w:id="1802529935">
      <w:bodyDiv w:val="1"/>
      <w:marLeft w:val="0"/>
      <w:marRight w:val="0"/>
      <w:marTop w:val="0"/>
      <w:marBottom w:val="0"/>
      <w:divBdr>
        <w:top w:val="none" w:sz="0" w:space="0" w:color="auto"/>
        <w:left w:val="none" w:sz="0" w:space="0" w:color="auto"/>
        <w:bottom w:val="none" w:sz="0" w:space="0" w:color="auto"/>
        <w:right w:val="none" w:sz="0" w:space="0" w:color="auto"/>
      </w:divBdr>
    </w:div>
    <w:div w:id="1901358333">
      <w:bodyDiv w:val="1"/>
      <w:marLeft w:val="0"/>
      <w:marRight w:val="0"/>
      <w:marTop w:val="0"/>
      <w:marBottom w:val="0"/>
      <w:divBdr>
        <w:top w:val="none" w:sz="0" w:space="0" w:color="auto"/>
        <w:left w:val="none" w:sz="0" w:space="0" w:color="auto"/>
        <w:bottom w:val="none" w:sz="0" w:space="0" w:color="auto"/>
        <w:right w:val="none" w:sz="0" w:space="0" w:color="auto"/>
      </w:divBdr>
    </w:div>
    <w:div w:id="1913470329">
      <w:bodyDiv w:val="1"/>
      <w:marLeft w:val="0"/>
      <w:marRight w:val="0"/>
      <w:marTop w:val="0"/>
      <w:marBottom w:val="0"/>
      <w:divBdr>
        <w:top w:val="none" w:sz="0" w:space="0" w:color="auto"/>
        <w:left w:val="none" w:sz="0" w:space="0" w:color="auto"/>
        <w:bottom w:val="none" w:sz="0" w:space="0" w:color="auto"/>
        <w:right w:val="none" w:sz="0" w:space="0" w:color="auto"/>
      </w:divBdr>
    </w:div>
    <w:div w:id="1915044516">
      <w:bodyDiv w:val="1"/>
      <w:marLeft w:val="0"/>
      <w:marRight w:val="0"/>
      <w:marTop w:val="0"/>
      <w:marBottom w:val="0"/>
      <w:divBdr>
        <w:top w:val="none" w:sz="0" w:space="0" w:color="auto"/>
        <w:left w:val="none" w:sz="0" w:space="0" w:color="auto"/>
        <w:bottom w:val="none" w:sz="0" w:space="0" w:color="auto"/>
        <w:right w:val="none" w:sz="0" w:space="0" w:color="auto"/>
      </w:divBdr>
    </w:div>
    <w:div w:id="1944876277">
      <w:bodyDiv w:val="1"/>
      <w:marLeft w:val="0"/>
      <w:marRight w:val="0"/>
      <w:marTop w:val="0"/>
      <w:marBottom w:val="0"/>
      <w:divBdr>
        <w:top w:val="none" w:sz="0" w:space="0" w:color="auto"/>
        <w:left w:val="none" w:sz="0" w:space="0" w:color="auto"/>
        <w:bottom w:val="none" w:sz="0" w:space="0" w:color="auto"/>
        <w:right w:val="none" w:sz="0" w:space="0" w:color="auto"/>
      </w:divBdr>
    </w:div>
    <w:div w:id="1974405510">
      <w:bodyDiv w:val="1"/>
      <w:marLeft w:val="0"/>
      <w:marRight w:val="0"/>
      <w:marTop w:val="0"/>
      <w:marBottom w:val="0"/>
      <w:divBdr>
        <w:top w:val="none" w:sz="0" w:space="0" w:color="auto"/>
        <w:left w:val="none" w:sz="0" w:space="0" w:color="auto"/>
        <w:bottom w:val="none" w:sz="0" w:space="0" w:color="auto"/>
        <w:right w:val="none" w:sz="0" w:space="0" w:color="auto"/>
      </w:divBdr>
    </w:div>
    <w:div w:id="2038895917">
      <w:bodyDiv w:val="1"/>
      <w:marLeft w:val="0"/>
      <w:marRight w:val="0"/>
      <w:marTop w:val="0"/>
      <w:marBottom w:val="0"/>
      <w:divBdr>
        <w:top w:val="none" w:sz="0" w:space="0" w:color="auto"/>
        <w:left w:val="none" w:sz="0" w:space="0" w:color="auto"/>
        <w:bottom w:val="none" w:sz="0" w:space="0" w:color="auto"/>
        <w:right w:val="none" w:sz="0" w:space="0" w:color="auto"/>
      </w:divBdr>
    </w:div>
    <w:div w:id="2058698459">
      <w:bodyDiv w:val="1"/>
      <w:marLeft w:val="0"/>
      <w:marRight w:val="0"/>
      <w:marTop w:val="0"/>
      <w:marBottom w:val="0"/>
      <w:divBdr>
        <w:top w:val="none" w:sz="0" w:space="0" w:color="auto"/>
        <w:left w:val="none" w:sz="0" w:space="0" w:color="auto"/>
        <w:bottom w:val="none" w:sz="0" w:space="0" w:color="auto"/>
        <w:right w:val="none" w:sz="0" w:space="0" w:color="auto"/>
      </w:divBdr>
      <w:divsChild>
        <w:div w:id="1363244501">
          <w:marLeft w:val="0"/>
          <w:marRight w:val="0"/>
          <w:marTop w:val="0"/>
          <w:marBottom w:val="0"/>
          <w:divBdr>
            <w:top w:val="none" w:sz="0" w:space="0" w:color="auto"/>
            <w:left w:val="none" w:sz="0" w:space="0" w:color="auto"/>
            <w:bottom w:val="none" w:sz="0" w:space="0" w:color="auto"/>
            <w:right w:val="none" w:sz="0" w:space="0" w:color="auto"/>
          </w:divBdr>
        </w:div>
        <w:div w:id="712536597">
          <w:marLeft w:val="0"/>
          <w:marRight w:val="0"/>
          <w:marTop w:val="0"/>
          <w:marBottom w:val="0"/>
          <w:divBdr>
            <w:top w:val="none" w:sz="0" w:space="0" w:color="auto"/>
            <w:left w:val="none" w:sz="0" w:space="0" w:color="auto"/>
            <w:bottom w:val="none" w:sz="0" w:space="0" w:color="auto"/>
            <w:right w:val="none" w:sz="0" w:space="0" w:color="auto"/>
          </w:divBdr>
        </w:div>
        <w:div w:id="903103675">
          <w:marLeft w:val="0"/>
          <w:marRight w:val="0"/>
          <w:marTop w:val="0"/>
          <w:marBottom w:val="0"/>
          <w:divBdr>
            <w:top w:val="none" w:sz="0" w:space="0" w:color="auto"/>
            <w:left w:val="none" w:sz="0" w:space="0" w:color="auto"/>
            <w:bottom w:val="none" w:sz="0" w:space="0" w:color="auto"/>
            <w:right w:val="none" w:sz="0" w:space="0" w:color="auto"/>
          </w:divBdr>
        </w:div>
        <w:div w:id="1517960403">
          <w:marLeft w:val="0"/>
          <w:marRight w:val="0"/>
          <w:marTop w:val="0"/>
          <w:marBottom w:val="0"/>
          <w:divBdr>
            <w:top w:val="none" w:sz="0" w:space="0" w:color="auto"/>
            <w:left w:val="none" w:sz="0" w:space="0" w:color="auto"/>
            <w:bottom w:val="none" w:sz="0" w:space="0" w:color="auto"/>
            <w:right w:val="none" w:sz="0" w:space="0" w:color="auto"/>
          </w:divBdr>
        </w:div>
      </w:divsChild>
    </w:div>
    <w:div w:id="2133672253">
      <w:bodyDiv w:val="1"/>
      <w:marLeft w:val="0"/>
      <w:marRight w:val="0"/>
      <w:marTop w:val="0"/>
      <w:marBottom w:val="0"/>
      <w:divBdr>
        <w:top w:val="none" w:sz="0" w:space="0" w:color="auto"/>
        <w:left w:val="none" w:sz="0" w:space="0" w:color="auto"/>
        <w:bottom w:val="none" w:sz="0" w:space="0" w:color="auto"/>
        <w:right w:val="none" w:sz="0" w:space="0" w:color="auto"/>
      </w:divBdr>
    </w:div>
    <w:div w:id="21348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ample.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exampl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example.com"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Gee21</b:Tag>
    <b:SourceType>InternetSite</b:SourceType>
    <b:Guid>{454B900B-5BB7-4D1E-A3FE-4EEE3E738A37}</b:Guid>
    <b:Title>Packet sniffing using Scapy</b:Title>
    <b:Year>2021</b:Year>
    <b:Author>
      <b:Author>
        <b:NameList>
          <b:Person>
            <b:Last>Geeks</b:Last>
          </b:Person>
        </b:NameList>
      </b:Author>
    </b:Author>
    <b:InternetSiteTitle>Geeksforgeek</b:InternetSiteTitle>
    <b:Month>July</b:Month>
    <b:Day>5</b:Day>
    <b:URL>https://www.geeksforgeeks.org/packet-sniffing-using-scapy/</b:URL>
    <b:RefOrder>1</b:RefOrder>
  </b:Source>
  <b:Source>
    <b:Tag>Gee22</b:Tag>
    <b:SourceType>InternetSite</b:SourceType>
    <b:Guid>{04623E34-58F0-45E6-A498-D6703493F326}</b:Guid>
    <b:Author>
      <b:Author>
        <b:NameList>
          <b:Person>
            <b:Last>Geeks</b:Last>
          </b:Person>
        </b:NameList>
      </b:Author>
    </b:Author>
    <b:Title>How to Make a DNS Spoof attack using Scapy in Python?</b:Title>
    <b:InternetSiteTitle>Geeksforgeek</b:InternetSiteTitle>
    <b:Year>2022</b:Year>
    <b:Month>Oct</b:Month>
    <b:Day>14</b:Day>
    <b:URL>https://www.geeksforgeeks.org/how-to-make-a-dns-spoof-attack-using-scapy-in-python/?ref=oin_asr6</b:URL>
    <b:RefOrder>2</b:RefOrder>
  </b:Source>
  <b:Source>
    <b:Tag>Gee221</b:Tag>
    <b:SourceType>InternetSite</b:SourceType>
    <b:Guid>{CF64686E-4B6C-43D9-BF84-3AB83FA29A3B}</b:Guid>
    <b:Author>
      <b:Author>
        <b:NameList>
          <b:Person>
            <b:Last>Geeks</b:Last>
          </b:Person>
        </b:NameList>
      </b:Author>
    </b:Author>
    <b:Title>How to Detect ARP Spoof Attack using Scapy in Python?</b:Title>
    <b:InternetSiteTitle>Geeksforgeek</b:InternetSiteTitle>
    <b:Year>2022</b:Year>
    <b:Month>June</b:Month>
    <b:Day>28</b:Day>
    <b:URL>https://www.geeksforgeeks.org/how-to-detect-arp-spoof-attack-using-scapy-in-python/?ref=oin_asr9</b:URL>
    <b:RefOrder>3</b:RefOrder>
  </b:Source>
  <b:Source>
    <b:Tag>Clo</b:Tag>
    <b:SourceType>InternetSite</b:SourceType>
    <b:Guid>{D2217A29-DECE-4872-859A-A7772CDE0B0A}</b:Guid>
    <b:Author>
      <b:Author>
        <b:NameList>
          <b:Person>
            <b:Last>Cloudflare</b:Last>
          </b:Person>
        </b:NameList>
      </b:Author>
    </b:Author>
    <b:Title>How DNSSEC Works</b:Title>
    <b:InternetSiteTitle>cloudflare</b:InternetSiteTitle>
    <b:URL>https://www.cloudflare.com/en-gb/dns/dnssec/how-dnssec-works/</b:URL>
    <b:RefOrder>4</b:RefOrder>
  </b:Source>
  <b:Source>
    <b:Tag>Rah23</b:Tag>
    <b:SourceType>InternetSite</b:SourceType>
    <b:Guid>{9ECD12C9-2BFB-4BD0-B131-7B868DBC8944}</b:Guid>
    <b:Author>
      <b:Author>
        <b:NameList>
          <b:Person>
            <b:Last>Kumar</b:Last>
            <b:First>Rahul</b:First>
          </b:Person>
        </b:NameList>
      </b:Author>
    </b:Author>
    <b:Title>Creating a DNS Spoofing Tool with Python: A Step-by-Step Guide</b:Title>
    <b:InternetSiteTitle>System Weakness</b:InternetSiteTitle>
    <b:Year>2023</b:Year>
    <b:Month>Apr</b:Month>
    <b:Day>6</b:Day>
    <b:URL>https://systemweakness.com/creating-a-dns-spoofing-tool-with-python-a-step-by-step-guide-a3217b3c4905</b:URL>
    <b:RefOrder>5</b:RefOrder>
  </b:Source>
  <b:Source>
    <b:Tag>Clo1</b:Tag>
    <b:SourceType>InternetSite</b:SourceType>
    <b:Guid>{DA758778-CA43-4D36-AC26-68871DBFCE06}</b:Guid>
    <b:Author>
      <b:Author>
        <b:NameList>
          <b:Person>
            <b:Last>Cloudflare</b:Last>
          </b:Person>
        </b:NameList>
      </b:Author>
    </b:Author>
    <b:Title>What is a DNS PTR record?</b:Title>
    <b:InternetSiteTitle>cloudflare</b:InternetSiteTitle>
    <b:URL>https://www.cloudflare.com/en-gb/learning/dns/dns-records/dns-ptr-record/</b:URL>
    <b:RefOrder>6</b:RefOrder>
  </b:Source>
</b:Sources>
</file>

<file path=customXml/itemProps1.xml><?xml version="1.0" encoding="utf-8"?>
<ds:datastoreItem xmlns:ds="http://schemas.openxmlformats.org/officeDocument/2006/customXml" ds:itemID="{72C5A4CE-8C56-44F0-A214-DA710433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 El Nehmani</dc:creator>
  <cp:lastModifiedBy>Layan Naamani</cp:lastModifiedBy>
  <cp:revision>22</cp:revision>
  <dcterms:created xsi:type="dcterms:W3CDTF">2024-10-10T16:08:00Z</dcterms:created>
  <dcterms:modified xsi:type="dcterms:W3CDTF">2024-10-11T14:56:00Z</dcterms:modified>
</cp:coreProperties>
</file>