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CA6D7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Написать программу, Реализующую нахождение самого большого элемента массива из 10 элементов, с использованием только команд с прямой адресацией, прямую относительную </w:t>
      </w:r>
    </w:p>
    <w:p w14:paraId="043964F8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8E32FEC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EB2428F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000-009</w:t>
      </w:r>
      <w:proofErr w:type="gramEnd"/>
      <w:r>
        <w:rPr>
          <w:rFonts w:ascii="Helvetica" w:hAnsi="Helvetica" w:cs="Helvetica"/>
        </w:rPr>
        <w:t xml:space="preserve"> элементы массива</w:t>
      </w:r>
    </w:p>
    <w:p w14:paraId="07B028EA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00A - ячейка с результатом</w:t>
      </w:r>
    </w:p>
    <w:p w14:paraId="0C1E5EFF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42F02C7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Максимальный элемент массива = 4790</w:t>
      </w:r>
    </w:p>
    <w:p w14:paraId="1A8A513B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5AFC1B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000 1005</w:t>
      </w:r>
    </w:p>
    <w:p w14:paraId="08867014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001 F032</w:t>
      </w:r>
    </w:p>
    <w:p w14:paraId="288661B2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002 0004</w:t>
      </w:r>
    </w:p>
    <w:p w14:paraId="465EA681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003 0005</w:t>
      </w:r>
    </w:p>
    <w:p w14:paraId="38268F96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004 2084</w:t>
      </w:r>
    </w:p>
    <w:p w14:paraId="3A5F3679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005 4790</w:t>
      </w:r>
    </w:p>
    <w:p w14:paraId="71B996A5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006 0092</w:t>
      </w:r>
    </w:p>
    <w:p w14:paraId="77D53E36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007 0019</w:t>
      </w:r>
    </w:p>
    <w:p w14:paraId="4AC08AA3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008 0003</w:t>
      </w:r>
    </w:p>
    <w:p w14:paraId="57937424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009 0001</w:t>
      </w:r>
    </w:p>
    <w:p w14:paraId="4EDB7C9E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00A E000 </w:t>
      </w:r>
    </w:p>
    <w:p w14:paraId="554896AF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00B 0200 очистка аккумулятора</w:t>
      </w:r>
    </w:p>
    <w:p w14:paraId="5CC996E2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00C A000 LD загрузка ячейки 000-&gt;AC</w:t>
      </w:r>
    </w:p>
    <w:p w14:paraId="3CAE37BD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00D 7001 СMP установка флагов по AC-</w:t>
      </w:r>
      <w:proofErr w:type="gramStart"/>
      <w:r>
        <w:rPr>
          <w:rFonts w:ascii="Helvetica" w:hAnsi="Helvetica" w:cs="Helvetica"/>
        </w:rPr>
        <w:t>M(</w:t>
      </w:r>
      <w:proofErr w:type="gramEnd"/>
      <w:r>
        <w:rPr>
          <w:rFonts w:ascii="Helvetica" w:hAnsi="Helvetica" w:cs="Helvetica"/>
        </w:rPr>
        <w:t>001)</w:t>
      </w:r>
    </w:p>
    <w:p w14:paraId="029D2D1F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00E F301 BPL переход если плюс (N==0) </w:t>
      </w:r>
    </w:p>
    <w:p w14:paraId="62D8C178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00F A001 LD загрузка ячейки 001 в AC</w:t>
      </w:r>
    </w:p>
    <w:p w14:paraId="3083162D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010 E00A загрузка AC в ячейку результата(00A)</w:t>
      </w:r>
    </w:p>
    <w:p w14:paraId="2FF69750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2179F2C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Далее выполняется перебор следующих элементов по данному алгоритму, программа заканчивается командной HLT.</w:t>
      </w:r>
    </w:p>
    <w:p w14:paraId="7F421CEB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5C5D95" w14:textId="77777777" w:rsidR="002F45EE" w:rsidRP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F45EE">
        <w:rPr>
          <w:rFonts w:ascii="Helvetica" w:hAnsi="Helvetica" w:cs="Helvetica"/>
          <w:lang w:val="en-US"/>
        </w:rPr>
        <w:t>011 7002</w:t>
      </w:r>
    </w:p>
    <w:p w14:paraId="407EDA7F" w14:textId="77777777" w:rsidR="002F45EE" w:rsidRP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F45EE">
        <w:rPr>
          <w:rFonts w:ascii="Helvetica" w:hAnsi="Helvetica" w:cs="Helvetica"/>
          <w:lang w:val="en-US"/>
        </w:rPr>
        <w:t xml:space="preserve">012 F301 </w:t>
      </w:r>
    </w:p>
    <w:p w14:paraId="5D910AE8" w14:textId="77777777" w:rsidR="002F45EE" w:rsidRP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F45EE">
        <w:rPr>
          <w:rFonts w:ascii="Helvetica" w:hAnsi="Helvetica" w:cs="Helvetica"/>
          <w:lang w:val="en-US"/>
        </w:rPr>
        <w:t>013 A002</w:t>
      </w:r>
    </w:p>
    <w:p w14:paraId="12BAC165" w14:textId="15E41C7D" w:rsidR="002F45EE" w:rsidRP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F45EE">
        <w:rPr>
          <w:rFonts w:ascii="Helvetica" w:hAnsi="Helvetica" w:cs="Helvetica"/>
          <w:lang w:val="en-US"/>
        </w:rPr>
        <w:t xml:space="preserve">014 E00A </w:t>
      </w:r>
    </w:p>
    <w:p w14:paraId="219A06F3" w14:textId="77777777" w:rsidR="002F45EE" w:rsidRP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F45EE">
        <w:rPr>
          <w:rFonts w:ascii="Helvetica" w:hAnsi="Helvetica" w:cs="Helvetica"/>
          <w:lang w:val="en-US"/>
        </w:rPr>
        <w:t xml:space="preserve">015 7003 </w:t>
      </w:r>
    </w:p>
    <w:p w14:paraId="2D096827" w14:textId="77777777" w:rsidR="002F45EE" w:rsidRP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F45EE">
        <w:rPr>
          <w:rFonts w:ascii="Helvetica" w:hAnsi="Helvetica" w:cs="Helvetica"/>
          <w:lang w:val="en-US"/>
        </w:rPr>
        <w:t xml:space="preserve">016 F301 </w:t>
      </w:r>
    </w:p>
    <w:p w14:paraId="5CED6BC5" w14:textId="77777777" w:rsidR="002F45EE" w:rsidRP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F45EE">
        <w:rPr>
          <w:rFonts w:ascii="Helvetica" w:hAnsi="Helvetica" w:cs="Helvetica"/>
          <w:lang w:val="en-US"/>
        </w:rPr>
        <w:t xml:space="preserve">017 A003 </w:t>
      </w:r>
    </w:p>
    <w:p w14:paraId="58983B38" w14:textId="6B259424" w:rsidR="002F45EE" w:rsidRP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F45EE">
        <w:rPr>
          <w:rFonts w:ascii="Helvetica" w:hAnsi="Helvetica" w:cs="Helvetica"/>
          <w:lang w:val="en-US"/>
        </w:rPr>
        <w:t>018 E00A</w:t>
      </w:r>
    </w:p>
    <w:p w14:paraId="6324A71D" w14:textId="77777777" w:rsidR="002F45EE" w:rsidRP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F45EE">
        <w:rPr>
          <w:rFonts w:ascii="Helvetica" w:hAnsi="Helvetica" w:cs="Helvetica"/>
          <w:lang w:val="en-US"/>
        </w:rPr>
        <w:t xml:space="preserve">019 7004 </w:t>
      </w:r>
    </w:p>
    <w:p w14:paraId="102BE03A" w14:textId="77777777" w:rsidR="002F45EE" w:rsidRP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F45EE">
        <w:rPr>
          <w:rFonts w:ascii="Helvetica" w:hAnsi="Helvetica" w:cs="Helvetica"/>
          <w:lang w:val="en-US"/>
        </w:rPr>
        <w:t xml:space="preserve">01A F301 </w:t>
      </w:r>
    </w:p>
    <w:p w14:paraId="7E45B8A1" w14:textId="77777777" w:rsidR="002F45EE" w:rsidRP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F45EE">
        <w:rPr>
          <w:rFonts w:ascii="Helvetica" w:hAnsi="Helvetica" w:cs="Helvetica"/>
          <w:lang w:val="en-US"/>
        </w:rPr>
        <w:t>01B A004</w:t>
      </w:r>
    </w:p>
    <w:p w14:paraId="5F6F7641" w14:textId="1BB113C7" w:rsidR="002F45EE" w:rsidRP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F45EE">
        <w:rPr>
          <w:rFonts w:ascii="Helvetica" w:hAnsi="Helvetica" w:cs="Helvetica"/>
          <w:lang w:val="en-US"/>
        </w:rPr>
        <w:t xml:space="preserve">01C E00A </w:t>
      </w:r>
    </w:p>
    <w:p w14:paraId="521881F7" w14:textId="77777777" w:rsidR="002F45EE" w:rsidRP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F45EE">
        <w:rPr>
          <w:rFonts w:ascii="Helvetica" w:hAnsi="Helvetica" w:cs="Helvetica"/>
          <w:lang w:val="en-US"/>
        </w:rPr>
        <w:t>01D 7005</w:t>
      </w:r>
    </w:p>
    <w:p w14:paraId="113EBF38" w14:textId="77777777" w:rsidR="002F45EE" w:rsidRP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F45EE">
        <w:rPr>
          <w:rFonts w:ascii="Helvetica" w:hAnsi="Helvetica" w:cs="Helvetica"/>
          <w:lang w:val="en-US"/>
        </w:rPr>
        <w:t xml:space="preserve">01E F301 </w:t>
      </w:r>
    </w:p>
    <w:p w14:paraId="2F3A7CB2" w14:textId="77777777" w:rsidR="002F45EE" w:rsidRP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F45EE">
        <w:rPr>
          <w:rFonts w:ascii="Helvetica" w:hAnsi="Helvetica" w:cs="Helvetica"/>
          <w:lang w:val="en-US"/>
        </w:rPr>
        <w:t>01F A005</w:t>
      </w:r>
    </w:p>
    <w:p w14:paraId="18FA5D07" w14:textId="735085F1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020 E00A </w:t>
      </w:r>
    </w:p>
    <w:p w14:paraId="57CF86EB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021 7006</w:t>
      </w:r>
    </w:p>
    <w:p w14:paraId="4F77DA1C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022 F301 </w:t>
      </w:r>
    </w:p>
    <w:p w14:paraId="43F73DDC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023 A006</w:t>
      </w:r>
    </w:p>
    <w:p w14:paraId="326CA073" w14:textId="732F67C8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024 E00A </w:t>
      </w:r>
    </w:p>
    <w:p w14:paraId="0C542955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025 7007</w:t>
      </w:r>
    </w:p>
    <w:p w14:paraId="13C25548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026 F301</w:t>
      </w:r>
    </w:p>
    <w:p w14:paraId="214E75DD" w14:textId="77777777" w:rsidR="002F45EE" w:rsidRP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F45EE">
        <w:rPr>
          <w:rFonts w:ascii="Helvetica" w:hAnsi="Helvetica" w:cs="Helvetica"/>
          <w:lang w:val="en-US"/>
        </w:rPr>
        <w:t>027 A007</w:t>
      </w:r>
    </w:p>
    <w:p w14:paraId="265CAE2D" w14:textId="7CAD5FF5" w:rsidR="002F45EE" w:rsidRP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F45EE">
        <w:rPr>
          <w:rFonts w:ascii="Helvetica" w:hAnsi="Helvetica" w:cs="Helvetica"/>
          <w:lang w:val="en-US"/>
        </w:rPr>
        <w:t xml:space="preserve">028 E00A </w:t>
      </w:r>
    </w:p>
    <w:p w14:paraId="4C92C39F" w14:textId="77777777" w:rsidR="002F45EE" w:rsidRP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F45EE">
        <w:rPr>
          <w:rFonts w:ascii="Helvetica" w:hAnsi="Helvetica" w:cs="Helvetica"/>
          <w:lang w:val="en-US"/>
        </w:rPr>
        <w:t>029 7008</w:t>
      </w:r>
    </w:p>
    <w:p w14:paraId="35678B58" w14:textId="77777777" w:rsidR="002F45EE" w:rsidRP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F45EE">
        <w:rPr>
          <w:rFonts w:ascii="Helvetica" w:hAnsi="Helvetica" w:cs="Helvetica"/>
          <w:lang w:val="en-US"/>
        </w:rPr>
        <w:t xml:space="preserve">02A F301 </w:t>
      </w:r>
    </w:p>
    <w:p w14:paraId="60598DFA" w14:textId="77777777" w:rsidR="002F45EE" w:rsidRP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F45EE">
        <w:rPr>
          <w:rFonts w:ascii="Helvetica" w:hAnsi="Helvetica" w:cs="Helvetica"/>
          <w:lang w:val="en-US"/>
        </w:rPr>
        <w:t>02B A008</w:t>
      </w:r>
    </w:p>
    <w:p w14:paraId="6C8D54DB" w14:textId="22474765" w:rsidR="002F45EE" w:rsidRP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F45EE">
        <w:rPr>
          <w:rFonts w:ascii="Helvetica" w:hAnsi="Helvetica" w:cs="Helvetica"/>
          <w:lang w:val="en-US"/>
        </w:rPr>
        <w:t xml:space="preserve">02C E00A </w:t>
      </w:r>
    </w:p>
    <w:p w14:paraId="04FD3DA3" w14:textId="77777777" w:rsidR="002F45EE" w:rsidRP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F45EE">
        <w:rPr>
          <w:rFonts w:ascii="Helvetica" w:hAnsi="Helvetica" w:cs="Helvetica"/>
          <w:lang w:val="en-US"/>
        </w:rPr>
        <w:t>02D 7009</w:t>
      </w:r>
    </w:p>
    <w:p w14:paraId="0232553C" w14:textId="77777777" w:rsidR="002F45EE" w:rsidRP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F45EE">
        <w:rPr>
          <w:rFonts w:ascii="Helvetica" w:hAnsi="Helvetica" w:cs="Helvetica"/>
          <w:lang w:val="en-US"/>
        </w:rPr>
        <w:t xml:space="preserve">02E F301 </w:t>
      </w:r>
    </w:p>
    <w:p w14:paraId="5FFC890E" w14:textId="77777777" w:rsidR="002F45EE" w:rsidRP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F45EE">
        <w:rPr>
          <w:rFonts w:ascii="Helvetica" w:hAnsi="Helvetica" w:cs="Helvetica"/>
          <w:lang w:val="en-US"/>
        </w:rPr>
        <w:t>02F A009</w:t>
      </w:r>
    </w:p>
    <w:p w14:paraId="2F864A4A" w14:textId="238ABE3E" w:rsidR="002F45EE" w:rsidRP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F45EE">
        <w:rPr>
          <w:rFonts w:ascii="Helvetica" w:hAnsi="Helvetica" w:cs="Helvetica"/>
          <w:lang w:val="en-US"/>
        </w:rPr>
        <w:t xml:space="preserve">030 E00A </w:t>
      </w:r>
    </w:p>
    <w:p w14:paraId="4DDCB666" w14:textId="77777777" w:rsidR="002F45EE" w:rsidRP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F45EE">
        <w:rPr>
          <w:rFonts w:ascii="Helvetica" w:hAnsi="Helvetica" w:cs="Helvetica"/>
          <w:lang w:val="en-US"/>
        </w:rPr>
        <w:t>031 700A</w:t>
      </w:r>
    </w:p>
    <w:p w14:paraId="274E45C4" w14:textId="77777777" w:rsidR="002F45EE" w:rsidRP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F45EE">
        <w:rPr>
          <w:rFonts w:ascii="Helvetica" w:hAnsi="Helvetica" w:cs="Helvetica"/>
          <w:lang w:val="en-US"/>
        </w:rPr>
        <w:t>032 F301</w:t>
      </w:r>
    </w:p>
    <w:p w14:paraId="00D73A76" w14:textId="77777777" w:rsidR="002F45EE" w:rsidRP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F45EE">
        <w:rPr>
          <w:rFonts w:ascii="Helvetica" w:hAnsi="Helvetica" w:cs="Helvetica"/>
          <w:lang w:val="en-US"/>
        </w:rPr>
        <w:t>033 A00A</w:t>
      </w:r>
    </w:p>
    <w:p w14:paraId="5BEA7491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034 E00A</w:t>
      </w:r>
    </w:p>
    <w:p w14:paraId="4C86C541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94A271A" w14:textId="12AD1AA6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В ячейке результата запишется число 4790(самый </w:t>
      </w:r>
      <w:r>
        <w:rPr>
          <w:rFonts w:ascii="Helvetica" w:hAnsi="Helvetica" w:cs="Helvetica"/>
        </w:rPr>
        <w:t>большой элемент</w:t>
      </w:r>
      <w:r>
        <w:rPr>
          <w:rFonts w:ascii="Helvetica" w:hAnsi="Helvetica" w:cs="Helvetica"/>
        </w:rPr>
        <w:t xml:space="preserve"> массива)</w:t>
      </w:r>
    </w:p>
    <w:p w14:paraId="5CCAFE24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28481EB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0790237" w14:textId="77777777" w:rsidR="002F45EE" w:rsidRDefault="002F45EE" w:rsidP="002F45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1C8629" w14:textId="77777777" w:rsidR="003501D9" w:rsidRPr="002F45EE" w:rsidRDefault="003501D9" w:rsidP="002F45EE"/>
    <w:sectPr w:rsidR="003501D9" w:rsidRPr="002F45EE" w:rsidSect="002C57D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EE"/>
    <w:rsid w:val="002F45EE"/>
    <w:rsid w:val="003331C7"/>
    <w:rsid w:val="003501D9"/>
    <w:rsid w:val="00AF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3EB828"/>
  <w15:chartTrackingRefBased/>
  <w15:docId w15:val="{B1489EA0-4C59-4F4C-AF4A-4A797CFE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Армут Алина Юсуфовна</dc:creator>
  <cp:keywords/>
  <dc:description/>
  <cp:lastModifiedBy>Армут Алина Юсуфовна</cp:lastModifiedBy>
  <cp:revision>1</cp:revision>
  <dcterms:created xsi:type="dcterms:W3CDTF">2023-03-16T18:21:00Z</dcterms:created>
  <dcterms:modified xsi:type="dcterms:W3CDTF">2023-03-16T18:23:00Z</dcterms:modified>
</cp:coreProperties>
</file>