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A24C2" w:rsidRDefault="004A24C2" w:rsidP="004A24C2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9AE1E1">
            <wp:simplePos x="0" y="0"/>
            <wp:positionH relativeFrom="page">
              <wp:posOffset>915727</wp:posOffset>
            </wp:positionH>
            <wp:positionV relativeFrom="paragraph">
              <wp:posOffset>3625644</wp:posOffset>
            </wp:positionV>
            <wp:extent cx="5553694" cy="3571875"/>
            <wp:effectExtent l="0" t="0" r="9525" b="0"/>
            <wp:wrapTopAndBottom/>
            <wp:docPr id="21980958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48"/>
                    <a:stretch/>
                  </pic:blipFill>
                  <pic:spPr bwMode="auto">
                    <a:xfrm>
                      <a:off x="0" y="0"/>
                      <a:ext cx="5553694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A24C2" w:rsidRDefault="004A24C2" w:rsidP="004A24C2">
      <w:pPr>
        <w:spacing w:after="0"/>
        <w:jc w:val="both"/>
        <w:rPr>
          <w:b/>
          <w:bCs/>
        </w:rPr>
        <w:sectPr w:rsidR="004A24C2" w:rsidSect="006C0B77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 w:rsidRPr="004A24C2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DB3F9AC">
            <wp:simplePos x="0" y="0"/>
            <wp:positionH relativeFrom="page">
              <wp:align>center</wp:align>
            </wp:positionH>
            <wp:positionV relativeFrom="paragraph">
              <wp:posOffset>-6985</wp:posOffset>
            </wp:positionV>
            <wp:extent cx="5997039" cy="3361172"/>
            <wp:effectExtent l="0" t="0" r="3810" b="0"/>
            <wp:wrapTopAndBottom/>
            <wp:docPr id="188840365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68" t="-1600" r="47500" b="267"/>
                    <a:stretch/>
                  </pic:blipFill>
                  <pic:spPr bwMode="auto">
                    <a:xfrm>
                      <a:off x="0" y="0"/>
                      <a:ext cx="5997039" cy="3361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24C2">
        <w:rPr>
          <w:b/>
          <w:bCs/>
        </w:rPr>
        <w:t xml:space="preserve">Диаграмма </w:t>
      </w:r>
      <w:r w:rsidRPr="004A24C2">
        <w:rPr>
          <w:b/>
          <w:bCs/>
          <w:lang w:val="en-US"/>
        </w:rPr>
        <w:t>To</w:t>
      </w:r>
      <w:r w:rsidRPr="004A24C2">
        <w:rPr>
          <w:b/>
          <w:bCs/>
        </w:rPr>
        <w:t>-</w:t>
      </w:r>
      <w:r w:rsidRPr="004A24C2">
        <w:rPr>
          <w:b/>
          <w:bCs/>
          <w:lang w:val="en-US"/>
        </w:rPr>
        <w:t>be</w:t>
      </w:r>
      <w:r w:rsidRPr="004A24C2">
        <w:rPr>
          <w:b/>
          <w:bCs/>
        </w:rPr>
        <w:t xml:space="preserve"> – рис.</w:t>
      </w:r>
      <w:r>
        <w:rPr>
          <w:b/>
          <w:bCs/>
        </w:rPr>
        <w:t xml:space="preserve"> </w:t>
      </w:r>
      <w:r w:rsidRPr="004A24C2">
        <w:rPr>
          <w:b/>
          <w:bCs/>
        </w:rPr>
        <w:t>1</w:t>
      </w:r>
    </w:p>
    <w:p w:rsidR="00F12C76" w:rsidRDefault="004A24C2" w:rsidP="004A24C2">
      <w:pPr>
        <w:spacing w:after="0"/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0DBF49E">
            <wp:simplePos x="0" y="0"/>
            <wp:positionH relativeFrom="page">
              <wp:align>center</wp:align>
            </wp:positionH>
            <wp:positionV relativeFrom="paragraph">
              <wp:posOffset>429</wp:posOffset>
            </wp:positionV>
            <wp:extent cx="6523990" cy="4215130"/>
            <wp:effectExtent l="0" t="0" r="0" b="0"/>
            <wp:wrapTopAndBottom/>
            <wp:docPr id="196791142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990" cy="421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en-US"/>
        </w:rPr>
        <w:t>ER</w:t>
      </w:r>
      <w:r>
        <w:rPr>
          <w:b/>
          <w:bCs/>
        </w:rPr>
        <w:t xml:space="preserve"> – диаграмма – рис. 2</w:t>
      </w:r>
    </w:p>
    <w:p w:rsidR="004A24C2" w:rsidRDefault="004A24C2" w:rsidP="004A24C2">
      <w:pPr>
        <w:spacing w:after="0"/>
        <w:jc w:val="both"/>
        <w:rPr>
          <w:b/>
          <w:bCs/>
        </w:rPr>
      </w:pPr>
    </w:p>
    <w:p w:rsidR="004A24C2" w:rsidRDefault="004A24C2" w:rsidP="004A24C2">
      <w:pPr>
        <w:spacing w:after="0"/>
        <w:jc w:val="both"/>
        <w:rPr>
          <w:lang w:val="en-US"/>
        </w:rPr>
      </w:pPr>
      <w:proofErr w:type="spellStart"/>
      <w:r w:rsidRPr="004A24C2">
        <w:rPr>
          <w:lang w:val="en-US"/>
        </w:rPr>
        <w:t>php</w:t>
      </w:r>
      <w:proofErr w:type="spellEnd"/>
      <w:r w:rsidRPr="004A24C2">
        <w:rPr>
          <w:lang w:val="en-US"/>
        </w:rPr>
        <w:t xml:space="preserve"> 8.1</w:t>
      </w:r>
    </w:p>
    <w:p w:rsidR="004A24C2" w:rsidRDefault="004A24C2" w:rsidP="004A24C2">
      <w:pPr>
        <w:spacing w:after="0"/>
        <w:jc w:val="both"/>
        <w:rPr>
          <w:lang w:val="en-US"/>
        </w:rPr>
      </w:pPr>
    </w:p>
    <w:p w:rsidR="004A24C2" w:rsidRPr="004A24C2" w:rsidRDefault="00F72257" w:rsidP="004A24C2">
      <w:pPr>
        <w:spacing w:after="0"/>
        <w:jc w:val="both"/>
      </w:pPr>
      <w:bookmarkStart w:id="0" w:name="_Hlk195471204"/>
      <w:bookmarkEnd w:id="0"/>
      <w:proofErr w:type="spellStart"/>
      <w:r>
        <w:rPr>
          <w:b/>
          <w:bCs/>
          <w:lang w:val="en-US"/>
        </w:rPr>
        <w:t>ArtGallery</w:t>
      </w:r>
      <w:proofErr w:type="spellEnd"/>
      <w:r w:rsidR="004A24C2" w:rsidRPr="004A24C2">
        <w:t xml:space="preserve"> — это онлайн-платформа для </w:t>
      </w:r>
      <w:r>
        <w:t>художников и простых пользователей.</w:t>
      </w:r>
      <w:r w:rsidR="004A24C2" w:rsidRPr="004A24C2">
        <w:t xml:space="preserve"> </w:t>
      </w:r>
    </w:p>
    <w:p w:rsidR="004A24C2" w:rsidRPr="004A24C2" w:rsidRDefault="004A24C2" w:rsidP="004A24C2">
      <w:pPr>
        <w:spacing w:after="0"/>
        <w:jc w:val="both"/>
      </w:pPr>
    </w:p>
    <w:sectPr w:rsidR="004A24C2" w:rsidRPr="004A24C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C2"/>
    <w:rsid w:val="003574F0"/>
    <w:rsid w:val="004A24C2"/>
    <w:rsid w:val="005C2B75"/>
    <w:rsid w:val="006C0B77"/>
    <w:rsid w:val="008242FF"/>
    <w:rsid w:val="00870751"/>
    <w:rsid w:val="00922C48"/>
    <w:rsid w:val="00B915B7"/>
    <w:rsid w:val="00EA59DF"/>
    <w:rsid w:val="00EE4070"/>
    <w:rsid w:val="00F12C76"/>
    <w:rsid w:val="00F716D7"/>
    <w:rsid w:val="00F7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BC219"/>
  <w15:chartTrackingRefBased/>
  <w15:docId w15:val="{BD0FF63B-D8C1-47B1-AB9C-960F43F4A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A2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24C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24C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24C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24C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24C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24C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24C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4C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A24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A24C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A24C2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A24C2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4A24C2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4A24C2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4A24C2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4A24C2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4A24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A2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24C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A2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A2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A24C2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4A24C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A24C2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A24C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A24C2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4A24C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6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1</cp:revision>
  <dcterms:created xsi:type="dcterms:W3CDTF">2025-04-15T10:21:00Z</dcterms:created>
  <dcterms:modified xsi:type="dcterms:W3CDTF">2025-04-15T10:32:00Z</dcterms:modified>
</cp:coreProperties>
</file>