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0FA1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07E75F8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</w:t>
      </w:r>
    </w:p>
    <w:p w14:paraId="5248C51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14:paraId="4CBCDCC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«Самарский национальный исследовательский университет</w:t>
      </w:r>
    </w:p>
    <w:p w14:paraId="046F136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имени академика С.П. Королева»</w:t>
      </w:r>
    </w:p>
    <w:p w14:paraId="3447AD4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информатики и кибернетики</w:t>
      </w:r>
    </w:p>
    <w:p w14:paraId="3CCF87B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технической кибернетики</w:t>
      </w:r>
    </w:p>
    <w:p w14:paraId="009621D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9C1A7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AFB19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C3C4D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 по лабораторной работе №1</w:t>
      </w:r>
    </w:p>
    <w:p w14:paraId="30688CE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 «Технологии сетевого программирования»</w:t>
      </w:r>
    </w:p>
    <w:p w14:paraId="35F1B1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31E34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Тема «Разработка базы данных»</w:t>
      </w:r>
    </w:p>
    <w:p w14:paraId="58E89B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E8FD73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F3F84D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A139C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D7E05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C5E783">
      <w:pPr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 Королева А.В.</w:t>
      </w:r>
    </w:p>
    <w:p w14:paraId="3842F183">
      <w:pPr>
        <w:ind w:left="1126"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Федорова С.А.</w:t>
      </w:r>
    </w:p>
    <w:p w14:paraId="594F3CC4">
      <w:pPr>
        <w:ind w:firstLine="595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6301-010302D</w:t>
      </w:r>
    </w:p>
    <w:p w14:paraId="4FDB238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C96F57">
      <w:pPr>
        <w:rPr>
          <w:rFonts w:ascii="Times New Roman" w:hAnsi="Times New Roman" w:cs="Times New Roman"/>
          <w:sz w:val="28"/>
          <w:szCs w:val="28"/>
        </w:rPr>
      </w:pPr>
    </w:p>
    <w:p w14:paraId="29C140D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E213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3C15D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16D00D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6EBBF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DC395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Самара 2025</w:t>
      </w:r>
    </w:p>
    <w:p w14:paraId="3728449B">
      <w:pPr>
        <w:pStyle w:val="67"/>
      </w:pPr>
      <w:r>
        <w:t>Задание на лабораторную работу</w:t>
      </w:r>
    </w:p>
    <w:p w14:paraId="54DCCCA8">
      <w:pPr>
        <w:pStyle w:val="48"/>
      </w:pPr>
      <w:r>
        <w:t>Цель работы: Развернуть базу данных, разработать ORM-модели и реализовать скрипты для управления данными.</w:t>
      </w:r>
    </w:p>
    <w:p w14:paraId="2A881015">
      <w:pPr>
        <w:pStyle w:val="48"/>
        <w:numPr>
          <w:ilvl w:val="0"/>
          <w:numId w:val="4"/>
        </w:numPr>
      </w:pPr>
      <w:r>
        <w:rPr>
          <w:b/>
          <w:bCs/>
        </w:rPr>
        <w:t>Настройка базы данных</w:t>
      </w:r>
      <w:r>
        <w:t>:</w:t>
      </w:r>
    </w:p>
    <w:p w14:paraId="40DDD011">
      <w:pPr>
        <w:pStyle w:val="48"/>
        <w:numPr>
          <w:ilvl w:val="1"/>
          <w:numId w:val="4"/>
        </w:numPr>
      </w:pPr>
      <w:r>
        <w:t>Развернуть PostgreSQL в Docker;</w:t>
      </w:r>
    </w:p>
    <w:p w14:paraId="1883FF3C">
      <w:pPr>
        <w:pStyle w:val="48"/>
        <w:numPr>
          <w:ilvl w:val="1"/>
          <w:numId w:val="4"/>
        </w:numPr>
      </w:pPr>
      <w:r>
        <w:t>Подключиться к БД через DBeaver.</w:t>
      </w:r>
    </w:p>
    <w:p w14:paraId="28C38135">
      <w:pPr>
        <w:pStyle w:val="48"/>
        <w:numPr>
          <w:ilvl w:val="0"/>
          <w:numId w:val="4"/>
        </w:numPr>
      </w:pPr>
      <w:r>
        <w:rPr>
          <w:b/>
          <w:bCs/>
        </w:rPr>
        <w:t>Разработка ORM-моделей</w:t>
      </w:r>
      <w:r>
        <w:t>:</w:t>
      </w:r>
    </w:p>
    <w:p w14:paraId="6F40A64B">
      <w:pPr>
        <w:pStyle w:val="48"/>
        <w:numPr>
          <w:ilvl w:val="1"/>
          <w:numId w:val="4"/>
        </w:numPr>
      </w:pPr>
      <w:r>
        <w:t>Определить сущности и связи между ними;</w:t>
      </w:r>
    </w:p>
    <w:p w14:paraId="1E38757F">
      <w:pPr>
        <w:pStyle w:val="48"/>
        <w:numPr>
          <w:ilvl w:val="1"/>
          <w:numId w:val="4"/>
        </w:numPr>
      </w:pPr>
      <w:r>
        <w:t>Реализовать модели с использованием SQLAlchemy/Django ORM;</w:t>
      </w:r>
    </w:p>
    <w:p w14:paraId="7700527D">
      <w:pPr>
        <w:pStyle w:val="48"/>
        <w:numPr>
          <w:ilvl w:val="1"/>
          <w:numId w:val="4"/>
        </w:numPr>
      </w:pPr>
      <w:r>
        <w:t>Настроить миграции (для Python-проектов).</w:t>
      </w:r>
    </w:p>
    <w:p w14:paraId="62697EF1">
      <w:pPr>
        <w:pStyle w:val="48"/>
        <w:numPr>
          <w:ilvl w:val="0"/>
          <w:numId w:val="4"/>
        </w:numPr>
      </w:pPr>
      <w:r>
        <w:rPr>
          <w:b/>
          <w:bCs/>
        </w:rPr>
        <w:t>Разработка модели пользователя</w:t>
      </w:r>
      <w:r>
        <w:t>:</w:t>
      </w:r>
    </w:p>
    <w:p w14:paraId="0437D55F">
      <w:pPr>
        <w:pStyle w:val="48"/>
        <w:numPr>
          <w:ilvl w:val="1"/>
          <w:numId w:val="4"/>
        </w:numPr>
      </w:pPr>
      <w:r>
        <w:t>Определить структуру модели (email, пароль, имя и т. д.);</w:t>
      </w:r>
    </w:p>
    <w:p w14:paraId="6D014D9D">
      <w:pPr>
        <w:pStyle w:val="48"/>
        <w:numPr>
          <w:ilvl w:val="1"/>
          <w:numId w:val="4"/>
        </w:numPr>
      </w:pPr>
      <w:r>
        <w:t>Настроить хеширование паролей.</w:t>
      </w:r>
    </w:p>
    <w:p w14:paraId="660B7166">
      <w:pPr>
        <w:pStyle w:val="48"/>
        <w:numPr>
          <w:ilvl w:val="0"/>
          <w:numId w:val="4"/>
        </w:numPr>
      </w:pPr>
      <w:r>
        <w:rPr>
          <w:b/>
          <w:bCs/>
        </w:rPr>
        <w:t>Функционал для работы с моделями</w:t>
      </w:r>
      <w:r>
        <w:t>:</w:t>
      </w:r>
    </w:p>
    <w:p w14:paraId="600A4F83">
      <w:pPr>
        <w:pStyle w:val="48"/>
        <w:numPr>
          <w:ilvl w:val="1"/>
          <w:numId w:val="4"/>
        </w:numPr>
      </w:pPr>
      <w:r>
        <w:t>Написать скрипты для заполнения базы данных тестовыми данными;</w:t>
      </w:r>
    </w:p>
    <w:p w14:paraId="06993F4B">
      <w:pPr>
        <w:pStyle w:val="48"/>
        <w:numPr>
          <w:ilvl w:val="1"/>
          <w:numId w:val="4"/>
        </w:numPr>
      </w:pPr>
      <w:r>
        <w:t>Реализация функционала для работы с данными в соответствии с тематикой выбранного приложения.</w:t>
      </w:r>
    </w:p>
    <w:p w14:paraId="401DC689">
      <w:pPr>
        <w:pStyle w:val="48"/>
        <w:numPr>
          <w:ilvl w:val="0"/>
          <w:numId w:val="4"/>
        </w:numPr>
      </w:pPr>
      <w:r>
        <w:rPr>
          <w:b/>
          <w:bCs/>
        </w:rPr>
        <w:t>Оформление отчета</w:t>
      </w:r>
      <w:r>
        <w:t>:</w:t>
      </w:r>
    </w:p>
    <w:p w14:paraId="515648A4">
      <w:pPr>
        <w:pStyle w:val="48"/>
        <w:numPr>
          <w:ilvl w:val="1"/>
          <w:numId w:val="4"/>
        </w:numPr>
      </w:pPr>
      <w:r>
        <w:t>Описать структуру базы данных;</w:t>
      </w:r>
    </w:p>
    <w:p w14:paraId="762D915E">
      <w:pPr>
        <w:pStyle w:val="48"/>
        <w:numPr>
          <w:ilvl w:val="1"/>
          <w:numId w:val="4"/>
        </w:numPr>
      </w:pPr>
      <w:r>
        <w:t>Подготовить скрипты создания таблиц и миграции (для Python-проектов);</w:t>
      </w:r>
    </w:p>
    <w:p w14:paraId="4D2EC287">
      <w:pPr>
        <w:pStyle w:val="48"/>
        <w:numPr>
          <w:ilvl w:val="1"/>
          <w:numId w:val="4"/>
        </w:numPr>
      </w:pPr>
      <w:r>
        <w:t>Создать презентацию с результатами работы.</w:t>
      </w:r>
    </w:p>
    <w:p w14:paraId="5F9C3F0E">
      <w:pPr>
        <w:pStyle w:val="48"/>
      </w:pPr>
    </w:p>
    <w:p w14:paraId="6EF8F0F1">
      <w:pPr>
        <w:pStyle w:val="67"/>
      </w:pPr>
      <w:r>
        <w:t>Выполнение</w:t>
      </w:r>
      <w:r>
        <w:rPr>
          <w:lang w:val="en-US"/>
        </w:rPr>
        <w:t xml:space="preserve"> </w:t>
      </w:r>
      <w:r>
        <w:t>работы</w:t>
      </w:r>
    </w:p>
    <w:p w14:paraId="2E8D2CEA">
      <w:pPr>
        <w:pStyle w:val="68"/>
      </w:pPr>
      <w:r>
        <w:t>Настройка базы данных:</w:t>
      </w:r>
    </w:p>
    <w:p w14:paraId="4305387B">
      <w:pPr>
        <w:pStyle w:val="48"/>
      </w:pPr>
      <w:r>
        <w:t xml:space="preserve">В рамках данной лабораторной работы была развернута база данных </w:t>
      </w:r>
      <w:r>
        <w:rPr>
          <w:lang w:val="en-US"/>
        </w:rPr>
        <w:t>PostgreSQL</w:t>
      </w:r>
      <w:r>
        <w:t xml:space="preserve"> в </w:t>
      </w:r>
      <w:r>
        <w:rPr>
          <w:lang w:val="en-US"/>
        </w:rPr>
        <w:t>Docker</w:t>
      </w:r>
      <w:r>
        <w:t xml:space="preserve">-контейнере. Для сборки контейнера был использован </w:t>
      </w:r>
      <w:r>
        <w:rPr>
          <w:lang w:val="en-US"/>
        </w:rPr>
        <w:t>Dockerfile</w:t>
      </w:r>
      <w:r>
        <w:t>, в котором настроены базовый образ, переменные окружения и порт, который база данных будет использовать в контейнере, с следующим содержимым:</w:t>
      </w:r>
    </w:p>
    <w:p w14:paraId="3B6234AD">
      <w:pPr>
        <w:pStyle w:val="48"/>
        <w:rPr>
          <w:lang w:val="en-US"/>
        </w:rPr>
      </w:pPr>
      <w:r>
        <w:rPr>
          <w:lang w:val="en-US"/>
        </w:rPr>
        <w:t>FROM postgres:latest</w:t>
      </w:r>
    </w:p>
    <w:p w14:paraId="418B9CE6">
      <w:pPr>
        <w:pStyle w:val="48"/>
        <w:rPr>
          <w:lang w:val="en-US"/>
        </w:rPr>
      </w:pPr>
      <w:r>
        <w:rPr>
          <w:lang w:val="en-US"/>
        </w:rPr>
        <w:t>ENV POSTGRES_DB=mydatabase</w:t>
      </w:r>
    </w:p>
    <w:p w14:paraId="240F0B68">
      <w:pPr>
        <w:pStyle w:val="48"/>
        <w:rPr>
          <w:lang w:val="en-US"/>
        </w:rPr>
      </w:pPr>
      <w:r>
        <w:rPr>
          <w:lang w:val="en-US"/>
        </w:rPr>
        <w:t>ENV POSTGRES_USER=myuser</w:t>
      </w:r>
    </w:p>
    <w:p w14:paraId="7035652D">
      <w:pPr>
        <w:pStyle w:val="48"/>
        <w:rPr>
          <w:lang w:val="en-US"/>
        </w:rPr>
      </w:pPr>
      <w:r>
        <w:rPr>
          <w:lang w:val="en-US"/>
        </w:rPr>
        <w:t>ENV POSTGRES_PASSWORD=mypassword</w:t>
      </w:r>
    </w:p>
    <w:p w14:paraId="0C6494B0">
      <w:pPr>
        <w:pStyle w:val="48"/>
      </w:pPr>
      <w:r>
        <w:t>EXPOSE 5432</w:t>
      </w:r>
    </w:p>
    <w:p w14:paraId="7C28111F">
      <w:pPr>
        <w:pStyle w:val="48"/>
      </w:pPr>
      <w:r>
        <w:t xml:space="preserve">С помощью команды docker build был собран образ базы данных на основе </w:t>
      </w:r>
      <w:r>
        <w:rPr>
          <w:lang w:val="en-US"/>
        </w:rPr>
        <w:t>Dockerfile</w:t>
      </w:r>
      <w:r>
        <w:t>. Запуск контейнера с базой данных производился с помощью команды docker run. Добавленная к команде опция -</w:t>
      </w:r>
      <w:r>
        <w:rPr>
          <w:lang w:val="en-US"/>
        </w:rPr>
        <w:t>p</w:t>
      </w:r>
      <w:r>
        <w:t xml:space="preserve"> 5432:5432 осуществляет проброс портов из контейнера на хост, а опция -</w:t>
      </w:r>
      <w:r>
        <w:rPr>
          <w:lang w:val="en-US"/>
        </w:rPr>
        <w:t>v</w:t>
      </w:r>
      <w:r>
        <w:t xml:space="preserve"> </w:t>
      </w:r>
      <w:r>
        <w:rPr>
          <w:lang w:val="en-US"/>
        </w:rPr>
        <w:t>postgres</w:t>
      </w:r>
      <w:r>
        <w:t>_</w:t>
      </w:r>
      <w:r>
        <w:rPr>
          <w:lang w:val="en-US"/>
        </w:rPr>
        <w:t>data</w:t>
      </w:r>
      <w:r>
        <w:t>:/</w:t>
      </w:r>
      <w:r>
        <w:rPr>
          <w:lang w:val="en-US"/>
        </w:rPr>
        <w:t>var</w:t>
      </w:r>
      <w:r>
        <w:t>/</w:t>
      </w:r>
      <w:r>
        <w:rPr>
          <w:lang w:val="en-US"/>
        </w:rPr>
        <w:t>lib</w:t>
      </w:r>
      <w:r>
        <w:t>/</w:t>
      </w:r>
      <w:r>
        <w:rPr>
          <w:lang w:val="en-US"/>
        </w:rPr>
        <w:t>postgresql</w:t>
      </w:r>
      <w:r>
        <w:t>/</w:t>
      </w:r>
      <w:r>
        <w:rPr>
          <w:lang w:val="en-US"/>
        </w:rPr>
        <w:t>data</w:t>
      </w:r>
      <w:r>
        <w:t xml:space="preserve"> задает том (</w:t>
      </w:r>
      <w:r>
        <w:rPr>
          <w:lang w:val="en-US"/>
        </w:rPr>
        <w:t>volume</w:t>
      </w:r>
      <w:r>
        <w:t>), в котором будут сохраняться данные, чтобы при перезагрузке записи в базе данных сохранились.</w:t>
      </w:r>
    </w:p>
    <w:p w14:paraId="76D2FFE8">
      <w:pPr>
        <w:pStyle w:val="68"/>
      </w:pPr>
      <w:r>
        <w:t>Разработка ORM-моделей:</w:t>
      </w:r>
    </w:p>
    <w:p w14:paraId="4097B1A9">
      <w:pPr>
        <w:pStyle w:val="48"/>
      </w:pPr>
      <w:r>
        <w:t>На рисунке 1 представлена логическая схема базы данных, на которой показаны сущности и их отношения.</w:t>
      </w:r>
    </w:p>
    <w:p w14:paraId="4FB9FD86">
      <w:pPr>
        <w:pStyle w:val="61"/>
      </w:pPr>
      <w:bookmarkStart w:id="0" w:name="_GoBack"/>
      <w:r>
        <w:drawing>
          <wp:inline distT="0" distB="0" distL="0" distR="0">
            <wp:extent cx="5939790" cy="3194685"/>
            <wp:effectExtent l="0" t="0" r="3810" b="5715"/>
            <wp:docPr id="7837861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86176" name="Рисунок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6C29AF4">
      <w:pPr>
        <w:pStyle w:val="61"/>
      </w:pPr>
      <w:r>
        <w:t>Рисунок 1 – Логическая схема базы данных</w:t>
      </w:r>
    </w:p>
    <w:p w14:paraId="0335BE61">
      <w:pPr>
        <w:pStyle w:val="48"/>
      </w:pPr>
      <w:r>
        <w:t xml:space="preserve">С помощью </w:t>
      </w:r>
      <w:r>
        <w:rPr>
          <w:lang w:val="en-US"/>
        </w:rPr>
        <w:t xml:space="preserve">Java Persistence API (JPA) </w:t>
      </w:r>
      <w:r>
        <w:t>были</w:t>
      </w:r>
      <w:r>
        <w:rPr>
          <w:lang w:val="en-US"/>
        </w:rPr>
        <w:t xml:space="preserve"> </w:t>
      </w:r>
      <w:r>
        <w:t>реализованы</w:t>
      </w:r>
      <w:r>
        <w:rPr>
          <w:lang w:val="en-US"/>
        </w:rPr>
        <w:t xml:space="preserve"> </w:t>
      </w:r>
      <w:r>
        <w:t>модели</w:t>
      </w:r>
      <w:r>
        <w:rPr>
          <w:lang w:val="en-US"/>
        </w:rPr>
        <w:t xml:space="preserve"> </w:t>
      </w:r>
      <w:r>
        <w:t>сущностей</w:t>
      </w:r>
      <w:r>
        <w:rPr>
          <w:lang w:val="en-US"/>
        </w:rPr>
        <w:t xml:space="preserve"> Recipe, Product, ListProduct, User, UserProduct </w:t>
      </w:r>
      <w:r>
        <w:t>и</w:t>
      </w:r>
      <w:r>
        <w:rPr>
          <w:lang w:val="en-US"/>
        </w:rPr>
        <w:t xml:space="preserve"> UserHistory. </w:t>
      </w:r>
      <w:r>
        <w:t xml:space="preserve">Также была настроена конфигурация базы данных в </w:t>
      </w:r>
      <w:r>
        <w:rPr>
          <w:lang w:val="en-US"/>
        </w:rPr>
        <w:t>Spring</w:t>
      </w:r>
      <w:r>
        <w:t xml:space="preserve"> </w:t>
      </w:r>
      <w:r>
        <w:rPr>
          <w:lang w:val="en-US"/>
        </w:rPr>
        <w:t>Boot</w:t>
      </w:r>
      <w:r>
        <w:t xml:space="preserve"> с использованием параметров </w:t>
      </w:r>
      <w:r>
        <w:rPr>
          <w:lang w:val="en-US"/>
        </w:rPr>
        <w:t>spring</w:t>
      </w:r>
      <w:r>
        <w:t>.</w:t>
      </w:r>
      <w:r>
        <w:rPr>
          <w:lang w:val="en-US"/>
        </w:rPr>
        <w:t>datasorce</w:t>
      </w:r>
      <w:r>
        <w:t xml:space="preserve">.* в файле </w:t>
      </w:r>
      <w:r>
        <w:rPr>
          <w:lang w:val="en-US"/>
        </w:rPr>
        <w:t>application</w:t>
      </w:r>
      <w:r>
        <w:t>.</w:t>
      </w:r>
      <w:r>
        <w:rPr>
          <w:lang w:val="en-US"/>
        </w:rPr>
        <w:t>properties</w:t>
      </w:r>
      <w:r>
        <w:t xml:space="preserve">. Таблицы в базе данных создаются автоматически благодаря свойству </w:t>
      </w:r>
      <w:r>
        <w:rPr>
          <w:lang w:val="en-US"/>
        </w:rPr>
        <w:t>spring</w:t>
      </w:r>
      <w:r>
        <w:t>.</w:t>
      </w:r>
      <w:r>
        <w:rPr>
          <w:lang w:val="en-US"/>
        </w:rPr>
        <w:t>jpa</w:t>
      </w:r>
      <w:r>
        <w:t>.</w:t>
      </w:r>
      <w:r>
        <w:rPr>
          <w:lang w:val="en-US"/>
        </w:rPr>
        <w:t>hibernate</w:t>
      </w:r>
      <w:r>
        <w:t>.</w:t>
      </w:r>
      <w:r>
        <w:rPr>
          <w:lang w:val="en-US"/>
        </w:rPr>
        <w:t>ddl</w:t>
      </w:r>
      <w:r>
        <w:t>-</w:t>
      </w:r>
      <w:r>
        <w:rPr>
          <w:lang w:val="en-US"/>
        </w:rPr>
        <w:t>auto</w:t>
      </w:r>
      <w:r>
        <w:t>=</w:t>
      </w:r>
      <w:r>
        <w:rPr>
          <w:lang w:val="en-US"/>
        </w:rPr>
        <w:t>update</w:t>
      </w:r>
      <w:r>
        <w:t>, при использовании которого при запуске приложения таблицы автоматически обновляются или создаются, если их еще не существует.</w:t>
      </w:r>
    </w:p>
    <w:p w14:paraId="5277402D">
      <w:pPr>
        <w:pStyle w:val="68"/>
      </w:pPr>
      <w:r>
        <w:t>Разработка модели пользователя:</w:t>
      </w:r>
    </w:p>
    <w:p w14:paraId="5D984107">
      <w:pPr>
        <w:pStyle w:val="48"/>
      </w:pPr>
      <w:r>
        <w:t xml:space="preserve">Модель пользователя имеет следующую структуру: </w:t>
      </w:r>
      <w:r>
        <w:rPr>
          <w:lang w:val="en-US"/>
        </w:rPr>
        <w:t>userId</w:t>
      </w:r>
      <w:r>
        <w:t xml:space="preserve"> (</w:t>
      </w:r>
      <w:r>
        <w:rPr>
          <w:lang w:val="en-US"/>
        </w:rPr>
        <w:t>ID</w:t>
      </w:r>
      <w:r>
        <w:t xml:space="preserve"> пользователя), </w:t>
      </w:r>
      <w:r>
        <w:rPr>
          <w:lang w:val="en-US"/>
        </w:rPr>
        <w:t>userName</w:t>
      </w:r>
      <w:r>
        <w:t xml:space="preserve"> (имя пользователя), </w:t>
      </w:r>
      <w:r>
        <w:rPr>
          <w:lang w:val="en-US"/>
        </w:rPr>
        <w:t>password</w:t>
      </w:r>
      <w:r>
        <w:t xml:space="preserve"> (пароль). Также для модели пользователя было настроено хеширование паролей с помощью </w:t>
      </w:r>
      <w:r>
        <w:rPr>
          <w:lang w:val="en-US"/>
        </w:rPr>
        <w:t>BCryptPasswordEncoder</w:t>
      </w:r>
      <w:r>
        <w:t>.</w:t>
      </w:r>
      <w:r>
        <w:rPr>
          <w:lang w:val="en-US"/>
        </w:rPr>
        <w:t xml:space="preserve"> </w:t>
      </w:r>
    </w:p>
    <w:p w14:paraId="4A9227E9">
      <w:pPr>
        <w:pStyle w:val="68"/>
      </w:pPr>
      <w:r>
        <w:t>Функционал для работы с моделями:</w:t>
      </w:r>
    </w:p>
    <w:p w14:paraId="045F222E">
      <w:pPr>
        <w:pStyle w:val="48"/>
      </w:pPr>
      <w:r>
        <w:t xml:space="preserve">Для заполнения базы данных тестовыми данными был написан класс </w:t>
      </w:r>
      <w:r>
        <w:rPr>
          <w:lang w:val="en-US"/>
        </w:rPr>
        <w:t>UpdateTables</w:t>
      </w:r>
      <w:r>
        <w:t xml:space="preserve">, который с помощью файла </w:t>
      </w:r>
      <w:r>
        <w:rPr>
          <w:lang w:val="en-US"/>
        </w:rPr>
        <w:t>data</w:t>
      </w:r>
      <w:r>
        <w:t>.</w:t>
      </w:r>
      <w:r>
        <w:rPr>
          <w:lang w:val="en-US"/>
        </w:rPr>
        <w:t>sql</w:t>
      </w:r>
      <w:r>
        <w:t xml:space="preserve"> заполняет таблицу тестовыми данными рецептов и продуктов. На рисунках 2, 3 и 4 показаны вставленные в таблицы тестовые данные о рецептах и содержащихся в них продуктах, просмотренные через подключение к базе данных через </w:t>
      </w:r>
      <w:r>
        <w:rPr>
          <w:lang w:val="en-US"/>
        </w:rPr>
        <w:t>DBeaver</w:t>
      </w:r>
      <w:r>
        <w:t>. На данном этапе в базу данных были добавлены 3 рецепта.</w:t>
      </w:r>
    </w:p>
    <w:p w14:paraId="295C73A6">
      <w:pPr>
        <w:pStyle w:val="61"/>
      </w:pPr>
      <w:r>
        <w:drawing>
          <wp:inline distT="0" distB="0" distL="0" distR="0">
            <wp:extent cx="5939790" cy="3341370"/>
            <wp:effectExtent l="0" t="0" r="3810" b="0"/>
            <wp:docPr id="391786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86689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6AE7">
      <w:pPr>
        <w:pStyle w:val="61"/>
      </w:pPr>
      <w:r>
        <w:t xml:space="preserve">Рисунок 2 – Тестовые данные в таблице </w:t>
      </w:r>
      <w:r>
        <w:rPr>
          <w:lang w:val="en-US"/>
        </w:rPr>
        <w:t>recipe</w:t>
      </w:r>
    </w:p>
    <w:p w14:paraId="4D225CD6">
      <w:pPr>
        <w:pStyle w:val="61"/>
      </w:pPr>
      <w:r>
        <w:drawing>
          <wp:inline distT="0" distB="0" distL="0" distR="0">
            <wp:extent cx="5939790" cy="3341370"/>
            <wp:effectExtent l="0" t="0" r="3810" b="0"/>
            <wp:docPr id="1608974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74225" name="Рисунок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7D5D1">
      <w:pPr>
        <w:pStyle w:val="61"/>
      </w:pPr>
      <w:r>
        <w:t xml:space="preserve">Рисунок 3 – Тестовые данные в таблице </w:t>
      </w:r>
      <w:r>
        <w:rPr>
          <w:lang w:val="en-US"/>
        </w:rPr>
        <w:t>products</w:t>
      </w:r>
    </w:p>
    <w:p w14:paraId="3E3B565B">
      <w:pPr>
        <w:pStyle w:val="61"/>
      </w:pPr>
      <w:r>
        <w:drawing>
          <wp:inline distT="0" distB="0" distL="0" distR="0">
            <wp:extent cx="5939790" cy="3341370"/>
            <wp:effectExtent l="0" t="0" r="3810" b="0"/>
            <wp:docPr id="1403609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609087" name="Рисунок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47ACB">
      <w:pPr>
        <w:pStyle w:val="61"/>
      </w:pPr>
      <w:r>
        <w:t xml:space="preserve">Рисунок 4 – Таблица </w:t>
      </w:r>
      <w:r>
        <w:rPr>
          <w:lang w:val="en-US"/>
        </w:rPr>
        <w:t>list</w:t>
      </w:r>
      <w:r>
        <w:t>_</w:t>
      </w:r>
      <w:r>
        <w:rPr>
          <w:lang w:val="en-US"/>
        </w:rPr>
        <w:t>product</w:t>
      </w:r>
      <w:r>
        <w:t>, связывающая рецепты и продукты, заполненная тестовыми данными</w:t>
      </w:r>
    </w:p>
    <w:p w14:paraId="70276D19">
      <w:pPr>
        <w:pStyle w:val="48"/>
      </w:pPr>
      <w:r>
        <w:t xml:space="preserve">В рамках данной лабораторной работы был также реализован необходимый функционал для взаимодействия с базой данных, такой как: </w:t>
      </w:r>
    </w:p>
    <w:p w14:paraId="5F041BAE">
      <w:pPr>
        <w:pStyle w:val="48"/>
        <w:jc w:val="left"/>
      </w:pPr>
      <w:r>
        <w:t>– чтение информации о рецептах, в том числе фильтрация рецептов по категориям и доступности пользователю;</w:t>
      </w:r>
    </w:p>
    <w:p w14:paraId="4F73EC58">
      <w:pPr>
        <w:pStyle w:val="48"/>
        <w:jc w:val="left"/>
      </w:pPr>
      <w:r>
        <w:t>– чтение информации о всех продуктах и о продуктах конкретного пользователя;</w:t>
      </w:r>
    </w:p>
    <w:p w14:paraId="3B38741F">
      <w:pPr>
        <w:pStyle w:val="48"/>
        <w:jc w:val="left"/>
      </w:pPr>
      <w:r>
        <w:t>– просмотр истории пользователя;</w:t>
      </w:r>
    </w:p>
    <w:p w14:paraId="4FDE3E32">
      <w:pPr>
        <w:pStyle w:val="48"/>
        <w:jc w:val="left"/>
      </w:pPr>
      <w:r>
        <w:t>– добавление продукта конкретному пользователю и изменение его количества;</w:t>
      </w:r>
    </w:p>
    <w:p w14:paraId="2AA5575B">
      <w:pPr>
        <w:pStyle w:val="48"/>
      </w:pPr>
      <w:r>
        <w:t xml:space="preserve">– изменение оценки приготовленного рецепта в таблице </w:t>
      </w:r>
      <w:r>
        <w:rPr>
          <w:lang w:val="en-US"/>
        </w:rPr>
        <w:t>user</w:t>
      </w:r>
      <w:r>
        <w:t>_</w:t>
      </w:r>
      <w:r>
        <w:rPr>
          <w:lang w:val="en-US"/>
        </w:rPr>
        <w:t>history</w:t>
      </w:r>
      <w:r>
        <w:t>;</w:t>
      </w:r>
    </w:p>
    <w:p w14:paraId="5B9F5BF7">
      <w:pPr>
        <w:pStyle w:val="48"/>
      </w:pPr>
      <w:r>
        <w:t>– «готовка рецепта», включающая в себя добавление рецепта в историю и уменьшение продуктов у пользователя на то количество, которое требует рецепт.</w:t>
      </w:r>
    </w:p>
    <w:sectPr>
      <w:footerReference r:id="rId6" w:type="first"/>
      <w:footerReference r:id="rId5" w:type="default"/>
      <w:pgSz w:w="11906" w:h="16838"/>
      <w:pgMar w:top="1134" w:right="851" w:bottom="1134" w:left="1701" w:header="709" w:footer="709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93255741"/>
      <w:docPartObj>
        <w:docPartGallery w:val="AutoText"/>
      </w:docPartObj>
    </w:sdtPr>
    <w:sdtContent>
      <w:p w14:paraId="124FC242">
        <w:pPr>
          <w:pStyle w:val="3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205A9B">
    <w:pPr>
      <w:pStyle w:val="3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0232"/>
    <w:multiLevelType w:val="multilevel"/>
    <w:tmpl w:val="00A902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11761AE9"/>
    <w:multiLevelType w:val="multilevel"/>
    <w:tmpl w:val="11761AE9"/>
    <w:lvl w:ilvl="0" w:tentative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0" w:firstLine="709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0" w:firstLine="709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0" w:firstLine="709"/>
      </w:pPr>
      <w:rPr>
        <w:rFonts w:hint="default"/>
      </w:rPr>
    </w:lvl>
    <w:lvl w:ilvl="7" w:tentative="0">
      <w:start w:val="1"/>
      <w:numFmt w:val="decimal"/>
      <w:pStyle w:val="9"/>
      <w:lvlText w:val="%1.%2.%3.%4.%5.%6.%7.%8"/>
      <w:lvlJc w:val="left"/>
      <w:pPr>
        <w:ind w:left="0" w:firstLine="709"/>
      </w:pPr>
      <w:rPr>
        <w:rFonts w:hint="default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0" w:firstLine="709"/>
      </w:pPr>
      <w:rPr>
        <w:rFonts w:hint="default"/>
      </w:rPr>
    </w:lvl>
  </w:abstractNum>
  <w:abstractNum w:abstractNumId="2">
    <w:nsid w:val="52E31F2B"/>
    <w:multiLevelType w:val="multilevel"/>
    <w:tmpl w:val="52E31F2B"/>
    <w:lvl w:ilvl="0" w:tentative="0">
      <w:start w:val="1"/>
      <w:numFmt w:val="decimal"/>
      <w:pStyle w:val="67"/>
      <w:suff w:val="space"/>
      <w:lvlText w:val="%1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1" w:tentative="0">
      <w:start w:val="1"/>
      <w:numFmt w:val="decimal"/>
      <w:pStyle w:val="68"/>
      <w:suff w:val="space"/>
      <w:lvlText w:val="%1.%2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2" w:tentative="0">
      <w:start w:val="1"/>
      <w:numFmt w:val="decimal"/>
      <w:pStyle w:val="69"/>
      <w:suff w:val="space"/>
      <w:lvlText w:val="%1.%2.%3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3" w:tentative="0">
      <w:start w:val="1"/>
      <w:numFmt w:val="decimal"/>
      <w:pStyle w:val="70"/>
      <w:suff w:val="space"/>
      <w:lvlText w:val="%1.%2.%3.%4"/>
      <w:lvlJc w:val="left"/>
      <w:pPr>
        <w:ind w:left="0" w:firstLine="709"/>
      </w:pPr>
      <w:rPr>
        <w:rFonts w:hint="default" w:ascii="Times New Roman" w:hAnsi="Times New Roman"/>
        <w:b/>
        <w:sz w:val="28"/>
      </w:rPr>
    </w:lvl>
    <w:lvl w:ilvl="4" w:tentative="0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 w:tentative="0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3">
    <w:nsid w:val="669E7703"/>
    <w:multiLevelType w:val="multilevel"/>
    <w:tmpl w:val="669E7703"/>
    <w:lvl w:ilvl="0" w:tentative="0">
      <w:start w:val="1"/>
      <w:numFmt w:val="decimal"/>
      <w:pStyle w:val="65"/>
      <w:lvlText w:val="%1"/>
      <w:lvlJc w:val="left"/>
      <w:pPr>
        <w:ind w:left="720" w:hanging="360"/>
      </w:pPr>
      <w:rPr>
        <w:rFonts w:hint="default"/>
        <w:sz w:val="28"/>
        <w:szCs w:val="28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644D"/>
    <w:rsid w:val="00000458"/>
    <w:rsid w:val="00000999"/>
    <w:rsid w:val="00000CA4"/>
    <w:rsid w:val="00001975"/>
    <w:rsid w:val="00002BBE"/>
    <w:rsid w:val="000032F1"/>
    <w:rsid w:val="00003328"/>
    <w:rsid w:val="0000355A"/>
    <w:rsid w:val="00003EA0"/>
    <w:rsid w:val="00004152"/>
    <w:rsid w:val="00004FCE"/>
    <w:rsid w:val="000051B4"/>
    <w:rsid w:val="00006D97"/>
    <w:rsid w:val="00006FD8"/>
    <w:rsid w:val="0000758C"/>
    <w:rsid w:val="000101D2"/>
    <w:rsid w:val="00010294"/>
    <w:rsid w:val="00012096"/>
    <w:rsid w:val="00012ED8"/>
    <w:rsid w:val="00013D9F"/>
    <w:rsid w:val="00015EB4"/>
    <w:rsid w:val="00016301"/>
    <w:rsid w:val="00022241"/>
    <w:rsid w:val="00023BF0"/>
    <w:rsid w:val="00023DE3"/>
    <w:rsid w:val="0002457D"/>
    <w:rsid w:val="000248D7"/>
    <w:rsid w:val="00024B86"/>
    <w:rsid w:val="0002506C"/>
    <w:rsid w:val="000254F5"/>
    <w:rsid w:val="00026E5F"/>
    <w:rsid w:val="0002706D"/>
    <w:rsid w:val="0002740F"/>
    <w:rsid w:val="000315CF"/>
    <w:rsid w:val="00031A67"/>
    <w:rsid w:val="0003295E"/>
    <w:rsid w:val="00035933"/>
    <w:rsid w:val="00036DE1"/>
    <w:rsid w:val="00036FC7"/>
    <w:rsid w:val="000426D8"/>
    <w:rsid w:val="00043400"/>
    <w:rsid w:val="00045DCB"/>
    <w:rsid w:val="000466EB"/>
    <w:rsid w:val="00051597"/>
    <w:rsid w:val="00053D28"/>
    <w:rsid w:val="000558E6"/>
    <w:rsid w:val="000601B6"/>
    <w:rsid w:val="00060795"/>
    <w:rsid w:val="000636BC"/>
    <w:rsid w:val="00065D35"/>
    <w:rsid w:val="00066CBB"/>
    <w:rsid w:val="000676CD"/>
    <w:rsid w:val="000679E3"/>
    <w:rsid w:val="00070449"/>
    <w:rsid w:val="000707D3"/>
    <w:rsid w:val="00071A60"/>
    <w:rsid w:val="000748B9"/>
    <w:rsid w:val="000756D1"/>
    <w:rsid w:val="00080106"/>
    <w:rsid w:val="00083340"/>
    <w:rsid w:val="000836DC"/>
    <w:rsid w:val="00083E6A"/>
    <w:rsid w:val="0008603A"/>
    <w:rsid w:val="00091442"/>
    <w:rsid w:val="00092FC0"/>
    <w:rsid w:val="00095673"/>
    <w:rsid w:val="00096046"/>
    <w:rsid w:val="00096146"/>
    <w:rsid w:val="0009637C"/>
    <w:rsid w:val="000966A5"/>
    <w:rsid w:val="00096D9F"/>
    <w:rsid w:val="000A0BF3"/>
    <w:rsid w:val="000A1C41"/>
    <w:rsid w:val="000A1FAA"/>
    <w:rsid w:val="000A424A"/>
    <w:rsid w:val="000A482C"/>
    <w:rsid w:val="000A6AB8"/>
    <w:rsid w:val="000A7CEE"/>
    <w:rsid w:val="000B25FA"/>
    <w:rsid w:val="000B30CF"/>
    <w:rsid w:val="000B30E9"/>
    <w:rsid w:val="000B3E08"/>
    <w:rsid w:val="000B670A"/>
    <w:rsid w:val="000B76B9"/>
    <w:rsid w:val="000C06AC"/>
    <w:rsid w:val="000C47BA"/>
    <w:rsid w:val="000C5AA0"/>
    <w:rsid w:val="000C691F"/>
    <w:rsid w:val="000D0744"/>
    <w:rsid w:val="000D0B78"/>
    <w:rsid w:val="000D1562"/>
    <w:rsid w:val="000D2953"/>
    <w:rsid w:val="000D3A79"/>
    <w:rsid w:val="000D5517"/>
    <w:rsid w:val="000D5F4E"/>
    <w:rsid w:val="000D6731"/>
    <w:rsid w:val="000E04C3"/>
    <w:rsid w:val="000E1AFC"/>
    <w:rsid w:val="000E1F55"/>
    <w:rsid w:val="000E3278"/>
    <w:rsid w:val="000E44D8"/>
    <w:rsid w:val="000E4CB3"/>
    <w:rsid w:val="000E4E0A"/>
    <w:rsid w:val="000E5B0E"/>
    <w:rsid w:val="000E61EE"/>
    <w:rsid w:val="000E623D"/>
    <w:rsid w:val="000E7907"/>
    <w:rsid w:val="000E79C6"/>
    <w:rsid w:val="000F09E8"/>
    <w:rsid w:val="000F17F9"/>
    <w:rsid w:val="000F34B2"/>
    <w:rsid w:val="000F3997"/>
    <w:rsid w:val="000F5C9F"/>
    <w:rsid w:val="000F6014"/>
    <w:rsid w:val="000F6874"/>
    <w:rsid w:val="000F6D3D"/>
    <w:rsid w:val="000F7ED6"/>
    <w:rsid w:val="00104705"/>
    <w:rsid w:val="0010611F"/>
    <w:rsid w:val="0011129B"/>
    <w:rsid w:val="00111F83"/>
    <w:rsid w:val="0011238E"/>
    <w:rsid w:val="00112C81"/>
    <w:rsid w:val="00112F52"/>
    <w:rsid w:val="001149D1"/>
    <w:rsid w:val="001162B3"/>
    <w:rsid w:val="00116AAA"/>
    <w:rsid w:val="00120CA9"/>
    <w:rsid w:val="00120D72"/>
    <w:rsid w:val="001221B7"/>
    <w:rsid w:val="00123B66"/>
    <w:rsid w:val="00124C73"/>
    <w:rsid w:val="00125885"/>
    <w:rsid w:val="00125C75"/>
    <w:rsid w:val="001270A6"/>
    <w:rsid w:val="00127179"/>
    <w:rsid w:val="00127954"/>
    <w:rsid w:val="001330D7"/>
    <w:rsid w:val="00134076"/>
    <w:rsid w:val="00135451"/>
    <w:rsid w:val="0014090E"/>
    <w:rsid w:val="00140C01"/>
    <w:rsid w:val="00142296"/>
    <w:rsid w:val="001440AE"/>
    <w:rsid w:val="00145AF3"/>
    <w:rsid w:val="0014694C"/>
    <w:rsid w:val="00150350"/>
    <w:rsid w:val="00150B0B"/>
    <w:rsid w:val="00153BD9"/>
    <w:rsid w:val="00153D42"/>
    <w:rsid w:val="00155972"/>
    <w:rsid w:val="00155B94"/>
    <w:rsid w:val="00156766"/>
    <w:rsid w:val="0016011A"/>
    <w:rsid w:val="00162758"/>
    <w:rsid w:val="00164A94"/>
    <w:rsid w:val="00165265"/>
    <w:rsid w:val="001671D7"/>
    <w:rsid w:val="0017158A"/>
    <w:rsid w:val="00173460"/>
    <w:rsid w:val="00174DED"/>
    <w:rsid w:val="001754D9"/>
    <w:rsid w:val="0017562D"/>
    <w:rsid w:val="0017709E"/>
    <w:rsid w:val="001801ED"/>
    <w:rsid w:val="00186A57"/>
    <w:rsid w:val="00190447"/>
    <w:rsid w:val="001923CD"/>
    <w:rsid w:val="00192CF2"/>
    <w:rsid w:val="00193A2F"/>
    <w:rsid w:val="0019489A"/>
    <w:rsid w:val="00195869"/>
    <w:rsid w:val="00196280"/>
    <w:rsid w:val="0019637B"/>
    <w:rsid w:val="00196F39"/>
    <w:rsid w:val="001A000A"/>
    <w:rsid w:val="001A00BB"/>
    <w:rsid w:val="001A0A95"/>
    <w:rsid w:val="001A23D9"/>
    <w:rsid w:val="001A324A"/>
    <w:rsid w:val="001A3C15"/>
    <w:rsid w:val="001A3F8B"/>
    <w:rsid w:val="001A499F"/>
    <w:rsid w:val="001A53F3"/>
    <w:rsid w:val="001A6212"/>
    <w:rsid w:val="001A7481"/>
    <w:rsid w:val="001B005F"/>
    <w:rsid w:val="001B0307"/>
    <w:rsid w:val="001B409D"/>
    <w:rsid w:val="001B42CE"/>
    <w:rsid w:val="001C17CE"/>
    <w:rsid w:val="001C4FC9"/>
    <w:rsid w:val="001C512F"/>
    <w:rsid w:val="001C58DF"/>
    <w:rsid w:val="001C6352"/>
    <w:rsid w:val="001C7B0B"/>
    <w:rsid w:val="001D019C"/>
    <w:rsid w:val="001D2C26"/>
    <w:rsid w:val="001D3414"/>
    <w:rsid w:val="001D525A"/>
    <w:rsid w:val="001D6BA6"/>
    <w:rsid w:val="001D7024"/>
    <w:rsid w:val="001E0602"/>
    <w:rsid w:val="001E0C60"/>
    <w:rsid w:val="001E252E"/>
    <w:rsid w:val="001E2ABE"/>
    <w:rsid w:val="001E2D16"/>
    <w:rsid w:val="001E2E9F"/>
    <w:rsid w:val="001E3D7C"/>
    <w:rsid w:val="001E4383"/>
    <w:rsid w:val="001E4F22"/>
    <w:rsid w:val="001E6F4A"/>
    <w:rsid w:val="001E7C37"/>
    <w:rsid w:val="001F065E"/>
    <w:rsid w:val="001F1477"/>
    <w:rsid w:val="001F2039"/>
    <w:rsid w:val="001F220E"/>
    <w:rsid w:val="001F23D2"/>
    <w:rsid w:val="001F27FD"/>
    <w:rsid w:val="001F396B"/>
    <w:rsid w:val="001F56AE"/>
    <w:rsid w:val="00200CAD"/>
    <w:rsid w:val="00203B88"/>
    <w:rsid w:val="00204923"/>
    <w:rsid w:val="00205668"/>
    <w:rsid w:val="00206424"/>
    <w:rsid w:val="00206763"/>
    <w:rsid w:val="00206C9B"/>
    <w:rsid w:val="00207B13"/>
    <w:rsid w:val="00210850"/>
    <w:rsid w:val="0021218F"/>
    <w:rsid w:val="00212D44"/>
    <w:rsid w:val="00214752"/>
    <w:rsid w:val="002154D6"/>
    <w:rsid w:val="002156F8"/>
    <w:rsid w:val="00216E82"/>
    <w:rsid w:val="002170A8"/>
    <w:rsid w:val="00217652"/>
    <w:rsid w:val="002202C8"/>
    <w:rsid w:val="00220CCE"/>
    <w:rsid w:val="00221F2C"/>
    <w:rsid w:val="0022510C"/>
    <w:rsid w:val="0022615E"/>
    <w:rsid w:val="002269CA"/>
    <w:rsid w:val="00227160"/>
    <w:rsid w:val="00233B3C"/>
    <w:rsid w:val="00234E50"/>
    <w:rsid w:val="00234F20"/>
    <w:rsid w:val="00241E85"/>
    <w:rsid w:val="00243C0F"/>
    <w:rsid w:val="00247472"/>
    <w:rsid w:val="0024756E"/>
    <w:rsid w:val="002508D0"/>
    <w:rsid w:val="00250F0C"/>
    <w:rsid w:val="00253990"/>
    <w:rsid w:val="002550A1"/>
    <w:rsid w:val="002557F6"/>
    <w:rsid w:val="00256979"/>
    <w:rsid w:val="002618B1"/>
    <w:rsid w:val="00266182"/>
    <w:rsid w:val="0026622F"/>
    <w:rsid w:val="002678AD"/>
    <w:rsid w:val="00273692"/>
    <w:rsid w:val="00273A0B"/>
    <w:rsid w:val="00273B67"/>
    <w:rsid w:val="00273CF3"/>
    <w:rsid w:val="00274209"/>
    <w:rsid w:val="0027523A"/>
    <w:rsid w:val="00276F14"/>
    <w:rsid w:val="00277A5C"/>
    <w:rsid w:val="00277AB1"/>
    <w:rsid w:val="0028159E"/>
    <w:rsid w:val="00282495"/>
    <w:rsid w:val="00287FF2"/>
    <w:rsid w:val="002902A8"/>
    <w:rsid w:val="002903D8"/>
    <w:rsid w:val="0029130D"/>
    <w:rsid w:val="0029271F"/>
    <w:rsid w:val="0029363B"/>
    <w:rsid w:val="00293650"/>
    <w:rsid w:val="00293AB9"/>
    <w:rsid w:val="00294952"/>
    <w:rsid w:val="0029552B"/>
    <w:rsid w:val="00295FCF"/>
    <w:rsid w:val="002960C8"/>
    <w:rsid w:val="002962C8"/>
    <w:rsid w:val="002962DD"/>
    <w:rsid w:val="0029689D"/>
    <w:rsid w:val="002A00D8"/>
    <w:rsid w:val="002A0BC2"/>
    <w:rsid w:val="002A0C91"/>
    <w:rsid w:val="002A0CB0"/>
    <w:rsid w:val="002A0E54"/>
    <w:rsid w:val="002A3376"/>
    <w:rsid w:val="002A4ADC"/>
    <w:rsid w:val="002B00A2"/>
    <w:rsid w:val="002B12E6"/>
    <w:rsid w:val="002B3CE8"/>
    <w:rsid w:val="002B4438"/>
    <w:rsid w:val="002B7B77"/>
    <w:rsid w:val="002C0239"/>
    <w:rsid w:val="002C0FD5"/>
    <w:rsid w:val="002C2043"/>
    <w:rsid w:val="002C2D84"/>
    <w:rsid w:val="002C3346"/>
    <w:rsid w:val="002C5FA1"/>
    <w:rsid w:val="002C7753"/>
    <w:rsid w:val="002D00AE"/>
    <w:rsid w:val="002D4E48"/>
    <w:rsid w:val="002D4FEB"/>
    <w:rsid w:val="002D68C3"/>
    <w:rsid w:val="002E0FAF"/>
    <w:rsid w:val="002E2E0A"/>
    <w:rsid w:val="002E3436"/>
    <w:rsid w:val="002E34B4"/>
    <w:rsid w:val="002E371A"/>
    <w:rsid w:val="002E67CA"/>
    <w:rsid w:val="002E6C93"/>
    <w:rsid w:val="002E7F4E"/>
    <w:rsid w:val="002F0B03"/>
    <w:rsid w:val="002F224F"/>
    <w:rsid w:val="002F22EA"/>
    <w:rsid w:val="002F2EB3"/>
    <w:rsid w:val="002F312B"/>
    <w:rsid w:val="002F37C9"/>
    <w:rsid w:val="002F431F"/>
    <w:rsid w:val="002F5073"/>
    <w:rsid w:val="002F5454"/>
    <w:rsid w:val="002F7BE7"/>
    <w:rsid w:val="003016F9"/>
    <w:rsid w:val="00304784"/>
    <w:rsid w:val="00304CF3"/>
    <w:rsid w:val="00305B5E"/>
    <w:rsid w:val="003067FF"/>
    <w:rsid w:val="0030694B"/>
    <w:rsid w:val="0030752F"/>
    <w:rsid w:val="00307EE0"/>
    <w:rsid w:val="00310318"/>
    <w:rsid w:val="003110F9"/>
    <w:rsid w:val="003117DC"/>
    <w:rsid w:val="00312A75"/>
    <w:rsid w:val="00313B27"/>
    <w:rsid w:val="00314158"/>
    <w:rsid w:val="00317A28"/>
    <w:rsid w:val="0032158C"/>
    <w:rsid w:val="00322D93"/>
    <w:rsid w:val="00322FFE"/>
    <w:rsid w:val="00324098"/>
    <w:rsid w:val="00325123"/>
    <w:rsid w:val="00325D69"/>
    <w:rsid w:val="00326759"/>
    <w:rsid w:val="00326A9A"/>
    <w:rsid w:val="00326E4F"/>
    <w:rsid w:val="00327C75"/>
    <w:rsid w:val="00330324"/>
    <w:rsid w:val="00330826"/>
    <w:rsid w:val="00330B0D"/>
    <w:rsid w:val="0033336D"/>
    <w:rsid w:val="003334B4"/>
    <w:rsid w:val="00334788"/>
    <w:rsid w:val="0034090C"/>
    <w:rsid w:val="00340DB0"/>
    <w:rsid w:val="00343465"/>
    <w:rsid w:val="003441F6"/>
    <w:rsid w:val="003442B7"/>
    <w:rsid w:val="00350CC3"/>
    <w:rsid w:val="003512D5"/>
    <w:rsid w:val="003514AF"/>
    <w:rsid w:val="003523D9"/>
    <w:rsid w:val="0035607B"/>
    <w:rsid w:val="00357991"/>
    <w:rsid w:val="003605D7"/>
    <w:rsid w:val="00360941"/>
    <w:rsid w:val="00365E77"/>
    <w:rsid w:val="00371382"/>
    <w:rsid w:val="00371D43"/>
    <w:rsid w:val="0037272D"/>
    <w:rsid w:val="003753E4"/>
    <w:rsid w:val="0037608C"/>
    <w:rsid w:val="0037696B"/>
    <w:rsid w:val="00376AB7"/>
    <w:rsid w:val="003824CF"/>
    <w:rsid w:val="00382D8B"/>
    <w:rsid w:val="0038328B"/>
    <w:rsid w:val="003837BE"/>
    <w:rsid w:val="00384948"/>
    <w:rsid w:val="00384BA3"/>
    <w:rsid w:val="003913A3"/>
    <w:rsid w:val="00392388"/>
    <w:rsid w:val="00393F4A"/>
    <w:rsid w:val="00394264"/>
    <w:rsid w:val="0039493D"/>
    <w:rsid w:val="00394C94"/>
    <w:rsid w:val="0039749B"/>
    <w:rsid w:val="003A1D8F"/>
    <w:rsid w:val="003B1889"/>
    <w:rsid w:val="003B2432"/>
    <w:rsid w:val="003B2761"/>
    <w:rsid w:val="003B3EFC"/>
    <w:rsid w:val="003B4D77"/>
    <w:rsid w:val="003B54B5"/>
    <w:rsid w:val="003B5E88"/>
    <w:rsid w:val="003B7302"/>
    <w:rsid w:val="003C0308"/>
    <w:rsid w:val="003C0945"/>
    <w:rsid w:val="003C1642"/>
    <w:rsid w:val="003C3CD4"/>
    <w:rsid w:val="003C4F84"/>
    <w:rsid w:val="003C5700"/>
    <w:rsid w:val="003C6C29"/>
    <w:rsid w:val="003C7DD5"/>
    <w:rsid w:val="003D3C1F"/>
    <w:rsid w:val="003D4C6B"/>
    <w:rsid w:val="003D6206"/>
    <w:rsid w:val="003D67C8"/>
    <w:rsid w:val="003D78AC"/>
    <w:rsid w:val="003E0F0A"/>
    <w:rsid w:val="003E1A21"/>
    <w:rsid w:val="003E26DA"/>
    <w:rsid w:val="003E2786"/>
    <w:rsid w:val="003E3A83"/>
    <w:rsid w:val="003E61F1"/>
    <w:rsid w:val="003F0D77"/>
    <w:rsid w:val="003F0DE0"/>
    <w:rsid w:val="003F26F4"/>
    <w:rsid w:val="003F296D"/>
    <w:rsid w:val="003F495F"/>
    <w:rsid w:val="003F59C8"/>
    <w:rsid w:val="003F7E87"/>
    <w:rsid w:val="00404907"/>
    <w:rsid w:val="00405AA4"/>
    <w:rsid w:val="00406B01"/>
    <w:rsid w:val="004076B7"/>
    <w:rsid w:val="00412028"/>
    <w:rsid w:val="004126AB"/>
    <w:rsid w:val="0041358E"/>
    <w:rsid w:val="004147DF"/>
    <w:rsid w:val="00417806"/>
    <w:rsid w:val="004213AA"/>
    <w:rsid w:val="00421B07"/>
    <w:rsid w:val="00421DB2"/>
    <w:rsid w:val="00422BB9"/>
    <w:rsid w:val="00422D5D"/>
    <w:rsid w:val="004235DA"/>
    <w:rsid w:val="0042384B"/>
    <w:rsid w:val="00423923"/>
    <w:rsid w:val="00423E71"/>
    <w:rsid w:val="0042644D"/>
    <w:rsid w:val="0043019C"/>
    <w:rsid w:val="00430290"/>
    <w:rsid w:val="004303DC"/>
    <w:rsid w:val="00431515"/>
    <w:rsid w:val="00431CF1"/>
    <w:rsid w:val="00432856"/>
    <w:rsid w:val="004341FA"/>
    <w:rsid w:val="00435620"/>
    <w:rsid w:val="00435A50"/>
    <w:rsid w:val="00436D7B"/>
    <w:rsid w:val="00437143"/>
    <w:rsid w:val="00442F5C"/>
    <w:rsid w:val="00442FB1"/>
    <w:rsid w:val="00443328"/>
    <w:rsid w:val="00443C48"/>
    <w:rsid w:val="004453EA"/>
    <w:rsid w:val="00445BB6"/>
    <w:rsid w:val="004460A4"/>
    <w:rsid w:val="00446AAA"/>
    <w:rsid w:val="00447530"/>
    <w:rsid w:val="00447B6C"/>
    <w:rsid w:val="004504C7"/>
    <w:rsid w:val="004518FC"/>
    <w:rsid w:val="00451BBD"/>
    <w:rsid w:val="00451E38"/>
    <w:rsid w:val="004548FC"/>
    <w:rsid w:val="00455E89"/>
    <w:rsid w:val="00464F54"/>
    <w:rsid w:val="004658E5"/>
    <w:rsid w:val="00466139"/>
    <w:rsid w:val="00467803"/>
    <w:rsid w:val="00470944"/>
    <w:rsid w:val="00470A18"/>
    <w:rsid w:val="00470D5A"/>
    <w:rsid w:val="00472967"/>
    <w:rsid w:val="00472C75"/>
    <w:rsid w:val="004732F3"/>
    <w:rsid w:val="004739A2"/>
    <w:rsid w:val="00473D09"/>
    <w:rsid w:val="00473D74"/>
    <w:rsid w:val="00475D2D"/>
    <w:rsid w:val="00476F41"/>
    <w:rsid w:val="00476FB7"/>
    <w:rsid w:val="004808C6"/>
    <w:rsid w:val="004836C2"/>
    <w:rsid w:val="00483CCF"/>
    <w:rsid w:val="00483EBF"/>
    <w:rsid w:val="00484C4F"/>
    <w:rsid w:val="00485850"/>
    <w:rsid w:val="00487CE8"/>
    <w:rsid w:val="0049086A"/>
    <w:rsid w:val="0049232F"/>
    <w:rsid w:val="00493251"/>
    <w:rsid w:val="0049399B"/>
    <w:rsid w:val="00494191"/>
    <w:rsid w:val="00495663"/>
    <w:rsid w:val="0049681D"/>
    <w:rsid w:val="0049747E"/>
    <w:rsid w:val="004A10D0"/>
    <w:rsid w:val="004A25C5"/>
    <w:rsid w:val="004A4509"/>
    <w:rsid w:val="004A561B"/>
    <w:rsid w:val="004A5BEA"/>
    <w:rsid w:val="004A71A4"/>
    <w:rsid w:val="004B04E3"/>
    <w:rsid w:val="004B0D6A"/>
    <w:rsid w:val="004B115F"/>
    <w:rsid w:val="004B1C23"/>
    <w:rsid w:val="004B1D83"/>
    <w:rsid w:val="004B5579"/>
    <w:rsid w:val="004B6E69"/>
    <w:rsid w:val="004B74DA"/>
    <w:rsid w:val="004C1732"/>
    <w:rsid w:val="004C2D75"/>
    <w:rsid w:val="004C3A4B"/>
    <w:rsid w:val="004C5226"/>
    <w:rsid w:val="004C6BD2"/>
    <w:rsid w:val="004C787F"/>
    <w:rsid w:val="004D0230"/>
    <w:rsid w:val="004D0D11"/>
    <w:rsid w:val="004D1648"/>
    <w:rsid w:val="004D3114"/>
    <w:rsid w:val="004D54AD"/>
    <w:rsid w:val="004D5D91"/>
    <w:rsid w:val="004D7422"/>
    <w:rsid w:val="004E406A"/>
    <w:rsid w:val="004E533C"/>
    <w:rsid w:val="004E58E3"/>
    <w:rsid w:val="004E6EE2"/>
    <w:rsid w:val="004E7E49"/>
    <w:rsid w:val="004F059F"/>
    <w:rsid w:val="004F13DD"/>
    <w:rsid w:val="004F5F53"/>
    <w:rsid w:val="00500D47"/>
    <w:rsid w:val="005038C2"/>
    <w:rsid w:val="0050508B"/>
    <w:rsid w:val="005058F0"/>
    <w:rsid w:val="0050779F"/>
    <w:rsid w:val="00510EE9"/>
    <w:rsid w:val="00511188"/>
    <w:rsid w:val="00512C7D"/>
    <w:rsid w:val="00513E60"/>
    <w:rsid w:val="0051515F"/>
    <w:rsid w:val="00516642"/>
    <w:rsid w:val="00517B1C"/>
    <w:rsid w:val="005200A4"/>
    <w:rsid w:val="00520154"/>
    <w:rsid w:val="00520DDB"/>
    <w:rsid w:val="0052103B"/>
    <w:rsid w:val="00521366"/>
    <w:rsid w:val="0052173C"/>
    <w:rsid w:val="00522509"/>
    <w:rsid w:val="00522E9D"/>
    <w:rsid w:val="005237FE"/>
    <w:rsid w:val="00525997"/>
    <w:rsid w:val="00532024"/>
    <w:rsid w:val="0053259B"/>
    <w:rsid w:val="005328E4"/>
    <w:rsid w:val="00534001"/>
    <w:rsid w:val="00534B54"/>
    <w:rsid w:val="00535F9B"/>
    <w:rsid w:val="00537502"/>
    <w:rsid w:val="0053761F"/>
    <w:rsid w:val="00540855"/>
    <w:rsid w:val="00542076"/>
    <w:rsid w:val="005422EA"/>
    <w:rsid w:val="00542FFA"/>
    <w:rsid w:val="00543FC7"/>
    <w:rsid w:val="00544DDE"/>
    <w:rsid w:val="00545126"/>
    <w:rsid w:val="00545480"/>
    <w:rsid w:val="0054577A"/>
    <w:rsid w:val="00546C74"/>
    <w:rsid w:val="0054720A"/>
    <w:rsid w:val="0054787E"/>
    <w:rsid w:val="005508BD"/>
    <w:rsid w:val="00550A52"/>
    <w:rsid w:val="00550D39"/>
    <w:rsid w:val="005537C8"/>
    <w:rsid w:val="00553859"/>
    <w:rsid w:val="00553922"/>
    <w:rsid w:val="0055446E"/>
    <w:rsid w:val="00554CD4"/>
    <w:rsid w:val="0055771A"/>
    <w:rsid w:val="005626BF"/>
    <w:rsid w:val="00562A4E"/>
    <w:rsid w:val="00562FBE"/>
    <w:rsid w:val="00565F09"/>
    <w:rsid w:val="005739F8"/>
    <w:rsid w:val="0057569A"/>
    <w:rsid w:val="0057737B"/>
    <w:rsid w:val="00577841"/>
    <w:rsid w:val="00580484"/>
    <w:rsid w:val="005813B2"/>
    <w:rsid w:val="00582126"/>
    <w:rsid w:val="0058253D"/>
    <w:rsid w:val="00582EF6"/>
    <w:rsid w:val="00583602"/>
    <w:rsid w:val="00583862"/>
    <w:rsid w:val="00584C29"/>
    <w:rsid w:val="00586E43"/>
    <w:rsid w:val="00587317"/>
    <w:rsid w:val="005908D8"/>
    <w:rsid w:val="00593E74"/>
    <w:rsid w:val="0059430D"/>
    <w:rsid w:val="00594DB3"/>
    <w:rsid w:val="005952A1"/>
    <w:rsid w:val="00596158"/>
    <w:rsid w:val="005A1A51"/>
    <w:rsid w:val="005A2F85"/>
    <w:rsid w:val="005A309C"/>
    <w:rsid w:val="005A366B"/>
    <w:rsid w:val="005A3B4F"/>
    <w:rsid w:val="005A3F12"/>
    <w:rsid w:val="005A63CA"/>
    <w:rsid w:val="005A6FC3"/>
    <w:rsid w:val="005A6FF1"/>
    <w:rsid w:val="005B042F"/>
    <w:rsid w:val="005B0719"/>
    <w:rsid w:val="005B1AFA"/>
    <w:rsid w:val="005B1DD6"/>
    <w:rsid w:val="005B33BE"/>
    <w:rsid w:val="005B37C3"/>
    <w:rsid w:val="005B5233"/>
    <w:rsid w:val="005B5D93"/>
    <w:rsid w:val="005B6E26"/>
    <w:rsid w:val="005B6E65"/>
    <w:rsid w:val="005C32E8"/>
    <w:rsid w:val="005C4678"/>
    <w:rsid w:val="005C53B4"/>
    <w:rsid w:val="005C5A77"/>
    <w:rsid w:val="005C62D0"/>
    <w:rsid w:val="005D1D2E"/>
    <w:rsid w:val="005D4758"/>
    <w:rsid w:val="005D5DFE"/>
    <w:rsid w:val="005E0825"/>
    <w:rsid w:val="005E132D"/>
    <w:rsid w:val="005E22B8"/>
    <w:rsid w:val="005E26D0"/>
    <w:rsid w:val="005E33C3"/>
    <w:rsid w:val="005E3733"/>
    <w:rsid w:val="005E45A6"/>
    <w:rsid w:val="005E5A29"/>
    <w:rsid w:val="005E5D71"/>
    <w:rsid w:val="005F1E07"/>
    <w:rsid w:val="005F24DD"/>
    <w:rsid w:val="005F4B4E"/>
    <w:rsid w:val="005F71AF"/>
    <w:rsid w:val="005F780E"/>
    <w:rsid w:val="005F7E43"/>
    <w:rsid w:val="00601A84"/>
    <w:rsid w:val="006029F8"/>
    <w:rsid w:val="0060324B"/>
    <w:rsid w:val="0060417E"/>
    <w:rsid w:val="00604E29"/>
    <w:rsid w:val="006057B8"/>
    <w:rsid w:val="006072DD"/>
    <w:rsid w:val="0060733E"/>
    <w:rsid w:val="00611300"/>
    <w:rsid w:val="0061354D"/>
    <w:rsid w:val="006160CF"/>
    <w:rsid w:val="00616776"/>
    <w:rsid w:val="00616BAE"/>
    <w:rsid w:val="006171CB"/>
    <w:rsid w:val="006175B2"/>
    <w:rsid w:val="00620626"/>
    <w:rsid w:val="006244AA"/>
    <w:rsid w:val="00624F59"/>
    <w:rsid w:val="006260D1"/>
    <w:rsid w:val="00626646"/>
    <w:rsid w:val="00631935"/>
    <w:rsid w:val="006330A8"/>
    <w:rsid w:val="00633917"/>
    <w:rsid w:val="006346E1"/>
    <w:rsid w:val="00634A0E"/>
    <w:rsid w:val="00634BA2"/>
    <w:rsid w:val="006409F5"/>
    <w:rsid w:val="006424B4"/>
    <w:rsid w:val="0064290D"/>
    <w:rsid w:val="00645861"/>
    <w:rsid w:val="00645CA1"/>
    <w:rsid w:val="006477DF"/>
    <w:rsid w:val="00647B2E"/>
    <w:rsid w:val="00651630"/>
    <w:rsid w:val="0065166F"/>
    <w:rsid w:val="00652068"/>
    <w:rsid w:val="006527DB"/>
    <w:rsid w:val="0065408F"/>
    <w:rsid w:val="00654F50"/>
    <w:rsid w:val="006557FB"/>
    <w:rsid w:val="00655EB1"/>
    <w:rsid w:val="00656221"/>
    <w:rsid w:val="00656B61"/>
    <w:rsid w:val="00657439"/>
    <w:rsid w:val="006601A8"/>
    <w:rsid w:val="00660422"/>
    <w:rsid w:val="00661459"/>
    <w:rsid w:val="006619FE"/>
    <w:rsid w:val="00663842"/>
    <w:rsid w:val="00667D83"/>
    <w:rsid w:val="00667F51"/>
    <w:rsid w:val="006714C4"/>
    <w:rsid w:val="00671A63"/>
    <w:rsid w:val="00673289"/>
    <w:rsid w:val="006737F8"/>
    <w:rsid w:val="0067429B"/>
    <w:rsid w:val="006808FD"/>
    <w:rsid w:val="006836B5"/>
    <w:rsid w:val="00683F08"/>
    <w:rsid w:val="00683F78"/>
    <w:rsid w:val="0068434F"/>
    <w:rsid w:val="00684D56"/>
    <w:rsid w:val="00686D23"/>
    <w:rsid w:val="00687663"/>
    <w:rsid w:val="00693470"/>
    <w:rsid w:val="00693B83"/>
    <w:rsid w:val="00694207"/>
    <w:rsid w:val="00695B40"/>
    <w:rsid w:val="00696E9A"/>
    <w:rsid w:val="006A21DE"/>
    <w:rsid w:val="006A2557"/>
    <w:rsid w:val="006A4907"/>
    <w:rsid w:val="006A54F8"/>
    <w:rsid w:val="006A5545"/>
    <w:rsid w:val="006A67C7"/>
    <w:rsid w:val="006A7070"/>
    <w:rsid w:val="006A750A"/>
    <w:rsid w:val="006B2197"/>
    <w:rsid w:val="006B4411"/>
    <w:rsid w:val="006B48B1"/>
    <w:rsid w:val="006B781F"/>
    <w:rsid w:val="006C13F3"/>
    <w:rsid w:val="006C1565"/>
    <w:rsid w:val="006C2261"/>
    <w:rsid w:val="006C38E3"/>
    <w:rsid w:val="006C42FC"/>
    <w:rsid w:val="006C5A0F"/>
    <w:rsid w:val="006C7156"/>
    <w:rsid w:val="006C7B4D"/>
    <w:rsid w:val="006D0C58"/>
    <w:rsid w:val="006D22A8"/>
    <w:rsid w:val="006D2A89"/>
    <w:rsid w:val="006D2E90"/>
    <w:rsid w:val="006D508E"/>
    <w:rsid w:val="006D52EF"/>
    <w:rsid w:val="006D583A"/>
    <w:rsid w:val="006D5BBE"/>
    <w:rsid w:val="006D7015"/>
    <w:rsid w:val="006E15FE"/>
    <w:rsid w:val="006E213F"/>
    <w:rsid w:val="006E2518"/>
    <w:rsid w:val="006E3327"/>
    <w:rsid w:val="006E4F5B"/>
    <w:rsid w:val="006E50DF"/>
    <w:rsid w:val="006E56EA"/>
    <w:rsid w:val="006E5A84"/>
    <w:rsid w:val="006E6BB9"/>
    <w:rsid w:val="006E7C3B"/>
    <w:rsid w:val="006F109D"/>
    <w:rsid w:val="006F31DD"/>
    <w:rsid w:val="006F3595"/>
    <w:rsid w:val="006F4578"/>
    <w:rsid w:val="006F4AF5"/>
    <w:rsid w:val="006F4C8B"/>
    <w:rsid w:val="006F6340"/>
    <w:rsid w:val="006F704C"/>
    <w:rsid w:val="006F7937"/>
    <w:rsid w:val="006F796F"/>
    <w:rsid w:val="0070244F"/>
    <w:rsid w:val="007035BD"/>
    <w:rsid w:val="00707AE3"/>
    <w:rsid w:val="00707F06"/>
    <w:rsid w:val="00711D8E"/>
    <w:rsid w:val="0071210E"/>
    <w:rsid w:val="00714EC2"/>
    <w:rsid w:val="00717AFC"/>
    <w:rsid w:val="00717C87"/>
    <w:rsid w:val="007203F4"/>
    <w:rsid w:val="00720EE8"/>
    <w:rsid w:val="0072318B"/>
    <w:rsid w:val="00723308"/>
    <w:rsid w:val="00724CA6"/>
    <w:rsid w:val="00725E4C"/>
    <w:rsid w:val="00726155"/>
    <w:rsid w:val="00730AB8"/>
    <w:rsid w:val="007318FA"/>
    <w:rsid w:val="00731EC6"/>
    <w:rsid w:val="00731F6C"/>
    <w:rsid w:val="00733C33"/>
    <w:rsid w:val="00733E28"/>
    <w:rsid w:val="00734C21"/>
    <w:rsid w:val="00735ADE"/>
    <w:rsid w:val="00735F42"/>
    <w:rsid w:val="00736699"/>
    <w:rsid w:val="0074197E"/>
    <w:rsid w:val="0074245B"/>
    <w:rsid w:val="0074271F"/>
    <w:rsid w:val="00742F3A"/>
    <w:rsid w:val="00743D92"/>
    <w:rsid w:val="00745C85"/>
    <w:rsid w:val="00753204"/>
    <w:rsid w:val="007565C6"/>
    <w:rsid w:val="007600DC"/>
    <w:rsid w:val="00760A43"/>
    <w:rsid w:val="00761962"/>
    <w:rsid w:val="007625C0"/>
    <w:rsid w:val="00763AFC"/>
    <w:rsid w:val="00763B4E"/>
    <w:rsid w:val="00765570"/>
    <w:rsid w:val="00766566"/>
    <w:rsid w:val="007668E6"/>
    <w:rsid w:val="00772AB9"/>
    <w:rsid w:val="00772E01"/>
    <w:rsid w:val="00780D60"/>
    <w:rsid w:val="0078271A"/>
    <w:rsid w:val="00782A55"/>
    <w:rsid w:val="00783F98"/>
    <w:rsid w:val="00784307"/>
    <w:rsid w:val="007845CB"/>
    <w:rsid w:val="00785724"/>
    <w:rsid w:val="007865FB"/>
    <w:rsid w:val="007866E6"/>
    <w:rsid w:val="00791096"/>
    <w:rsid w:val="00792350"/>
    <w:rsid w:val="00793C8D"/>
    <w:rsid w:val="0079629E"/>
    <w:rsid w:val="00796D4F"/>
    <w:rsid w:val="0079723C"/>
    <w:rsid w:val="007A012F"/>
    <w:rsid w:val="007A13FD"/>
    <w:rsid w:val="007A14A9"/>
    <w:rsid w:val="007A5EC4"/>
    <w:rsid w:val="007B0073"/>
    <w:rsid w:val="007B1181"/>
    <w:rsid w:val="007B5135"/>
    <w:rsid w:val="007B52A6"/>
    <w:rsid w:val="007B530F"/>
    <w:rsid w:val="007B54FF"/>
    <w:rsid w:val="007B6108"/>
    <w:rsid w:val="007B6353"/>
    <w:rsid w:val="007B63A0"/>
    <w:rsid w:val="007B7569"/>
    <w:rsid w:val="007C0B26"/>
    <w:rsid w:val="007C0F35"/>
    <w:rsid w:val="007C29E0"/>
    <w:rsid w:val="007C411C"/>
    <w:rsid w:val="007C4D97"/>
    <w:rsid w:val="007D10D2"/>
    <w:rsid w:val="007D2296"/>
    <w:rsid w:val="007D23C5"/>
    <w:rsid w:val="007D322F"/>
    <w:rsid w:val="007D38F0"/>
    <w:rsid w:val="007D5D19"/>
    <w:rsid w:val="007E10FB"/>
    <w:rsid w:val="007E1AEA"/>
    <w:rsid w:val="007E20C4"/>
    <w:rsid w:val="007E2182"/>
    <w:rsid w:val="007E4029"/>
    <w:rsid w:val="007E627D"/>
    <w:rsid w:val="007E648B"/>
    <w:rsid w:val="007F12BB"/>
    <w:rsid w:val="007F1DA6"/>
    <w:rsid w:val="007F1E8A"/>
    <w:rsid w:val="007F4464"/>
    <w:rsid w:val="007F5686"/>
    <w:rsid w:val="007F573D"/>
    <w:rsid w:val="007F5ECF"/>
    <w:rsid w:val="007F6355"/>
    <w:rsid w:val="007F6AF4"/>
    <w:rsid w:val="007F7A0C"/>
    <w:rsid w:val="00800E75"/>
    <w:rsid w:val="00801094"/>
    <w:rsid w:val="00801122"/>
    <w:rsid w:val="00801568"/>
    <w:rsid w:val="00801629"/>
    <w:rsid w:val="00803EB9"/>
    <w:rsid w:val="00804326"/>
    <w:rsid w:val="00804B4D"/>
    <w:rsid w:val="008065D6"/>
    <w:rsid w:val="00810EA5"/>
    <w:rsid w:val="008117CB"/>
    <w:rsid w:val="00811921"/>
    <w:rsid w:val="00812F30"/>
    <w:rsid w:val="00816613"/>
    <w:rsid w:val="00824631"/>
    <w:rsid w:val="0082687F"/>
    <w:rsid w:val="00830A0D"/>
    <w:rsid w:val="00832B8E"/>
    <w:rsid w:val="008337D1"/>
    <w:rsid w:val="008346A9"/>
    <w:rsid w:val="00835847"/>
    <w:rsid w:val="00835ED5"/>
    <w:rsid w:val="0083742F"/>
    <w:rsid w:val="00837E7F"/>
    <w:rsid w:val="008402FE"/>
    <w:rsid w:val="00840FE2"/>
    <w:rsid w:val="008414B7"/>
    <w:rsid w:val="008415C3"/>
    <w:rsid w:val="008415CE"/>
    <w:rsid w:val="00841A8A"/>
    <w:rsid w:val="00841DB5"/>
    <w:rsid w:val="008423D2"/>
    <w:rsid w:val="00842B38"/>
    <w:rsid w:val="00842C2B"/>
    <w:rsid w:val="00842F6E"/>
    <w:rsid w:val="00846740"/>
    <w:rsid w:val="00855EC3"/>
    <w:rsid w:val="00860664"/>
    <w:rsid w:val="0086102D"/>
    <w:rsid w:val="00861337"/>
    <w:rsid w:val="00861DF9"/>
    <w:rsid w:val="00862B3B"/>
    <w:rsid w:val="0086464C"/>
    <w:rsid w:val="0086487F"/>
    <w:rsid w:val="00864919"/>
    <w:rsid w:val="00864A60"/>
    <w:rsid w:val="00864EA5"/>
    <w:rsid w:val="0086598F"/>
    <w:rsid w:val="00865C28"/>
    <w:rsid w:val="008706B7"/>
    <w:rsid w:val="00870BE2"/>
    <w:rsid w:val="008731BE"/>
    <w:rsid w:val="00873732"/>
    <w:rsid w:val="0087504B"/>
    <w:rsid w:val="008764D2"/>
    <w:rsid w:val="0087650C"/>
    <w:rsid w:val="00876F35"/>
    <w:rsid w:val="0087768A"/>
    <w:rsid w:val="00880AD4"/>
    <w:rsid w:val="00880FFD"/>
    <w:rsid w:val="0088206C"/>
    <w:rsid w:val="00882952"/>
    <w:rsid w:val="00882BDB"/>
    <w:rsid w:val="00882DDA"/>
    <w:rsid w:val="00883154"/>
    <w:rsid w:val="00883E2C"/>
    <w:rsid w:val="008852C4"/>
    <w:rsid w:val="00885474"/>
    <w:rsid w:val="00887205"/>
    <w:rsid w:val="008907ED"/>
    <w:rsid w:val="00890993"/>
    <w:rsid w:val="00890F55"/>
    <w:rsid w:val="0089241A"/>
    <w:rsid w:val="00893647"/>
    <w:rsid w:val="00895B65"/>
    <w:rsid w:val="00895C6D"/>
    <w:rsid w:val="008960EF"/>
    <w:rsid w:val="00897DC2"/>
    <w:rsid w:val="008A114C"/>
    <w:rsid w:val="008A1CEB"/>
    <w:rsid w:val="008A2B5C"/>
    <w:rsid w:val="008A3F0B"/>
    <w:rsid w:val="008A6F2B"/>
    <w:rsid w:val="008B06A1"/>
    <w:rsid w:val="008B1751"/>
    <w:rsid w:val="008B18CB"/>
    <w:rsid w:val="008B2AB6"/>
    <w:rsid w:val="008B4265"/>
    <w:rsid w:val="008B438F"/>
    <w:rsid w:val="008B4D5A"/>
    <w:rsid w:val="008B5B74"/>
    <w:rsid w:val="008B5E74"/>
    <w:rsid w:val="008B6EC0"/>
    <w:rsid w:val="008B77AC"/>
    <w:rsid w:val="008C06D4"/>
    <w:rsid w:val="008C36D7"/>
    <w:rsid w:val="008C48EF"/>
    <w:rsid w:val="008C6D27"/>
    <w:rsid w:val="008C71CA"/>
    <w:rsid w:val="008C7536"/>
    <w:rsid w:val="008C7A5C"/>
    <w:rsid w:val="008D0CB7"/>
    <w:rsid w:val="008D3782"/>
    <w:rsid w:val="008D4479"/>
    <w:rsid w:val="008D5F8D"/>
    <w:rsid w:val="008D6C0C"/>
    <w:rsid w:val="008D6D89"/>
    <w:rsid w:val="008D7B52"/>
    <w:rsid w:val="008D7E13"/>
    <w:rsid w:val="008E286F"/>
    <w:rsid w:val="008E38D5"/>
    <w:rsid w:val="008E4EFB"/>
    <w:rsid w:val="008E59BE"/>
    <w:rsid w:val="008E5C2D"/>
    <w:rsid w:val="008E7FE1"/>
    <w:rsid w:val="008F1384"/>
    <w:rsid w:val="008F2BA2"/>
    <w:rsid w:val="008F35FA"/>
    <w:rsid w:val="008F3C19"/>
    <w:rsid w:val="008F40BE"/>
    <w:rsid w:val="008F70D1"/>
    <w:rsid w:val="00900C59"/>
    <w:rsid w:val="009010C0"/>
    <w:rsid w:val="009022F0"/>
    <w:rsid w:val="009023B7"/>
    <w:rsid w:val="00903565"/>
    <w:rsid w:val="00903A0D"/>
    <w:rsid w:val="0090516D"/>
    <w:rsid w:val="0090772B"/>
    <w:rsid w:val="009109B8"/>
    <w:rsid w:val="00910FB4"/>
    <w:rsid w:val="00914B5D"/>
    <w:rsid w:val="00914FC2"/>
    <w:rsid w:val="009207C0"/>
    <w:rsid w:val="00922D1F"/>
    <w:rsid w:val="00924D7B"/>
    <w:rsid w:val="00924E7D"/>
    <w:rsid w:val="00925B5C"/>
    <w:rsid w:val="00927D1A"/>
    <w:rsid w:val="00927DEE"/>
    <w:rsid w:val="00930C04"/>
    <w:rsid w:val="009312FA"/>
    <w:rsid w:val="00932A97"/>
    <w:rsid w:val="00933BAA"/>
    <w:rsid w:val="00935902"/>
    <w:rsid w:val="0093627D"/>
    <w:rsid w:val="009373AA"/>
    <w:rsid w:val="009416E8"/>
    <w:rsid w:val="009459EE"/>
    <w:rsid w:val="00945DB7"/>
    <w:rsid w:val="00946131"/>
    <w:rsid w:val="009470D7"/>
    <w:rsid w:val="009474DE"/>
    <w:rsid w:val="00947BA2"/>
    <w:rsid w:val="00947C98"/>
    <w:rsid w:val="009518E8"/>
    <w:rsid w:val="00952120"/>
    <w:rsid w:val="0095221B"/>
    <w:rsid w:val="00952CE5"/>
    <w:rsid w:val="00952DF1"/>
    <w:rsid w:val="009536C6"/>
    <w:rsid w:val="00953819"/>
    <w:rsid w:val="00954230"/>
    <w:rsid w:val="00956435"/>
    <w:rsid w:val="00957266"/>
    <w:rsid w:val="00960586"/>
    <w:rsid w:val="00960898"/>
    <w:rsid w:val="00960D04"/>
    <w:rsid w:val="00963416"/>
    <w:rsid w:val="00964197"/>
    <w:rsid w:val="00966BEC"/>
    <w:rsid w:val="00967121"/>
    <w:rsid w:val="00971EE2"/>
    <w:rsid w:val="009724E7"/>
    <w:rsid w:val="00972675"/>
    <w:rsid w:val="00972860"/>
    <w:rsid w:val="00972E0C"/>
    <w:rsid w:val="00973139"/>
    <w:rsid w:val="00973DE1"/>
    <w:rsid w:val="00973F48"/>
    <w:rsid w:val="00974A73"/>
    <w:rsid w:val="0097528F"/>
    <w:rsid w:val="00975899"/>
    <w:rsid w:val="00975BCA"/>
    <w:rsid w:val="009778BD"/>
    <w:rsid w:val="009803B3"/>
    <w:rsid w:val="0098251B"/>
    <w:rsid w:val="00982EC0"/>
    <w:rsid w:val="00982EC9"/>
    <w:rsid w:val="00983D98"/>
    <w:rsid w:val="00987870"/>
    <w:rsid w:val="00987A33"/>
    <w:rsid w:val="009906FF"/>
    <w:rsid w:val="00990C61"/>
    <w:rsid w:val="00992898"/>
    <w:rsid w:val="00993063"/>
    <w:rsid w:val="00994903"/>
    <w:rsid w:val="00996C1C"/>
    <w:rsid w:val="00996D3F"/>
    <w:rsid w:val="00997DF8"/>
    <w:rsid w:val="009A0402"/>
    <w:rsid w:val="009A09EE"/>
    <w:rsid w:val="009A4D33"/>
    <w:rsid w:val="009A5824"/>
    <w:rsid w:val="009A5E45"/>
    <w:rsid w:val="009A618C"/>
    <w:rsid w:val="009A6DD7"/>
    <w:rsid w:val="009A761A"/>
    <w:rsid w:val="009B0763"/>
    <w:rsid w:val="009B12C4"/>
    <w:rsid w:val="009B24D4"/>
    <w:rsid w:val="009B3809"/>
    <w:rsid w:val="009B3DB2"/>
    <w:rsid w:val="009B5958"/>
    <w:rsid w:val="009B5A8D"/>
    <w:rsid w:val="009B5AA9"/>
    <w:rsid w:val="009B6679"/>
    <w:rsid w:val="009B7755"/>
    <w:rsid w:val="009C04F8"/>
    <w:rsid w:val="009C0721"/>
    <w:rsid w:val="009C0B84"/>
    <w:rsid w:val="009C0C18"/>
    <w:rsid w:val="009C1C9C"/>
    <w:rsid w:val="009C2454"/>
    <w:rsid w:val="009C2A2D"/>
    <w:rsid w:val="009C330D"/>
    <w:rsid w:val="009C3856"/>
    <w:rsid w:val="009C41EC"/>
    <w:rsid w:val="009C504A"/>
    <w:rsid w:val="009C7185"/>
    <w:rsid w:val="009C7ED2"/>
    <w:rsid w:val="009D0878"/>
    <w:rsid w:val="009D1506"/>
    <w:rsid w:val="009D79C5"/>
    <w:rsid w:val="009E1619"/>
    <w:rsid w:val="009E266E"/>
    <w:rsid w:val="009E2FF2"/>
    <w:rsid w:val="009E5AAE"/>
    <w:rsid w:val="009E60BA"/>
    <w:rsid w:val="009E793E"/>
    <w:rsid w:val="009F0668"/>
    <w:rsid w:val="009F0AA8"/>
    <w:rsid w:val="009F1130"/>
    <w:rsid w:val="009F13B2"/>
    <w:rsid w:val="009F22E5"/>
    <w:rsid w:val="009F2AAC"/>
    <w:rsid w:val="009F3D87"/>
    <w:rsid w:val="009F5235"/>
    <w:rsid w:val="009F6673"/>
    <w:rsid w:val="009F738C"/>
    <w:rsid w:val="009F77A0"/>
    <w:rsid w:val="009F7A01"/>
    <w:rsid w:val="00A008B1"/>
    <w:rsid w:val="00A030BC"/>
    <w:rsid w:val="00A03391"/>
    <w:rsid w:val="00A035C6"/>
    <w:rsid w:val="00A035F6"/>
    <w:rsid w:val="00A052C3"/>
    <w:rsid w:val="00A06CB2"/>
    <w:rsid w:val="00A108ED"/>
    <w:rsid w:val="00A111C2"/>
    <w:rsid w:val="00A115A0"/>
    <w:rsid w:val="00A12824"/>
    <w:rsid w:val="00A17C39"/>
    <w:rsid w:val="00A20370"/>
    <w:rsid w:val="00A20B77"/>
    <w:rsid w:val="00A20C6C"/>
    <w:rsid w:val="00A20D73"/>
    <w:rsid w:val="00A221DD"/>
    <w:rsid w:val="00A22A43"/>
    <w:rsid w:val="00A23966"/>
    <w:rsid w:val="00A23B29"/>
    <w:rsid w:val="00A23F6F"/>
    <w:rsid w:val="00A24686"/>
    <w:rsid w:val="00A25C30"/>
    <w:rsid w:val="00A26253"/>
    <w:rsid w:val="00A30DB0"/>
    <w:rsid w:val="00A32D46"/>
    <w:rsid w:val="00A33D18"/>
    <w:rsid w:val="00A344EB"/>
    <w:rsid w:val="00A357AE"/>
    <w:rsid w:val="00A36740"/>
    <w:rsid w:val="00A37AD0"/>
    <w:rsid w:val="00A37CC9"/>
    <w:rsid w:val="00A40710"/>
    <w:rsid w:val="00A40FF4"/>
    <w:rsid w:val="00A42083"/>
    <w:rsid w:val="00A42969"/>
    <w:rsid w:val="00A432C2"/>
    <w:rsid w:val="00A476BA"/>
    <w:rsid w:val="00A50511"/>
    <w:rsid w:val="00A50596"/>
    <w:rsid w:val="00A51708"/>
    <w:rsid w:val="00A51740"/>
    <w:rsid w:val="00A5362C"/>
    <w:rsid w:val="00A54517"/>
    <w:rsid w:val="00A5455A"/>
    <w:rsid w:val="00A56E7B"/>
    <w:rsid w:val="00A60DC5"/>
    <w:rsid w:val="00A648BA"/>
    <w:rsid w:val="00A6734E"/>
    <w:rsid w:val="00A7275A"/>
    <w:rsid w:val="00A73A37"/>
    <w:rsid w:val="00A73EF3"/>
    <w:rsid w:val="00A75204"/>
    <w:rsid w:val="00A81365"/>
    <w:rsid w:val="00A83C5A"/>
    <w:rsid w:val="00A84177"/>
    <w:rsid w:val="00A84A00"/>
    <w:rsid w:val="00A84E7D"/>
    <w:rsid w:val="00A867BF"/>
    <w:rsid w:val="00A8697F"/>
    <w:rsid w:val="00A91A3B"/>
    <w:rsid w:val="00A92A97"/>
    <w:rsid w:val="00A94184"/>
    <w:rsid w:val="00A9426D"/>
    <w:rsid w:val="00A957B4"/>
    <w:rsid w:val="00A958C3"/>
    <w:rsid w:val="00A969F3"/>
    <w:rsid w:val="00AA09A2"/>
    <w:rsid w:val="00AA119A"/>
    <w:rsid w:val="00AA1597"/>
    <w:rsid w:val="00AA1BB3"/>
    <w:rsid w:val="00AA2A9D"/>
    <w:rsid w:val="00AA3C5A"/>
    <w:rsid w:val="00AA40E8"/>
    <w:rsid w:val="00AA6010"/>
    <w:rsid w:val="00AA627C"/>
    <w:rsid w:val="00AA7FF1"/>
    <w:rsid w:val="00AB11C0"/>
    <w:rsid w:val="00AB1A8B"/>
    <w:rsid w:val="00AB25E1"/>
    <w:rsid w:val="00AB4737"/>
    <w:rsid w:val="00AB64D6"/>
    <w:rsid w:val="00AB6AE5"/>
    <w:rsid w:val="00AB6DD4"/>
    <w:rsid w:val="00AB6DE8"/>
    <w:rsid w:val="00AC2452"/>
    <w:rsid w:val="00AC426F"/>
    <w:rsid w:val="00AC4729"/>
    <w:rsid w:val="00AC5BC9"/>
    <w:rsid w:val="00AC620D"/>
    <w:rsid w:val="00AC7497"/>
    <w:rsid w:val="00AC7915"/>
    <w:rsid w:val="00AD0477"/>
    <w:rsid w:val="00AD401A"/>
    <w:rsid w:val="00AD57F0"/>
    <w:rsid w:val="00AD58FC"/>
    <w:rsid w:val="00AD5F0C"/>
    <w:rsid w:val="00AD622C"/>
    <w:rsid w:val="00AD6617"/>
    <w:rsid w:val="00AD6D18"/>
    <w:rsid w:val="00AD6D58"/>
    <w:rsid w:val="00AD79D0"/>
    <w:rsid w:val="00AD7A47"/>
    <w:rsid w:val="00AE2528"/>
    <w:rsid w:val="00AE283D"/>
    <w:rsid w:val="00AE4D13"/>
    <w:rsid w:val="00AE60E6"/>
    <w:rsid w:val="00AE6E19"/>
    <w:rsid w:val="00AE7FDE"/>
    <w:rsid w:val="00AF1370"/>
    <w:rsid w:val="00AF1D14"/>
    <w:rsid w:val="00AF1F82"/>
    <w:rsid w:val="00AF216E"/>
    <w:rsid w:val="00AF2C06"/>
    <w:rsid w:val="00AF6321"/>
    <w:rsid w:val="00AF6730"/>
    <w:rsid w:val="00B025C7"/>
    <w:rsid w:val="00B02ACF"/>
    <w:rsid w:val="00B03092"/>
    <w:rsid w:val="00B061BE"/>
    <w:rsid w:val="00B06A5C"/>
    <w:rsid w:val="00B074B6"/>
    <w:rsid w:val="00B11279"/>
    <w:rsid w:val="00B129AC"/>
    <w:rsid w:val="00B13A4E"/>
    <w:rsid w:val="00B15EA6"/>
    <w:rsid w:val="00B1753F"/>
    <w:rsid w:val="00B2319C"/>
    <w:rsid w:val="00B243A8"/>
    <w:rsid w:val="00B249E5"/>
    <w:rsid w:val="00B2760F"/>
    <w:rsid w:val="00B32157"/>
    <w:rsid w:val="00B32E78"/>
    <w:rsid w:val="00B37F03"/>
    <w:rsid w:val="00B4090C"/>
    <w:rsid w:val="00B42B4F"/>
    <w:rsid w:val="00B4372F"/>
    <w:rsid w:val="00B43910"/>
    <w:rsid w:val="00B43C2F"/>
    <w:rsid w:val="00B43D3E"/>
    <w:rsid w:val="00B47376"/>
    <w:rsid w:val="00B50244"/>
    <w:rsid w:val="00B50DB4"/>
    <w:rsid w:val="00B51E05"/>
    <w:rsid w:val="00B51F11"/>
    <w:rsid w:val="00B528A4"/>
    <w:rsid w:val="00B5339B"/>
    <w:rsid w:val="00B5352F"/>
    <w:rsid w:val="00B53865"/>
    <w:rsid w:val="00B56238"/>
    <w:rsid w:val="00B56AE7"/>
    <w:rsid w:val="00B5784B"/>
    <w:rsid w:val="00B60C8F"/>
    <w:rsid w:val="00B610ED"/>
    <w:rsid w:val="00B61DC5"/>
    <w:rsid w:val="00B62644"/>
    <w:rsid w:val="00B637AE"/>
    <w:rsid w:val="00B6454F"/>
    <w:rsid w:val="00B649E5"/>
    <w:rsid w:val="00B64ED3"/>
    <w:rsid w:val="00B65D84"/>
    <w:rsid w:val="00B67FD1"/>
    <w:rsid w:val="00B71DAB"/>
    <w:rsid w:val="00B76439"/>
    <w:rsid w:val="00B76A88"/>
    <w:rsid w:val="00B76DC0"/>
    <w:rsid w:val="00B7708E"/>
    <w:rsid w:val="00B823F0"/>
    <w:rsid w:val="00B8310A"/>
    <w:rsid w:val="00B865FC"/>
    <w:rsid w:val="00B904F6"/>
    <w:rsid w:val="00B91070"/>
    <w:rsid w:val="00B9237C"/>
    <w:rsid w:val="00B9376A"/>
    <w:rsid w:val="00B93CAA"/>
    <w:rsid w:val="00B94492"/>
    <w:rsid w:val="00B96EDA"/>
    <w:rsid w:val="00BA0822"/>
    <w:rsid w:val="00BA413A"/>
    <w:rsid w:val="00BA4720"/>
    <w:rsid w:val="00BA4BA1"/>
    <w:rsid w:val="00BA5FA3"/>
    <w:rsid w:val="00BA5FD1"/>
    <w:rsid w:val="00BA609E"/>
    <w:rsid w:val="00BA69A8"/>
    <w:rsid w:val="00BA6F41"/>
    <w:rsid w:val="00BA6F7E"/>
    <w:rsid w:val="00BB1FAA"/>
    <w:rsid w:val="00BB3EFA"/>
    <w:rsid w:val="00BC0EB3"/>
    <w:rsid w:val="00BC50D4"/>
    <w:rsid w:val="00BC5604"/>
    <w:rsid w:val="00BD00F5"/>
    <w:rsid w:val="00BD267F"/>
    <w:rsid w:val="00BD3399"/>
    <w:rsid w:val="00BD350E"/>
    <w:rsid w:val="00BD6B40"/>
    <w:rsid w:val="00BD70D0"/>
    <w:rsid w:val="00BD7450"/>
    <w:rsid w:val="00BD74D7"/>
    <w:rsid w:val="00BD7F4D"/>
    <w:rsid w:val="00BD7F7C"/>
    <w:rsid w:val="00BE05C9"/>
    <w:rsid w:val="00BE085B"/>
    <w:rsid w:val="00BE0D42"/>
    <w:rsid w:val="00BE10C1"/>
    <w:rsid w:val="00BE1122"/>
    <w:rsid w:val="00BE1E68"/>
    <w:rsid w:val="00BE2AD4"/>
    <w:rsid w:val="00BE3484"/>
    <w:rsid w:val="00BE4560"/>
    <w:rsid w:val="00BE49C6"/>
    <w:rsid w:val="00BE4C8F"/>
    <w:rsid w:val="00BE6C71"/>
    <w:rsid w:val="00BF1242"/>
    <w:rsid w:val="00BF48CA"/>
    <w:rsid w:val="00BF55C7"/>
    <w:rsid w:val="00BF5CDA"/>
    <w:rsid w:val="00BF601B"/>
    <w:rsid w:val="00BF7DD7"/>
    <w:rsid w:val="00C03024"/>
    <w:rsid w:val="00C03184"/>
    <w:rsid w:val="00C035DD"/>
    <w:rsid w:val="00C04E73"/>
    <w:rsid w:val="00C05959"/>
    <w:rsid w:val="00C10AF5"/>
    <w:rsid w:val="00C11A4C"/>
    <w:rsid w:val="00C11B20"/>
    <w:rsid w:val="00C12023"/>
    <w:rsid w:val="00C124FA"/>
    <w:rsid w:val="00C14EF2"/>
    <w:rsid w:val="00C1532A"/>
    <w:rsid w:val="00C1666A"/>
    <w:rsid w:val="00C171AB"/>
    <w:rsid w:val="00C201CD"/>
    <w:rsid w:val="00C20EE6"/>
    <w:rsid w:val="00C21870"/>
    <w:rsid w:val="00C22F07"/>
    <w:rsid w:val="00C2407C"/>
    <w:rsid w:val="00C24880"/>
    <w:rsid w:val="00C24CEE"/>
    <w:rsid w:val="00C26988"/>
    <w:rsid w:val="00C26C2E"/>
    <w:rsid w:val="00C27A57"/>
    <w:rsid w:val="00C30753"/>
    <w:rsid w:val="00C32185"/>
    <w:rsid w:val="00C3233E"/>
    <w:rsid w:val="00C33715"/>
    <w:rsid w:val="00C340C8"/>
    <w:rsid w:val="00C3510F"/>
    <w:rsid w:val="00C35C8C"/>
    <w:rsid w:val="00C363CE"/>
    <w:rsid w:val="00C366A1"/>
    <w:rsid w:val="00C3714E"/>
    <w:rsid w:val="00C37BB4"/>
    <w:rsid w:val="00C40F2A"/>
    <w:rsid w:val="00C435B7"/>
    <w:rsid w:val="00C43FBB"/>
    <w:rsid w:val="00C45987"/>
    <w:rsid w:val="00C45DAC"/>
    <w:rsid w:val="00C47184"/>
    <w:rsid w:val="00C47FF1"/>
    <w:rsid w:val="00C5219B"/>
    <w:rsid w:val="00C52E91"/>
    <w:rsid w:val="00C53362"/>
    <w:rsid w:val="00C5400D"/>
    <w:rsid w:val="00C54840"/>
    <w:rsid w:val="00C563B3"/>
    <w:rsid w:val="00C57480"/>
    <w:rsid w:val="00C62778"/>
    <w:rsid w:val="00C6340B"/>
    <w:rsid w:val="00C64022"/>
    <w:rsid w:val="00C64F6A"/>
    <w:rsid w:val="00C6565B"/>
    <w:rsid w:val="00C73678"/>
    <w:rsid w:val="00C73740"/>
    <w:rsid w:val="00C73BE4"/>
    <w:rsid w:val="00C80A65"/>
    <w:rsid w:val="00C823EF"/>
    <w:rsid w:val="00C8269C"/>
    <w:rsid w:val="00C83EE2"/>
    <w:rsid w:val="00C85E1E"/>
    <w:rsid w:val="00C86220"/>
    <w:rsid w:val="00C8696A"/>
    <w:rsid w:val="00C86D2D"/>
    <w:rsid w:val="00C94C79"/>
    <w:rsid w:val="00C95364"/>
    <w:rsid w:val="00C95EEF"/>
    <w:rsid w:val="00C96CFB"/>
    <w:rsid w:val="00CA002F"/>
    <w:rsid w:val="00CA121F"/>
    <w:rsid w:val="00CA2521"/>
    <w:rsid w:val="00CA2DA3"/>
    <w:rsid w:val="00CA3A1A"/>
    <w:rsid w:val="00CA4368"/>
    <w:rsid w:val="00CA4BC5"/>
    <w:rsid w:val="00CA566B"/>
    <w:rsid w:val="00CA7DE5"/>
    <w:rsid w:val="00CB04E3"/>
    <w:rsid w:val="00CB173E"/>
    <w:rsid w:val="00CB190F"/>
    <w:rsid w:val="00CB2208"/>
    <w:rsid w:val="00CB43DA"/>
    <w:rsid w:val="00CB479E"/>
    <w:rsid w:val="00CB6775"/>
    <w:rsid w:val="00CB695D"/>
    <w:rsid w:val="00CC13FE"/>
    <w:rsid w:val="00CC2CDC"/>
    <w:rsid w:val="00CC417D"/>
    <w:rsid w:val="00CC5479"/>
    <w:rsid w:val="00CC6A52"/>
    <w:rsid w:val="00CD1246"/>
    <w:rsid w:val="00CD2713"/>
    <w:rsid w:val="00CD3926"/>
    <w:rsid w:val="00CD397D"/>
    <w:rsid w:val="00CD4FF7"/>
    <w:rsid w:val="00CD5B7D"/>
    <w:rsid w:val="00CE4A7C"/>
    <w:rsid w:val="00CE4AF1"/>
    <w:rsid w:val="00CE5C79"/>
    <w:rsid w:val="00CE723C"/>
    <w:rsid w:val="00CF1AF9"/>
    <w:rsid w:val="00CF4C36"/>
    <w:rsid w:val="00CF560B"/>
    <w:rsid w:val="00CF58E2"/>
    <w:rsid w:val="00CF75B8"/>
    <w:rsid w:val="00CF7C54"/>
    <w:rsid w:val="00D00A2F"/>
    <w:rsid w:val="00D0261F"/>
    <w:rsid w:val="00D029D6"/>
    <w:rsid w:val="00D07945"/>
    <w:rsid w:val="00D12AC8"/>
    <w:rsid w:val="00D12E2D"/>
    <w:rsid w:val="00D131E2"/>
    <w:rsid w:val="00D1514F"/>
    <w:rsid w:val="00D1641A"/>
    <w:rsid w:val="00D176B8"/>
    <w:rsid w:val="00D17904"/>
    <w:rsid w:val="00D17B9E"/>
    <w:rsid w:val="00D24BD9"/>
    <w:rsid w:val="00D24C6B"/>
    <w:rsid w:val="00D24FD0"/>
    <w:rsid w:val="00D258DB"/>
    <w:rsid w:val="00D25A7C"/>
    <w:rsid w:val="00D26058"/>
    <w:rsid w:val="00D2689A"/>
    <w:rsid w:val="00D26E82"/>
    <w:rsid w:val="00D2717B"/>
    <w:rsid w:val="00D32151"/>
    <w:rsid w:val="00D332C8"/>
    <w:rsid w:val="00D337F6"/>
    <w:rsid w:val="00D34536"/>
    <w:rsid w:val="00D3553B"/>
    <w:rsid w:val="00D36299"/>
    <w:rsid w:val="00D37251"/>
    <w:rsid w:val="00D37612"/>
    <w:rsid w:val="00D41291"/>
    <w:rsid w:val="00D41C7A"/>
    <w:rsid w:val="00D44939"/>
    <w:rsid w:val="00D4625B"/>
    <w:rsid w:val="00D52477"/>
    <w:rsid w:val="00D547B5"/>
    <w:rsid w:val="00D55312"/>
    <w:rsid w:val="00D557F8"/>
    <w:rsid w:val="00D55A42"/>
    <w:rsid w:val="00D56706"/>
    <w:rsid w:val="00D5696F"/>
    <w:rsid w:val="00D57F3C"/>
    <w:rsid w:val="00D61B68"/>
    <w:rsid w:val="00D648F8"/>
    <w:rsid w:val="00D65DC9"/>
    <w:rsid w:val="00D66020"/>
    <w:rsid w:val="00D70057"/>
    <w:rsid w:val="00D70C00"/>
    <w:rsid w:val="00D730B7"/>
    <w:rsid w:val="00D7337C"/>
    <w:rsid w:val="00D740DE"/>
    <w:rsid w:val="00D75AF1"/>
    <w:rsid w:val="00D76024"/>
    <w:rsid w:val="00D76F40"/>
    <w:rsid w:val="00D778E5"/>
    <w:rsid w:val="00D80836"/>
    <w:rsid w:val="00D81A29"/>
    <w:rsid w:val="00D840B6"/>
    <w:rsid w:val="00D85A2B"/>
    <w:rsid w:val="00D870BE"/>
    <w:rsid w:val="00D8775E"/>
    <w:rsid w:val="00D87EF2"/>
    <w:rsid w:val="00D90BB5"/>
    <w:rsid w:val="00D90BC5"/>
    <w:rsid w:val="00D90BE6"/>
    <w:rsid w:val="00D91606"/>
    <w:rsid w:val="00D91B4B"/>
    <w:rsid w:val="00D94491"/>
    <w:rsid w:val="00D945F3"/>
    <w:rsid w:val="00D96192"/>
    <w:rsid w:val="00D961DE"/>
    <w:rsid w:val="00D97508"/>
    <w:rsid w:val="00DA1A2F"/>
    <w:rsid w:val="00DA3548"/>
    <w:rsid w:val="00DA3658"/>
    <w:rsid w:val="00DA44AE"/>
    <w:rsid w:val="00DA4A72"/>
    <w:rsid w:val="00DA4C61"/>
    <w:rsid w:val="00DA6576"/>
    <w:rsid w:val="00DA682A"/>
    <w:rsid w:val="00DB09C5"/>
    <w:rsid w:val="00DB2CDB"/>
    <w:rsid w:val="00DB3B77"/>
    <w:rsid w:val="00DB4AE3"/>
    <w:rsid w:val="00DB55F4"/>
    <w:rsid w:val="00DB634C"/>
    <w:rsid w:val="00DC014D"/>
    <w:rsid w:val="00DC03FE"/>
    <w:rsid w:val="00DC05C8"/>
    <w:rsid w:val="00DC1240"/>
    <w:rsid w:val="00DC1F81"/>
    <w:rsid w:val="00DC55DC"/>
    <w:rsid w:val="00DC675C"/>
    <w:rsid w:val="00DD0622"/>
    <w:rsid w:val="00DD460B"/>
    <w:rsid w:val="00DD52A2"/>
    <w:rsid w:val="00DD67CA"/>
    <w:rsid w:val="00DD6B6B"/>
    <w:rsid w:val="00DD6F30"/>
    <w:rsid w:val="00DD7043"/>
    <w:rsid w:val="00DE33C8"/>
    <w:rsid w:val="00DE5D8E"/>
    <w:rsid w:val="00DE7F0D"/>
    <w:rsid w:val="00DF3676"/>
    <w:rsid w:val="00DF533F"/>
    <w:rsid w:val="00DF5354"/>
    <w:rsid w:val="00DF6CDD"/>
    <w:rsid w:val="00DF7AC7"/>
    <w:rsid w:val="00E00435"/>
    <w:rsid w:val="00E04975"/>
    <w:rsid w:val="00E065F4"/>
    <w:rsid w:val="00E1018C"/>
    <w:rsid w:val="00E11437"/>
    <w:rsid w:val="00E11F5D"/>
    <w:rsid w:val="00E12CBE"/>
    <w:rsid w:val="00E13EEC"/>
    <w:rsid w:val="00E212B5"/>
    <w:rsid w:val="00E228B9"/>
    <w:rsid w:val="00E22DFF"/>
    <w:rsid w:val="00E231E7"/>
    <w:rsid w:val="00E25074"/>
    <w:rsid w:val="00E25483"/>
    <w:rsid w:val="00E255EE"/>
    <w:rsid w:val="00E268DE"/>
    <w:rsid w:val="00E3145F"/>
    <w:rsid w:val="00E321CF"/>
    <w:rsid w:val="00E3262A"/>
    <w:rsid w:val="00E33EAC"/>
    <w:rsid w:val="00E34F03"/>
    <w:rsid w:val="00E352E1"/>
    <w:rsid w:val="00E36E9A"/>
    <w:rsid w:val="00E377C5"/>
    <w:rsid w:val="00E41B66"/>
    <w:rsid w:val="00E41FE5"/>
    <w:rsid w:val="00E437AA"/>
    <w:rsid w:val="00E438FB"/>
    <w:rsid w:val="00E448B4"/>
    <w:rsid w:val="00E44F86"/>
    <w:rsid w:val="00E45F05"/>
    <w:rsid w:val="00E51349"/>
    <w:rsid w:val="00E53823"/>
    <w:rsid w:val="00E53D8B"/>
    <w:rsid w:val="00E5510E"/>
    <w:rsid w:val="00E55162"/>
    <w:rsid w:val="00E55674"/>
    <w:rsid w:val="00E55DD1"/>
    <w:rsid w:val="00E5750E"/>
    <w:rsid w:val="00E6071E"/>
    <w:rsid w:val="00E60767"/>
    <w:rsid w:val="00E62721"/>
    <w:rsid w:val="00E63299"/>
    <w:rsid w:val="00E6448B"/>
    <w:rsid w:val="00E650DA"/>
    <w:rsid w:val="00E66CA8"/>
    <w:rsid w:val="00E6772A"/>
    <w:rsid w:val="00E70A87"/>
    <w:rsid w:val="00E71B04"/>
    <w:rsid w:val="00E736F8"/>
    <w:rsid w:val="00E76A10"/>
    <w:rsid w:val="00E77C7F"/>
    <w:rsid w:val="00E845C3"/>
    <w:rsid w:val="00E8514A"/>
    <w:rsid w:val="00E85520"/>
    <w:rsid w:val="00E858D7"/>
    <w:rsid w:val="00E85EEE"/>
    <w:rsid w:val="00E87FF0"/>
    <w:rsid w:val="00E9052F"/>
    <w:rsid w:val="00E905CB"/>
    <w:rsid w:val="00E90CF0"/>
    <w:rsid w:val="00E91257"/>
    <w:rsid w:val="00E936F0"/>
    <w:rsid w:val="00E93B6C"/>
    <w:rsid w:val="00E9469F"/>
    <w:rsid w:val="00E950AD"/>
    <w:rsid w:val="00E95CC6"/>
    <w:rsid w:val="00E96016"/>
    <w:rsid w:val="00E97481"/>
    <w:rsid w:val="00E97D15"/>
    <w:rsid w:val="00EA369A"/>
    <w:rsid w:val="00EA39F9"/>
    <w:rsid w:val="00EA5E76"/>
    <w:rsid w:val="00EA6B57"/>
    <w:rsid w:val="00EA6C72"/>
    <w:rsid w:val="00EB0279"/>
    <w:rsid w:val="00EB1D03"/>
    <w:rsid w:val="00EB1F97"/>
    <w:rsid w:val="00EB276C"/>
    <w:rsid w:val="00EB3A33"/>
    <w:rsid w:val="00EB5CE0"/>
    <w:rsid w:val="00EB629E"/>
    <w:rsid w:val="00EC03CA"/>
    <w:rsid w:val="00EC12FE"/>
    <w:rsid w:val="00EC181F"/>
    <w:rsid w:val="00EC3B89"/>
    <w:rsid w:val="00EC76C6"/>
    <w:rsid w:val="00ED014A"/>
    <w:rsid w:val="00ED03D0"/>
    <w:rsid w:val="00ED258B"/>
    <w:rsid w:val="00ED75D5"/>
    <w:rsid w:val="00ED7803"/>
    <w:rsid w:val="00ED79FC"/>
    <w:rsid w:val="00ED7AEC"/>
    <w:rsid w:val="00EE072F"/>
    <w:rsid w:val="00EE2FF4"/>
    <w:rsid w:val="00EE4AE3"/>
    <w:rsid w:val="00EE50C5"/>
    <w:rsid w:val="00EE68F7"/>
    <w:rsid w:val="00EE7473"/>
    <w:rsid w:val="00EE7A31"/>
    <w:rsid w:val="00EF2F78"/>
    <w:rsid w:val="00EF2FB2"/>
    <w:rsid w:val="00EF380C"/>
    <w:rsid w:val="00EF489B"/>
    <w:rsid w:val="00EF5268"/>
    <w:rsid w:val="00EF65A1"/>
    <w:rsid w:val="00EF7102"/>
    <w:rsid w:val="00EF72DC"/>
    <w:rsid w:val="00EF7341"/>
    <w:rsid w:val="00F0096D"/>
    <w:rsid w:val="00F0144F"/>
    <w:rsid w:val="00F02FF0"/>
    <w:rsid w:val="00F05246"/>
    <w:rsid w:val="00F053BA"/>
    <w:rsid w:val="00F059B4"/>
    <w:rsid w:val="00F068A0"/>
    <w:rsid w:val="00F077F3"/>
    <w:rsid w:val="00F07F6A"/>
    <w:rsid w:val="00F1187A"/>
    <w:rsid w:val="00F12B42"/>
    <w:rsid w:val="00F12BB1"/>
    <w:rsid w:val="00F12F0F"/>
    <w:rsid w:val="00F13AEB"/>
    <w:rsid w:val="00F14934"/>
    <w:rsid w:val="00F14D29"/>
    <w:rsid w:val="00F14F46"/>
    <w:rsid w:val="00F17448"/>
    <w:rsid w:val="00F2124B"/>
    <w:rsid w:val="00F227E0"/>
    <w:rsid w:val="00F23EFA"/>
    <w:rsid w:val="00F2502B"/>
    <w:rsid w:val="00F254A7"/>
    <w:rsid w:val="00F25FEE"/>
    <w:rsid w:val="00F27874"/>
    <w:rsid w:val="00F316E2"/>
    <w:rsid w:val="00F33BBB"/>
    <w:rsid w:val="00F3457B"/>
    <w:rsid w:val="00F34AF4"/>
    <w:rsid w:val="00F404A2"/>
    <w:rsid w:val="00F41E01"/>
    <w:rsid w:val="00F42EB6"/>
    <w:rsid w:val="00F43170"/>
    <w:rsid w:val="00F457A0"/>
    <w:rsid w:val="00F4631B"/>
    <w:rsid w:val="00F47813"/>
    <w:rsid w:val="00F506ED"/>
    <w:rsid w:val="00F50AA1"/>
    <w:rsid w:val="00F50BCF"/>
    <w:rsid w:val="00F50BFC"/>
    <w:rsid w:val="00F51348"/>
    <w:rsid w:val="00F53CBA"/>
    <w:rsid w:val="00F53EFB"/>
    <w:rsid w:val="00F561DE"/>
    <w:rsid w:val="00F570B7"/>
    <w:rsid w:val="00F6044A"/>
    <w:rsid w:val="00F608A2"/>
    <w:rsid w:val="00F6348F"/>
    <w:rsid w:val="00F63C13"/>
    <w:rsid w:val="00F6492F"/>
    <w:rsid w:val="00F66A8C"/>
    <w:rsid w:val="00F70B59"/>
    <w:rsid w:val="00F71A52"/>
    <w:rsid w:val="00F76E05"/>
    <w:rsid w:val="00F77B06"/>
    <w:rsid w:val="00F80B77"/>
    <w:rsid w:val="00F80CF4"/>
    <w:rsid w:val="00F811CC"/>
    <w:rsid w:val="00F81FA7"/>
    <w:rsid w:val="00F820F3"/>
    <w:rsid w:val="00F82676"/>
    <w:rsid w:val="00F843A4"/>
    <w:rsid w:val="00F854AA"/>
    <w:rsid w:val="00F86D57"/>
    <w:rsid w:val="00F8721D"/>
    <w:rsid w:val="00F87EA7"/>
    <w:rsid w:val="00F90827"/>
    <w:rsid w:val="00F9170D"/>
    <w:rsid w:val="00F91A07"/>
    <w:rsid w:val="00F92A4A"/>
    <w:rsid w:val="00F943ED"/>
    <w:rsid w:val="00F94F6C"/>
    <w:rsid w:val="00F95BC6"/>
    <w:rsid w:val="00F95EFD"/>
    <w:rsid w:val="00F96BD8"/>
    <w:rsid w:val="00F97A36"/>
    <w:rsid w:val="00FA066E"/>
    <w:rsid w:val="00FA0677"/>
    <w:rsid w:val="00FA2C59"/>
    <w:rsid w:val="00FA2FE6"/>
    <w:rsid w:val="00FA3B28"/>
    <w:rsid w:val="00FA3F46"/>
    <w:rsid w:val="00FA403F"/>
    <w:rsid w:val="00FA4257"/>
    <w:rsid w:val="00FA4701"/>
    <w:rsid w:val="00FA594F"/>
    <w:rsid w:val="00FA6020"/>
    <w:rsid w:val="00FA7189"/>
    <w:rsid w:val="00FB029E"/>
    <w:rsid w:val="00FB061B"/>
    <w:rsid w:val="00FB313B"/>
    <w:rsid w:val="00FB45F0"/>
    <w:rsid w:val="00FB5C94"/>
    <w:rsid w:val="00FB7324"/>
    <w:rsid w:val="00FC05AF"/>
    <w:rsid w:val="00FC0B82"/>
    <w:rsid w:val="00FC11C6"/>
    <w:rsid w:val="00FC2F55"/>
    <w:rsid w:val="00FC2FAF"/>
    <w:rsid w:val="00FC4982"/>
    <w:rsid w:val="00FC4F75"/>
    <w:rsid w:val="00FD18F6"/>
    <w:rsid w:val="00FD2559"/>
    <w:rsid w:val="00FD3573"/>
    <w:rsid w:val="00FD3727"/>
    <w:rsid w:val="00FD445E"/>
    <w:rsid w:val="00FD47FF"/>
    <w:rsid w:val="00FD72EA"/>
    <w:rsid w:val="00FE2677"/>
    <w:rsid w:val="00FE3981"/>
    <w:rsid w:val="00FE4A10"/>
    <w:rsid w:val="00FE69CE"/>
    <w:rsid w:val="00FE7444"/>
    <w:rsid w:val="00FF0AD6"/>
    <w:rsid w:val="00FF0CF8"/>
    <w:rsid w:val="00FF1541"/>
    <w:rsid w:val="00FF1C67"/>
    <w:rsid w:val="00FF2038"/>
    <w:rsid w:val="00FF2912"/>
    <w:rsid w:val="00FF333C"/>
    <w:rsid w:val="00FF35B7"/>
    <w:rsid w:val="00FF36D9"/>
    <w:rsid w:val="00FF3BEC"/>
    <w:rsid w:val="00FF50F7"/>
    <w:rsid w:val="00FF6636"/>
    <w:rsid w:val="00FF7329"/>
    <w:rsid w:val="00FF751F"/>
    <w:rsid w:val="0FC5619A"/>
    <w:rsid w:val="4460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qFormat="1" w:unhideWhenUsed="0" w:uiPriority="39" w:semiHidden="0" w:name="toc 4"/>
    <w:lsdException w:qFormat="1"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link w:val="34"/>
    <w:qFormat/>
    <w:uiPriority w:val="0"/>
    <w:pPr>
      <w:keepNext/>
      <w:keepLines/>
      <w:spacing w:before="360" w:after="36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3">
    <w:name w:val="heading 2"/>
    <w:basedOn w:val="1"/>
    <w:next w:val="1"/>
    <w:link w:val="35"/>
    <w:semiHidden/>
    <w:unhideWhenUsed/>
    <w:qFormat/>
    <w:uiPriority w:val="0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36"/>
    <w:semiHidden/>
    <w:unhideWhenUsed/>
    <w:qFormat/>
    <w:uiPriority w:val="0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37"/>
    <w:semiHidden/>
    <w:unhideWhenUsed/>
    <w:qFormat/>
    <w:uiPriority w:val="0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38"/>
    <w:semiHidden/>
    <w:unhideWhenUsed/>
    <w:qFormat/>
    <w:uiPriority w:val="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39"/>
    <w:semiHidden/>
    <w:unhideWhenUsed/>
    <w:qFormat/>
    <w:uiPriority w:val="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40"/>
    <w:semiHidden/>
    <w:unhideWhenUsed/>
    <w:qFormat/>
    <w:uiPriority w:val="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41"/>
    <w:semiHidden/>
    <w:unhideWhenUsed/>
    <w:qFormat/>
    <w:uiPriority w:val="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9"/>
    <w:basedOn w:val="1"/>
    <w:next w:val="1"/>
    <w:link w:val="42"/>
    <w:semiHidden/>
    <w:unhideWhenUsed/>
    <w:qFormat/>
    <w:uiPriority w:val="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otnote reference"/>
    <w:basedOn w:val="11"/>
    <w:qFormat/>
    <w:uiPriority w:val="0"/>
    <w:rPr>
      <w:vertAlign w:val="superscript"/>
    </w:rPr>
  </w:style>
  <w:style w:type="character" w:styleId="14">
    <w:name w:val="Hyperlink"/>
    <w:qFormat/>
    <w:uiPriority w:val="99"/>
    <w:rPr>
      <w:color w:val="0000FF"/>
      <w:u w:val="single"/>
    </w:rPr>
  </w:style>
  <w:style w:type="character" w:styleId="15">
    <w:name w:val="page number"/>
    <w:basedOn w:val="11"/>
    <w:qFormat/>
    <w:uiPriority w:val="0"/>
  </w:style>
  <w:style w:type="paragraph" w:styleId="16">
    <w:name w:val="Balloon Text"/>
    <w:basedOn w:val="1"/>
    <w:link w:val="49"/>
    <w:qFormat/>
    <w:uiPriority w:val="0"/>
    <w:rPr>
      <w:rFonts w:ascii="Tahoma" w:hAnsi="Tahoma"/>
      <w:sz w:val="16"/>
      <w:szCs w:val="16"/>
    </w:rPr>
  </w:style>
  <w:style w:type="paragraph" w:styleId="17">
    <w:name w:val="Plain Text"/>
    <w:basedOn w:val="1"/>
    <w:link w:val="43"/>
    <w:qFormat/>
    <w:uiPriority w:val="0"/>
    <w:rPr>
      <w:rFonts w:ascii="Courier New" w:hAnsi="Courier New"/>
      <w:sz w:val="20"/>
      <w:szCs w:val="20"/>
    </w:rPr>
  </w:style>
  <w:style w:type="paragraph" w:styleId="18">
    <w:name w:val="footnote text"/>
    <w:basedOn w:val="1"/>
    <w:link w:val="55"/>
    <w:qFormat/>
    <w:uiPriority w:val="0"/>
    <w:rPr>
      <w:sz w:val="20"/>
      <w:szCs w:val="20"/>
    </w:rPr>
  </w:style>
  <w:style w:type="paragraph" w:styleId="19">
    <w:name w:val="header"/>
    <w:basedOn w:val="1"/>
    <w:link w:val="50"/>
    <w:qFormat/>
    <w:uiPriority w:val="0"/>
    <w:pPr>
      <w:tabs>
        <w:tab w:val="center" w:pos="4677"/>
        <w:tab w:val="right" w:pos="9355"/>
      </w:tabs>
    </w:pPr>
  </w:style>
  <w:style w:type="paragraph" w:styleId="20">
    <w:name w:val="Body Text"/>
    <w:basedOn w:val="1"/>
    <w:link w:val="58"/>
    <w:unhideWhenUsed/>
    <w:qFormat/>
    <w:uiPriority w:val="0"/>
    <w:pPr>
      <w:jc w:val="center"/>
    </w:pPr>
    <w:rPr>
      <w:szCs w:val="20"/>
    </w:rPr>
  </w:style>
  <w:style w:type="paragraph" w:styleId="21">
    <w:name w:val="toc 1"/>
    <w:basedOn w:val="22"/>
    <w:next w:val="1"/>
    <w:autoRedefine/>
    <w:qFormat/>
    <w:uiPriority w:val="39"/>
    <w:pPr>
      <w:tabs>
        <w:tab w:val="right" w:leader="dot" w:pos="9356"/>
      </w:tabs>
    </w:pPr>
  </w:style>
  <w:style w:type="paragraph" w:customStyle="1" w:styleId="22">
    <w:name w:val="+Оглавление 1"/>
    <w:qFormat/>
    <w:uiPriority w:val="0"/>
    <w:pPr>
      <w:tabs>
        <w:tab w:val="right" w:leader="dot" w:pos="9356"/>
      </w:tabs>
      <w:spacing w:line="360" w:lineRule="auto"/>
    </w:pPr>
    <w:rPr>
      <w:rFonts w:ascii="Times New Roman" w:hAnsi="Times New Roman" w:cs="Times New Roman" w:eastAsiaTheme="majorEastAsia"/>
      <w:sz w:val="28"/>
      <w:szCs w:val="28"/>
      <w:lang w:val="ru-RU" w:eastAsia="en-US" w:bidi="ar-SA"/>
    </w:rPr>
  </w:style>
  <w:style w:type="paragraph" w:styleId="23">
    <w:name w:val="toc 3"/>
    <w:basedOn w:val="24"/>
    <w:next w:val="1"/>
    <w:autoRedefine/>
    <w:unhideWhenUsed/>
    <w:qFormat/>
    <w:uiPriority w:val="39"/>
    <w:pPr>
      <w:tabs>
        <w:tab w:val="right" w:leader="dot" w:pos="9356"/>
      </w:tabs>
    </w:pPr>
    <w:rPr>
      <w:rFonts w:eastAsiaTheme="minorEastAsia" w:cstheme="minorBidi"/>
      <w:szCs w:val="22"/>
    </w:rPr>
  </w:style>
  <w:style w:type="paragraph" w:customStyle="1" w:styleId="24">
    <w:name w:val="+Оглавление 3"/>
    <w:basedOn w:val="22"/>
    <w:next w:val="1"/>
    <w:qFormat/>
    <w:uiPriority w:val="0"/>
    <w:pPr>
      <w:ind w:left="567"/>
    </w:pPr>
  </w:style>
  <w:style w:type="paragraph" w:styleId="25">
    <w:name w:val="toc 2"/>
    <w:basedOn w:val="26"/>
    <w:next w:val="1"/>
    <w:autoRedefine/>
    <w:unhideWhenUsed/>
    <w:qFormat/>
    <w:uiPriority w:val="39"/>
    <w:pPr>
      <w:tabs>
        <w:tab w:val="right" w:leader="dot" w:pos="9356"/>
      </w:tabs>
    </w:pPr>
    <w:rPr>
      <w:rFonts w:eastAsiaTheme="minorEastAsia" w:cstheme="minorBidi"/>
      <w:szCs w:val="22"/>
    </w:rPr>
  </w:style>
  <w:style w:type="paragraph" w:customStyle="1" w:styleId="26">
    <w:name w:val="+Оглавление 2"/>
    <w:basedOn w:val="22"/>
    <w:next w:val="1"/>
    <w:qFormat/>
    <w:uiPriority w:val="0"/>
    <w:pPr>
      <w:ind w:left="284"/>
    </w:pPr>
  </w:style>
  <w:style w:type="paragraph" w:styleId="27">
    <w:name w:val="toc 4"/>
    <w:basedOn w:val="28"/>
    <w:next w:val="1"/>
    <w:autoRedefine/>
    <w:qFormat/>
    <w:uiPriority w:val="39"/>
    <w:pPr>
      <w:tabs>
        <w:tab w:val="right" w:leader="dot" w:pos="9356"/>
      </w:tabs>
    </w:pPr>
  </w:style>
  <w:style w:type="paragraph" w:customStyle="1" w:styleId="28">
    <w:name w:val="+Оглавление 4"/>
    <w:basedOn w:val="22"/>
    <w:next w:val="1"/>
    <w:qFormat/>
    <w:uiPriority w:val="0"/>
    <w:pPr>
      <w:ind w:left="851"/>
    </w:pPr>
  </w:style>
  <w:style w:type="paragraph" w:styleId="29">
    <w:name w:val="toc 5"/>
    <w:basedOn w:val="1"/>
    <w:next w:val="1"/>
    <w:autoRedefine/>
    <w:qFormat/>
    <w:uiPriority w:val="0"/>
    <w:pPr>
      <w:spacing w:after="100"/>
      <w:ind w:left="960"/>
    </w:pPr>
  </w:style>
  <w:style w:type="paragraph" w:styleId="30">
    <w:name w:val="footer"/>
    <w:basedOn w:val="1"/>
    <w:link w:val="45"/>
    <w:qFormat/>
    <w:uiPriority w:val="99"/>
    <w:pPr>
      <w:tabs>
        <w:tab w:val="center" w:pos="4677"/>
        <w:tab w:val="right" w:pos="9355"/>
      </w:tabs>
    </w:pPr>
  </w:style>
  <w:style w:type="paragraph" w:styleId="31">
    <w:name w:val="Normal (Web)"/>
    <w:basedOn w:val="1"/>
    <w:qFormat/>
    <w:uiPriority w:val="0"/>
    <w:rPr>
      <w:rFonts w:ascii="Times New Roman" w:hAnsi="Times New Roman" w:cs="Times New Roman"/>
      <w:sz w:val="24"/>
      <w:szCs w:val="24"/>
    </w:rPr>
  </w:style>
  <w:style w:type="paragraph" w:styleId="32">
    <w:name w:val="Subtitle"/>
    <w:basedOn w:val="1"/>
    <w:next w:val="1"/>
    <w:link w:val="53"/>
    <w:qFormat/>
    <w:uiPriority w:val="0"/>
    <w:pPr>
      <w:spacing w:before="240" w:line="360" w:lineRule="auto"/>
      <w:ind w:firstLine="709"/>
      <w:jc w:val="both"/>
    </w:pPr>
    <w:rPr>
      <w:rFonts w:eastAsiaTheme="majorEastAsia" w:cstheme="majorBidi"/>
      <w:b/>
      <w:iCs/>
      <w:spacing w:val="15"/>
      <w:sz w:val="28"/>
    </w:rPr>
  </w:style>
  <w:style w:type="table" w:styleId="33">
    <w:name w:val="Table Grid"/>
    <w:basedOn w:val="12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4">
    <w:name w:val="Заголовок 1 Знак"/>
    <w:basedOn w:val="11"/>
    <w:link w:val="2"/>
    <w:qFormat/>
    <w:uiPriority w:val="0"/>
    <w:rPr>
      <w:rFonts w:eastAsiaTheme="majorEastAsia" w:cstheme="majorBidi"/>
      <w:b/>
      <w:bCs/>
      <w:sz w:val="28"/>
      <w:szCs w:val="28"/>
    </w:rPr>
  </w:style>
  <w:style w:type="character" w:customStyle="1" w:styleId="35">
    <w:name w:val="Заголовок 2 Знак"/>
    <w:basedOn w:val="11"/>
    <w:link w:val="3"/>
    <w:semiHidden/>
    <w:qFormat/>
    <w:uiPriority w:val="0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36">
    <w:name w:val="Заголовок 3 Знак"/>
    <w:basedOn w:val="11"/>
    <w:link w:val="4"/>
    <w:semiHidden/>
    <w:qFormat/>
    <w:uiPriority w:val="0"/>
    <w:rPr>
      <w:rFonts w:asciiTheme="majorHAnsi" w:hAnsiTheme="majorHAnsi" w:eastAsiaTheme="majorEastAsia" w:cstheme="majorBidi"/>
      <w:b/>
      <w:b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7">
    <w:name w:val="Заголовок 4 Знак"/>
    <w:basedOn w:val="11"/>
    <w:link w:val="5"/>
    <w:semiHidden/>
    <w:qFormat/>
    <w:uiPriority w:val="0"/>
    <w:rPr>
      <w:rFonts w:asciiTheme="majorHAnsi" w:hAnsiTheme="majorHAnsi" w:eastAsiaTheme="majorEastAsia" w:cstheme="majorBidi"/>
      <w:b/>
      <w:bCs/>
      <w:i/>
      <w:iCs/>
      <w:color w:val="4F81BD" w:themeColor="accent1"/>
      <w:sz w:val="24"/>
      <w:szCs w:val="24"/>
      <w14:textFill>
        <w14:solidFill>
          <w14:schemeClr w14:val="accent1"/>
        </w14:solidFill>
      </w14:textFill>
    </w:rPr>
  </w:style>
  <w:style w:type="character" w:customStyle="1" w:styleId="38">
    <w:name w:val="Заголовок 5 Знак"/>
    <w:basedOn w:val="11"/>
    <w:link w:val="6"/>
    <w:semiHidden/>
    <w:qFormat/>
    <w:uiPriority w:val="0"/>
    <w:rPr>
      <w:rFonts w:asciiTheme="majorHAnsi" w:hAnsiTheme="majorHAnsi" w:eastAsiaTheme="majorEastAsia" w:cstheme="majorBidi"/>
      <w:color w:val="254061" w:themeColor="accent1" w:themeShade="80"/>
      <w:sz w:val="24"/>
      <w:szCs w:val="24"/>
    </w:rPr>
  </w:style>
  <w:style w:type="character" w:customStyle="1" w:styleId="39">
    <w:name w:val="Заголовок 6 Знак"/>
    <w:basedOn w:val="11"/>
    <w:link w:val="7"/>
    <w:semiHidden/>
    <w:qFormat/>
    <w:uiPriority w:val="0"/>
    <w:rPr>
      <w:rFonts w:asciiTheme="majorHAnsi" w:hAnsiTheme="majorHAnsi" w:eastAsiaTheme="majorEastAsia" w:cstheme="majorBidi"/>
      <w:i/>
      <w:iCs/>
      <w:color w:val="254061" w:themeColor="accent1" w:themeShade="80"/>
      <w:sz w:val="24"/>
      <w:szCs w:val="24"/>
    </w:rPr>
  </w:style>
  <w:style w:type="character" w:customStyle="1" w:styleId="40">
    <w:name w:val="Заголовок 7 Знак"/>
    <w:basedOn w:val="11"/>
    <w:link w:val="8"/>
    <w:semiHidden/>
    <w:qFormat/>
    <w:uiPriority w:val="0"/>
    <w:rPr>
      <w:rFonts w:asciiTheme="majorHAnsi" w:hAnsiTheme="majorHAnsi" w:eastAsiaTheme="majorEastAsia" w:cstheme="majorBidi"/>
      <w:i/>
      <w:iCs/>
      <w:color w:val="404040" w:themeColor="text1" w:themeTint="BF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Заголовок 8 Знак"/>
    <w:basedOn w:val="11"/>
    <w:link w:val="9"/>
    <w:semiHidden/>
    <w:qFormat/>
    <w:uiPriority w:val="0"/>
    <w:rPr>
      <w:rFonts w:asciiTheme="majorHAnsi" w:hAnsiTheme="majorHAnsi" w:eastAsiaTheme="majorEastAsia" w:cstheme="majorBidi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2">
    <w:name w:val="Заголовок 9 Знак"/>
    <w:basedOn w:val="11"/>
    <w:link w:val="10"/>
    <w:semiHidden/>
    <w:qFormat/>
    <w:uiPriority w:val="0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3">
    <w:name w:val="Текст Знак"/>
    <w:link w:val="17"/>
    <w:qFormat/>
    <w:uiPriority w:val="0"/>
    <w:rPr>
      <w:rFonts w:ascii="Courier New" w:hAnsi="Courier New"/>
    </w:rPr>
  </w:style>
  <w:style w:type="paragraph" w:customStyle="1" w:styleId="44">
    <w:name w:val="MTDisplayEquation"/>
    <w:basedOn w:val="1"/>
    <w:next w:val="1"/>
    <w:qFormat/>
    <w:uiPriority w:val="0"/>
    <w:pPr>
      <w:tabs>
        <w:tab w:val="center" w:pos="4680"/>
        <w:tab w:val="right" w:pos="9360"/>
      </w:tabs>
    </w:pPr>
    <w:rPr>
      <w:sz w:val="28"/>
      <w:szCs w:val="28"/>
    </w:rPr>
  </w:style>
  <w:style w:type="character" w:customStyle="1" w:styleId="45">
    <w:name w:val="Нижний колонтитул Знак"/>
    <w:link w:val="30"/>
    <w:qFormat/>
    <w:uiPriority w:val="99"/>
    <w:rPr>
      <w:sz w:val="24"/>
      <w:szCs w:val="24"/>
    </w:rPr>
  </w:style>
  <w:style w:type="paragraph" w:customStyle="1" w:styleId="46">
    <w:name w:val="+Тит_Тема ВКР"/>
    <w:basedOn w:val="47"/>
    <w:qFormat/>
    <w:uiPriority w:val="0"/>
    <w:pPr>
      <w:suppressAutoHyphens/>
    </w:pPr>
    <w:rPr>
      <w:b/>
      <w:sz w:val="32"/>
      <w:szCs w:val="36"/>
    </w:rPr>
  </w:style>
  <w:style w:type="paragraph" w:customStyle="1" w:styleId="47">
    <w:name w:val="+Тит_Абзац по центру"/>
    <w:basedOn w:val="48"/>
    <w:qFormat/>
    <w:uiPriority w:val="0"/>
    <w:pPr>
      <w:shd w:val="clear" w:color="auto" w:fill="FFFFFF"/>
      <w:spacing w:line="240" w:lineRule="auto"/>
      <w:ind w:firstLine="0"/>
      <w:jc w:val="center"/>
    </w:pPr>
    <w:rPr>
      <w:color w:val="000000"/>
    </w:rPr>
  </w:style>
  <w:style w:type="paragraph" w:customStyle="1" w:styleId="48">
    <w:name w:val="+Абзац с отступом 1-ой строки"/>
    <w:qFormat/>
    <w:uiPriority w:val="0"/>
    <w:pPr>
      <w:spacing w:line="360" w:lineRule="auto"/>
      <w:ind w:firstLine="709"/>
      <w:jc w:val="both"/>
    </w:pPr>
    <w:rPr>
      <w:rFonts w:ascii="Times New Roman" w:hAnsi="Times New Roman" w:cs="Times New Roman" w:eastAsiaTheme="minorEastAsia"/>
      <w:sz w:val="28"/>
      <w:szCs w:val="28"/>
      <w:lang w:val="ru-RU" w:eastAsia="ru-RU" w:bidi="ar-SA"/>
    </w:rPr>
  </w:style>
  <w:style w:type="character" w:customStyle="1" w:styleId="49">
    <w:name w:val="Текст выноски Знак"/>
    <w:link w:val="16"/>
    <w:qFormat/>
    <w:uiPriority w:val="0"/>
    <w:rPr>
      <w:rFonts w:ascii="Tahoma" w:hAnsi="Tahoma" w:cs="Tahoma"/>
      <w:sz w:val="16"/>
      <w:szCs w:val="16"/>
    </w:rPr>
  </w:style>
  <w:style w:type="character" w:customStyle="1" w:styleId="50">
    <w:name w:val="Верхний колонтитул Знак"/>
    <w:link w:val="19"/>
    <w:qFormat/>
    <w:uiPriority w:val="0"/>
    <w:rPr>
      <w:sz w:val="24"/>
      <w:szCs w:val="24"/>
    </w:rPr>
  </w:style>
  <w:style w:type="paragraph" w:styleId="51">
    <w:name w:val="List Paragraph"/>
    <w:link w:val="52"/>
    <w:qFormat/>
    <w:uiPriority w:val="34"/>
    <w:pPr>
      <w:ind w:left="709"/>
      <w:contextualSpacing/>
    </w:pPr>
    <w:rPr>
      <w:rFonts w:ascii="Times New Roman" w:hAnsi="Times New Roman" w:eastAsia="Times New Roman" w:cs="Times New Roman"/>
      <w:sz w:val="28"/>
      <w:szCs w:val="24"/>
      <w:lang w:val="ru-RU" w:eastAsia="ru-RU" w:bidi="ar-SA"/>
    </w:rPr>
  </w:style>
  <w:style w:type="character" w:customStyle="1" w:styleId="52">
    <w:name w:val="Абзац списка Знак"/>
    <w:basedOn w:val="11"/>
    <w:link w:val="51"/>
    <w:qFormat/>
    <w:uiPriority w:val="34"/>
    <w:rPr>
      <w:sz w:val="28"/>
      <w:szCs w:val="24"/>
    </w:rPr>
  </w:style>
  <w:style w:type="character" w:customStyle="1" w:styleId="53">
    <w:name w:val="Подзаголовок Знак"/>
    <w:basedOn w:val="11"/>
    <w:link w:val="32"/>
    <w:qFormat/>
    <w:uiPriority w:val="0"/>
    <w:rPr>
      <w:rFonts w:eastAsiaTheme="majorEastAsia" w:cstheme="majorBidi"/>
      <w:b/>
      <w:iCs/>
      <w:spacing w:val="15"/>
      <w:sz w:val="28"/>
      <w:szCs w:val="24"/>
    </w:rPr>
  </w:style>
  <w:style w:type="paragraph" w:customStyle="1" w:styleId="54">
    <w:name w:val="TOC Heading"/>
    <w:basedOn w:val="2"/>
    <w:next w:val="1"/>
    <w:unhideWhenUsed/>
    <w:qFormat/>
    <w:uiPriority w:val="39"/>
    <w:pPr>
      <w:spacing w:before="480" w:after="0" w:line="276" w:lineRule="auto"/>
      <w:jc w:val="left"/>
      <w:outlineLvl w:val="9"/>
    </w:pPr>
    <w:rPr>
      <w:rFonts w:asciiTheme="majorHAnsi" w:hAnsiTheme="majorHAnsi"/>
      <w:color w:val="376092" w:themeColor="accent1" w:themeShade="BF"/>
    </w:rPr>
  </w:style>
  <w:style w:type="character" w:customStyle="1" w:styleId="55">
    <w:name w:val="Текст сноски Знак"/>
    <w:basedOn w:val="11"/>
    <w:link w:val="18"/>
    <w:qFormat/>
    <w:uiPriority w:val="0"/>
  </w:style>
  <w:style w:type="character" w:customStyle="1" w:styleId="56">
    <w:name w:val="apple-converted-space"/>
    <w:basedOn w:val="11"/>
    <w:qFormat/>
    <w:uiPriority w:val="0"/>
  </w:style>
  <w:style w:type="character" w:customStyle="1" w:styleId="57">
    <w:name w:val="pub_names"/>
    <w:basedOn w:val="11"/>
    <w:qFormat/>
    <w:uiPriority w:val="0"/>
  </w:style>
  <w:style w:type="character" w:customStyle="1" w:styleId="58">
    <w:name w:val="Основной текст Знак"/>
    <w:basedOn w:val="11"/>
    <w:link w:val="20"/>
    <w:qFormat/>
    <w:uiPriority w:val="0"/>
    <w:rPr>
      <w:sz w:val="24"/>
    </w:rPr>
  </w:style>
  <w:style w:type="paragraph" w:customStyle="1" w:styleId="59">
    <w:name w:val="+ЗАГОЛОВОК по центру"/>
    <w:next w:val="48"/>
    <w:link w:val="60"/>
    <w:qFormat/>
    <w:uiPriority w:val="0"/>
    <w:pPr>
      <w:pageBreakBefore/>
      <w:suppressAutoHyphens/>
      <w:spacing w:after="120" w:line="360" w:lineRule="auto"/>
      <w:jc w:val="center"/>
      <w:outlineLvl w:val="0"/>
    </w:pPr>
    <w:rPr>
      <w:rFonts w:ascii="Times New Roman" w:hAnsi="Times New Roman" w:eastAsiaTheme="majorEastAsia" w:cstheme="majorBidi"/>
      <w:b/>
      <w:bCs/>
      <w:caps/>
      <w:sz w:val="28"/>
      <w:szCs w:val="28"/>
      <w:lang w:val="ru-RU" w:eastAsia="ru-RU" w:bidi="ar-SA"/>
    </w:rPr>
  </w:style>
  <w:style w:type="character" w:customStyle="1" w:styleId="60">
    <w:name w:val="+ЗАГОЛОВОК по центру Знак"/>
    <w:basedOn w:val="34"/>
    <w:link w:val="59"/>
    <w:qFormat/>
    <w:uiPriority w:val="0"/>
    <w:rPr>
      <w:rFonts w:eastAsiaTheme="majorEastAsia" w:cstheme="majorBidi"/>
      <w:caps/>
      <w:sz w:val="28"/>
      <w:szCs w:val="28"/>
    </w:rPr>
  </w:style>
  <w:style w:type="paragraph" w:customStyle="1" w:styleId="61">
    <w:name w:val="+№ - Название рисунка"/>
    <w:basedOn w:val="48"/>
    <w:next w:val="48"/>
    <w:link w:val="62"/>
    <w:qFormat/>
    <w:uiPriority w:val="0"/>
    <w:pPr>
      <w:keepLines/>
      <w:suppressAutoHyphens/>
      <w:spacing w:before="120" w:after="240" w:line="240" w:lineRule="auto"/>
      <w:ind w:firstLine="0"/>
      <w:jc w:val="center"/>
    </w:pPr>
  </w:style>
  <w:style w:type="character" w:customStyle="1" w:styleId="62">
    <w:name w:val="+№ - Название рисунка Знак"/>
    <w:basedOn w:val="11"/>
    <w:link w:val="61"/>
    <w:qFormat/>
    <w:uiPriority w:val="0"/>
    <w:rPr>
      <w:rFonts w:eastAsiaTheme="minorEastAsia"/>
      <w:sz w:val="28"/>
      <w:szCs w:val="28"/>
    </w:rPr>
  </w:style>
  <w:style w:type="paragraph" w:customStyle="1" w:styleId="63">
    <w:name w:val="+№ - Название таблицы"/>
    <w:basedOn w:val="48"/>
    <w:next w:val="1"/>
    <w:link w:val="64"/>
    <w:qFormat/>
    <w:uiPriority w:val="0"/>
    <w:pPr>
      <w:keepNext/>
      <w:keepLines/>
      <w:suppressAutoHyphens/>
      <w:spacing w:before="120" w:after="120" w:line="240" w:lineRule="auto"/>
      <w:ind w:firstLine="0"/>
      <w:jc w:val="left"/>
    </w:pPr>
  </w:style>
  <w:style w:type="character" w:customStyle="1" w:styleId="64">
    <w:name w:val="+№ - Название таблицы Знак"/>
    <w:basedOn w:val="11"/>
    <w:link w:val="63"/>
    <w:qFormat/>
    <w:uiPriority w:val="0"/>
    <w:rPr>
      <w:rFonts w:eastAsiaTheme="minorEastAsia"/>
      <w:sz w:val="28"/>
      <w:szCs w:val="28"/>
    </w:rPr>
  </w:style>
  <w:style w:type="paragraph" w:customStyle="1" w:styleId="65">
    <w:name w:val="+Список использованных источников"/>
    <w:basedOn w:val="51"/>
    <w:link w:val="66"/>
    <w:qFormat/>
    <w:uiPriority w:val="0"/>
    <w:pPr>
      <w:numPr>
        <w:ilvl w:val="0"/>
        <w:numId w:val="2"/>
      </w:numPr>
      <w:tabs>
        <w:tab w:val="left" w:pos="1134"/>
      </w:tabs>
      <w:spacing w:line="360" w:lineRule="auto"/>
      <w:ind w:left="0" w:firstLine="709"/>
      <w:jc w:val="both"/>
    </w:pPr>
    <w:rPr>
      <w:szCs w:val="28"/>
    </w:rPr>
  </w:style>
  <w:style w:type="character" w:customStyle="1" w:styleId="66">
    <w:name w:val="+Список использованных источников Знак"/>
    <w:basedOn w:val="52"/>
    <w:link w:val="65"/>
    <w:qFormat/>
    <w:uiPriority w:val="0"/>
    <w:rPr>
      <w:sz w:val="28"/>
      <w:szCs w:val="28"/>
    </w:rPr>
  </w:style>
  <w:style w:type="paragraph" w:customStyle="1" w:styleId="67">
    <w:name w:val="+Заголовок 1 уровня"/>
    <w:next w:val="48"/>
    <w:qFormat/>
    <w:uiPriority w:val="0"/>
    <w:pPr>
      <w:keepNext/>
      <w:keepLines/>
      <w:pageBreakBefore/>
      <w:numPr>
        <w:ilvl w:val="0"/>
        <w:numId w:val="3"/>
      </w:numPr>
      <w:suppressAutoHyphens/>
      <w:spacing w:after="120" w:line="360" w:lineRule="auto"/>
      <w:outlineLvl w:val="0"/>
    </w:pPr>
    <w:rPr>
      <w:rFonts w:ascii="Times New Roman" w:hAnsi="Times New Roman" w:cs="Times New Roman" w:eastAsiaTheme="minorEastAsia"/>
      <w:b/>
      <w:sz w:val="28"/>
      <w:szCs w:val="28"/>
      <w:lang w:val="ru-RU" w:eastAsia="ru-RU" w:bidi="ar-SA"/>
    </w:rPr>
  </w:style>
  <w:style w:type="paragraph" w:customStyle="1" w:styleId="68">
    <w:name w:val="+Заголовок 2 уровня"/>
    <w:basedOn w:val="67"/>
    <w:next w:val="48"/>
    <w:qFormat/>
    <w:uiPriority w:val="0"/>
    <w:pPr>
      <w:pageBreakBefore w:val="0"/>
      <w:numPr>
        <w:ilvl w:val="1"/>
      </w:numPr>
      <w:spacing w:after="0"/>
      <w:outlineLvl w:val="1"/>
    </w:pPr>
  </w:style>
  <w:style w:type="paragraph" w:customStyle="1" w:styleId="69">
    <w:name w:val="+Заголовок 3 уровня"/>
    <w:basedOn w:val="68"/>
    <w:next w:val="48"/>
    <w:qFormat/>
    <w:uiPriority w:val="0"/>
    <w:pPr>
      <w:numPr>
        <w:ilvl w:val="2"/>
      </w:numPr>
      <w:outlineLvl w:val="2"/>
    </w:pPr>
  </w:style>
  <w:style w:type="paragraph" w:customStyle="1" w:styleId="70">
    <w:name w:val="+Заголовок 4 уровня"/>
    <w:basedOn w:val="69"/>
    <w:next w:val="48"/>
    <w:qFormat/>
    <w:uiPriority w:val="0"/>
    <w:pPr>
      <w:numPr>
        <w:ilvl w:val="3"/>
      </w:numPr>
      <w:outlineLvl w:val="3"/>
    </w:pPr>
    <w:rPr>
      <w:lang w:val="en-US"/>
    </w:rPr>
  </w:style>
  <w:style w:type="paragraph" w:customStyle="1" w:styleId="71">
    <w:name w:val="+Заголовки"/>
    <w:basedOn w:val="1"/>
    <w:next w:val="1"/>
    <w:qFormat/>
    <w:uiPriority w:val="0"/>
    <w:pPr>
      <w:spacing w:line="360" w:lineRule="auto"/>
      <w:ind w:firstLine="709"/>
    </w:pPr>
    <w:rPr>
      <w:rFonts w:eastAsiaTheme="minorEastAsia"/>
      <w:bCs/>
      <w:color w:val="376092" w:themeColor="accent1" w:themeShade="BF"/>
      <w:sz w:val="28"/>
      <w:szCs w:val="28"/>
    </w:rPr>
  </w:style>
  <w:style w:type="paragraph" w:customStyle="1" w:styleId="72">
    <w:name w:val="+Приложение Заголовок 2"/>
    <w:next w:val="48"/>
    <w:qFormat/>
    <w:uiPriority w:val="0"/>
    <w:pPr>
      <w:keepNext/>
      <w:keepLines/>
      <w:suppressAutoHyphens/>
      <w:spacing w:line="360" w:lineRule="auto"/>
      <w:ind w:firstLine="709"/>
      <w:outlineLvl w:val="1"/>
    </w:pPr>
    <w:rPr>
      <w:rFonts w:ascii="Times New Roman" w:hAnsi="Times New Roman" w:cs="Times New Roman" w:eastAsiaTheme="minorEastAsia"/>
      <w:b/>
      <w:sz w:val="28"/>
      <w:szCs w:val="28"/>
      <w:lang w:val="ru-RU" w:eastAsia="ru-RU" w:bidi="ar-SA"/>
    </w:rPr>
  </w:style>
  <w:style w:type="paragraph" w:customStyle="1" w:styleId="73">
    <w:name w:val="Стиль _абзац с отступом 1 строки + По центру Первая строка:  0 см"/>
    <w:basedOn w:val="48"/>
    <w:qFormat/>
    <w:uiPriority w:val="0"/>
    <w:pPr>
      <w:ind w:firstLine="0"/>
      <w:jc w:val="center"/>
    </w:pPr>
    <w:rPr>
      <w:rFonts w:eastAsia="Times New Roman"/>
      <w:szCs w:val="20"/>
    </w:rPr>
  </w:style>
  <w:style w:type="paragraph" w:customStyle="1" w:styleId="74">
    <w:name w:val="+ЗаголРеферСодерж"/>
    <w:basedOn w:val="47"/>
    <w:next w:val="48"/>
    <w:qFormat/>
    <w:uiPriority w:val="0"/>
    <w:pPr>
      <w:pageBreakBefore/>
      <w:spacing w:after="240"/>
    </w:pPr>
    <w:rPr>
      <w:b/>
      <w:caps/>
    </w:rPr>
  </w:style>
  <w:style w:type="paragraph" w:customStyle="1" w:styleId="75">
    <w:name w:val="+Текст в таблице"/>
    <w:basedOn w:val="48"/>
    <w:qFormat/>
    <w:uiPriority w:val="0"/>
    <w:pPr>
      <w:spacing w:line="240" w:lineRule="auto"/>
      <w:ind w:firstLine="0"/>
      <w:jc w:val="left"/>
    </w:pPr>
  </w:style>
  <w:style w:type="paragraph" w:customStyle="1" w:styleId="76">
    <w:name w:val="+ПРИЛОЖЕНИЕ А и Загол. на сл. строке"/>
    <w:basedOn w:val="59"/>
    <w:next w:val="48"/>
    <w:qFormat/>
    <w:uiPriority w:val="0"/>
    <w:rPr>
      <w:bCs w:val="0"/>
      <w:caps w:val="0"/>
    </w:rPr>
  </w:style>
  <w:style w:type="paragraph" w:customStyle="1" w:styleId="77">
    <w:name w:val="Стиль +ПРИЛОЖЕНИЕ А + не все прописные"/>
    <w:basedOn w:val="1"/>
    <w:qFormat/>
    <w:uiPriority w:val="0"/>
    <w:pPr>
      <w:pageBreakBefore/>
      <w:suppressAutoHyphens/>
      <w:spacing w:after="120" w:line="360" w:lineRule="auto"/>
      <w:jc w:val="center"/>
      <w:outlineLvl w:val="0"/>
    </w:pPr>
    <w:rPr>
      <w:rFonts w:eastAsiaTheme="majorEastAsia" w:cstheme="majorBidi"/>
      <w:b/>
      <w:bCs/>
      <w:sz w:val="28"/>
      <w:szCs w:val="28"/>
    </w:rPr>
  </w:style>
  <w:style w:type="paragraph" w:customStyle="1" w:styleId="78">
    <w:name w:val="+КлючСловаРеферат"/>
    <w:basedOn w:val="48"/>
    <w:qFormat/>
    <w:uiPriority w:val="0"/>
    <w:pPr>
      <w:suppressAutoHyphens/>
      <w:spacing w:before="360" w:after="240"/>
    </w:pPr>
    <w:rPr>
      <w:caps/>
    </w:rPr>
  </w:style>
  <w:style w:type="character" w:customStyle="1" w:styleId="79">
    <w:name w:val="ezkurwreuab5ozgtqnkl"/>
    <w:basedOn w:val="11"/>
    <w:qFormat/>
    <w:uiPriority w:val="0"/>
  </w:style>
  <w:style w:type="character" w:styleId="80">
    <w:name w:val="Placeholder Text"/>
    <w:basedOn w:val="11"/>
    <w:semiHidden/>
    <w:qFormat/>
    <w:uiPriority w:val="99"/>
    <w:rPr>
      <w:color w:val="666666"/>
    </w:rPr>
  </w:style>
  <w:style w:type="character" w:customStyle="1" w:styleId="8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sv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Alina\&#1047;&#1072;&#1075;&#1088;&#1091;&#1079;&#1082;&#1080;\SHablon_oformlenija_Otcheta_po_uch_praktike_2024_5_6_UPr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3A59B2-4C03-4CC0-AB51-E4AF083350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SHablon_oformlenija_Otcheta_po_uch_praktike_2024_5_6_UPr.dotm</Template>
  <Company>ssau</Company>
  <Pages>6</Pages>
  <Words>658</Words>
  <Characters>3754</Characters>
  <Lines>31</Lines>
  <Paragraphs>8</Paragraphs>
  <TotalTime>1792</TotalTime>
  <ScaleCrop>false</ScaleCrop>
  <LinksUpToDate>false</LinksUpToDate>
  <CharactersWithSpaces>4404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2024-07-08T09:12:00Z</dcterms:created>
  <dc:creator>Алиночка</dc:creator>
  <cp:lastModifiedBy>Mi</cp:lastModifiedBy>
  <cp:lastPrinted>2022-04-10T18:27:00Z</cp:lastPrinted>
  <dcterms:modified xsi:type="dcterms:W3CDTF">2025-05-16T16:34:32Z</dcterms:modified>
  <cp:revision>78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1049-12.2.0.20796</vt:lpwstr>
  </property>
  <property fmtid="{D5CDD505-2E9C-101B-9397-08002B2CF9AE}" pid="3" name="ICV">
    <vt:lpwstr>9539A8C3A0AE482EB0F6E09228D6AF4A_13</vt:lpwstr>
  </property>
</Properties>
</file>