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B0D" w:rsidRPr="009E5B0D" w:rsidRDefault="009E5B0D" w:rsidP="009E5B0D">
      <w:pPr>
        <w:numPr>
          <w:ilvl w:val="0"/>
          <w:numId w:val="1"/>
        </w:numPr>
        <w:spacing w:before="100" w:beforeAutospacing="1" w:after="180" w:line="240" w:lineRule="auto"/>
        <w:ind w:left="0"/>
        <w:rPr>
          <w:rFonts w:ascii="Helvetica" w:eastAsia="Times New Roman" w:hAnsi="Helvetica" w:cs="Helvetica"/>
          <w:sz w:val="27"/>
          <w:szCs w:val="27"/>
        </w:rPr>
      </w:pPr>
      <w:r w:rsidRPr="009E5B0D">
        <w:rPr>
          <w:rFonts w:ascii="Helvetica" w:eastAsia="Times New Roman" w:hAnsi="Helvetica" w:cs="Helvetica"/>
          <w:b/>
          <w:bCs/>
          <w:sz w:val="27"/>
          <w:szCs w:val="27"/>
        </w:rPr>
        <w:t>46% of girls 15 and older are literate</w:t>
      </w:r>
    </w:p>
    <w:p w:rsidR="009E5B0D" w:rsidRPr="009E5B0D" w:rsidRDefault="009E5B0D" w:rsidP="009E5B0D">
      <w:pPr>
        <w:numPr>
          <w:ilvl w:val="0"/>
          <w:numId w:val="1"/>
        </w:numPr>
        <w:spacing w:before="100" w:beforeAutospacing="1" w:after="180" w:line="240" w:lineRule="auto"/>
        <w:ind w:left="0"/>
        <w:rPr>
          <w:rFonts w:ascii="Helvetica" w:eastAsia="Times New Roman" w:hAnsi="Helvetica" w:cs="Helvetica"/>
          <w:sz w:val="27"/>
          <w:szCs w:val="27"/>
        </w:rPr>
      </w:pPr>
      <w:r w:rsidRPr="009E5B0D">
        <w:rPr>
          <w:rFonts w:ascii="Helvetica" w:eastAsia="Times New Roman" w:hAnsi="Helvetica" w:cs="Helvetica"/>
          <w:b/>
          <w:bCs/>
          <w:sz w:val="27"/>
          <w:szCs w:val="27"/>
        </w:rPr>
        <w:t>40% of school-age children are out of school</w:t>
      </w:r>
    </w:p>
    <w:p w:rsidR="009E5B0D" w:rsidRPr="009E5B0D" w:rsidRDefault="009E5B0D" w:rsidP="009E5B0D">
      <w:pPr>
        <w:numPr>
          <w:ilvl w:val="0"/>
          <w:numId w:val="1"/>
        </w:numPr>
        <w:spacing w:before="100" w:beforeAutospacing="1" w:after="180" w:line="240" w:lineRule="auto"/>
        <w:ind w:left="0"/>
        <w:rPr>
          <w:rFonts w:ascii="Helvetica" w:eastAsia="Times New Roman" w:hAnsi="Helvetica" w:cs="Helvetica"/>
          <w:sz w:val="27"/>
          <w:szCs w:val="27"/>
        </w:rPr>
      </w:pPr>
      <w:r w:rsidRPr="009E5B0D">
        <w:rPr>
          <w:rFonts w:ascii="Helvetica" w:eastAsia="Times New Roman" w:hAnsi="Helvetica" w:cs="Helvetica"/>
          <w:b/>
          <w:bCs/>
          <w:sz w:val="27"/>
          <w:szCs w:val="27"/>
        </w:rPr>
        <w:t>79 out of 1000 children die before their 5th birthday</w:t>
      </w:r>
    </w:p>
    <w:p w:rsidR="009E5B0D" w:rsidRPr="009E5B0D" w:rsidRDefault="009E5B0D" w:rsidP="009E5B0D">
      <w:pPr>
        <w:numPr>
          <w:ilvl w:val="0"/>
          <w:numId w:val="1"/>
        </w:numPr>
        <w:spacing w:before="100" w:beforeAutospacing="1" w:after="180" w:line="240" w:lineRule="auto"/>
        <w:ind w:left="0"/>
        <w:rPr>
          <w:rFonts w:ascii="Helvetica" w:eastAsia="Times New Roman" w:hAnsi="Helvetica" w:cs="Helvetica"/>
          <w:sz w:val="27"/>
          <w:szCs w:val="27"/>
        </w:rPr>
      </w:pPr>
      <w:r w:rsidRPr="009E5B0D">
        <w:rPr>
          <w:rFonts w:ascii="Helvetica" w:eastAsia="Times New Roman" w:hAnsi="Helvetica" w:cs="Helvetica"/>
          <w:b/>
          <w:bCs/>
          <w:sz w:val="27"/>
          <w:szCs w:val="27"/>
        </w:rPr>
        <w:t>30% of people live in poverty</w:t>
      </w:r>
    </w:p>
    <w:p w:rsidR="00844D08" w:rsidRDefault="009E5B0D">
      <w:bookmarkStart w:id="0" w:name="_GoBack"/>
      <w:bookmarkEnd w:id="0"/>
    </w:p>
    <w:sectPr w:rsidR="00844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F2A59"/>
    <w:multiLevelType w:val="multilevel"/>
    <w:tmpl w:val="8E64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A48"/>
    <w:rsid w:val="00173CC6"/>
    <w:rsid w:val="0054377A"/>
    <w:rsid w:val="009E5B0D"/>
    <w:rsid w:val="00BF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E7B3D-239E-4B0A-895E-8D390F0F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mmarytext">
    <w:name w:val="summary__text"/>
    <w:basedOn w:val="DefaultParagraphFont"/>
    <w:rsid w:val="009E5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1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2018-12-12T14:28:00Z</dcterms:created>
  <dcterms:modified xsi:type="dcterms:W3CDTF">2018-12-12T14:28:00Z</dcterms:modified>
</cp:coreProperties>
</file>