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Название папки домашки: 02-if-else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Написать отгадывайку чисел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https://www.dropbox.com/s/e2edd6w74ux6hm5/description.txt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Задать такие b, для которых логические выражения будут возвращать значение, описанное в комментарии рядом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https://www.dropbox.com/s/gq64bt9xwuwuqr5/task.js</w:t>
      </w:r>
    </w:p>
    <w:p w:rsidR="00047DFD" w:rsidRDefault="00047DFD"/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 w:rsidRPr="009737C1">
        <w:rPr>
          <w:color w:val="3D464D"/>
          <w:sz w:val="18"/>
          <w:szCs w:val="18"/>
        </w:rPr>
        <w:t xml:space="preserve">1) 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Пользователь вводит целое число от 1 до 10, пытаясь угадать загаданное число. Программа выдает сообщения в следующих случаях: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- когда пользователь отказался от ввода (esc, отмена)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- когда пользователь ввел некорректное значение (то есть не число, число не указанное в диапазоне)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- когда пользователь не угадал загаданное число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- когда пользователь угалал загаданное число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Загаданное число не обязательно должно меняться при новом запуске программы.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Запрос данных у пользователя - prompt(str), где str - текст сообщения всплывшего окна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Преобразование строки в число - parseInt(str, 10)</w:t>
      </w:r>
    </w:p>
    <w:p w:rsidR="009737C1" w:rsidRDefault="009737C1" w:rsidP="009737C1">
      <w:pPr>
        <w:pStyle w:val="HTMLPreformatted"/>
        <w:rPr>
          <w:color w:val="3D464D"/>
          <w:sz w:val="18"/>
          <w:szCs w:val="18"/>
        </w:rPr>
      </w:pPr>
    </w:p>
    <w:p w:rsidR="009737C1" w:rsidRPr="009737C1" w:rsidRDefault="009737C1" w:rsidP="009737C1">
      <w:pPr>
        <w:pStyle w:val="HTMLPreformatted"/>
        <w:rPr>
          <w:color w:val="3D464D"/>
          <w:sz w:val="18"/>
          <w:szCs w:val="18"/>
          <w:lang w:val="en-US"/>
        </w:rPr>
      </w:pPr>
      <w:r>
        <w:rPr>
          <w:color w:val="3D464D"/>
          <w:sz w:val="18"/>
          <w:szCs w:val="18"/>
          <w:lang w:val="en-US"/>
        </w:rPr>
        <w:t>2)</w:t>
      </w:r>
    </w:p>
    <w:tbl>
      <w:tblPr>
        <w:tblW w:w="13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3170"/>
      </w:tblGrid>
      <w:tr w:rsidR="009737C1" w:rsidRPr="009737C1" w:rsidTr="009737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2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3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4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5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6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7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8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9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10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11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12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13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14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15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16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3170" w:type="dxa"/>
            <w:vAlign w:val="center"/>
            <w:hideMark/>
          </w:tcPr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//var b1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//true &amp;&amp; b1; // -&gt; true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//var b2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//!'Hey there' || b2; // -&gt; false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//var b3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//0 || !</w:t>
            </w:r>
            <w:r w:rsidR="00243E63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</w:t>
            </w: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&amp;&amp; true; // -&gt; true</w:t>
            </w:r>
          </w:p>
          <w:p w:rsidR="009737C1" w:rsidRPr="00243E63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  <w:bookmarkStart w:id="0" w:name="_GoBack"/>
            <w:bookmarkEnd w:id="0"/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//var b4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//!10 &amp;&amp; !(b4 || false); // -&gt; false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//var b5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//!(null &amp;&amp; undefined) &amp;&amp; (![] || b5); // -&gt; true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//var b6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eastAsia="ru-RU"/>
              </w:rPr>
              <w:t>//(!!!!(false) || !b6) &amp;&amp; !!({} &amp;&amp; []); // -&gt; true</w:t>
            </w:r>
          </w:p>
        </w:tc>
      </w:tr>
    </w:tbl>
    <w:p w:rsidR="009737C1" w:rsidRPr="009737C1" w:rsidRDefault="009737C1" w:rsidP="009737C1">
      <w:pPr>
        <w:rPr>
          <w:lang w:val="en-US"/>
        </w:rPr>
      </w:pPr>
    </w:p>
    <w:p w:rsidR="009737C1" w:rsidRPr="009737C1" w:rsidRDefault="009737C1" w:rsidP="009737C1"/>
    <w:sectPr w:rsidR="009737C1" w:rsidRPr="0097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83657"/>
    <w:multiLevelType w:val="hybridMultilevel"/>
    <w:tmpl w:val="54FA7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E3"/>
    <w:rsid w:val="00047DFD"/>
    <w:rsid w:val="001056E3"/>
    <w:rsid w:val="00126C12"/>
    <w:rsid w:val="00243E63"/>
    <w:rsid w:val="0097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D57A1-E5F3-4788-8E5E-8D96BC10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7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737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3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780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Absent Silence</dc:creator>
  <cp:keywords/>
  <dc:description/>
  <cp:lastModifiedBy>Frolova</cp:lastModifiedBy>
  <cp:revision>4</cp:revision>
  <dcterms:created xsi:type="dcterms:W3CDTF">2016-09-12T08:31:00Z</dcterms:created>
  <dcterms:modified xsi:type="dcterms:W3CDTF">2016-09-12T08:41:00Z</dcterms:modified>
</cp:coreProperties>
</file>