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</w:t>
      </w:r>
      <w:r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(2024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63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 Информационные системы и программирование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Разработчик веб и мультимедийных приложений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Вид аттестации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Государственная итоговая аттестация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Уровень демонстрационного экзамена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азовый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Шифр варианта задания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contextualSpacing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637"/>
        <w:tblW w:w="9351" w:type="dxa"/>
        <w:tblLook w:val="04A0" w:firstRow="1" w:lastRow="0" w:firstColumn="1" w:lastColumn="0" w:noHBand="0" w:noVBand="1"/>
      </w:tblPr>
      <w:tblGrid>
        <w:gridCol w:w="9351"/>
      </w:tblGrid>
      <w:tr>
        <w:trPr>
          <w:trHeight w:val="332"/>
        </w:trPr>
        <w:tc>
          <w:tcPr>
            <w:tcW w:w="935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2: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дизайна веб-приложений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966"/>
        </w:trPr>
        <w:tc>
          <w:tcPr>
            <w:tcW w:w="935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Разработать информационную систему для соответствующей предметной области.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Инструкция к выполнению практической части: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разработки используйте предоставленный сохраненный файл с базой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 ссылке: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hyperlink r:id="rId9" w:tooltip="https://drive.google.com/drive/folders/1QFxnpqweXkCfVbREIqPoylfO1OHvHxKy" w:history="1">
              <w:r>
                <w:rPr>
                  <w:rStyle w:val="644"/>
                  <w:rFonts w:ascii="Times New Roman" w:hAnsi="Times New Roman" w:eastAsia="Times New Roman" w:cs="Times New Roman"/>
                  <w:sz w:val="24"/>
                  <w:szCs w:val="24"/>
                </w:rPr>
                <w:t xml:space="preserve">https://drive.google.com/drive/folders/1QFxnpqweXkCfVbREIqPoylfO1OHvHxKy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Вам необходимо также разработать дизайн всех страниц для использования компьютера с разрешением 1920x1024px. Дизайн можно представить в виде файлов изображений 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Материалы находятся по ссылке: </w:t>
            </w:r>
            <w:hyperlink r:id="rId10" w:tooltip="https://drive.google.com/drive/folders/1iX3yDLylg6jyCCg3PrFW79shRUDoQCcx" w:history="1">
              <w:r>
                <w:rPr>
                  <w:rStyle w:val="644"/>
                  <w:rFonts w:ascii="Times New Roman" w:hAnsi="Times New Roman" w:eastAsia="Times New Roman" w:cs="Times New Roman"/>
                  <w:sz w:val="24"/>
                  <w:szCs w:val="24"/>
                </w:rPr>
                <w:t xml:space="preserve">https://drive.google.com/drive/folders/1iX3yDLylg6jyCCg3PrFW79shRUDoQCcx</w:t>
              </w:r>
            </w:hyperlink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Интегрировать дизайн в разрабатываемую информационную систему не требуется.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Описание предметной области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Сервис для автоматизации процесса бронирования «Эх, прокачу!» представляет собой информационную систему для предварительного бронирования автомобиля из автопарка компании.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 тем как впервые воспользоваться услугами сервиса пользователь должен зарегистрироваться.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Войдя в систему, пользователь может подать заявку на предварительное бронирование, выбрав автомобиль и желаемую дату бронирования.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Заявки хранятся в системе. У каждой заявки присутствует ФИО подавшего, телефон, адрес электронной почты, дата бронирования, выбранный автомобиль, статус (новое, подтверждено, отклонено).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После подачи заявки администратор может изменить статус заявки.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firstLine="709"/>
              <w:jc w:val="both"/>
              <w:keepNext/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Основной функционал информационной системы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регистрации.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ФИО, телефон, адрес электронной почты, пароль, серию и номер водительского удостоверения.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заноситься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заявок.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641"/>
              <w:jc w:val="bot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формирования заявки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Пользователь выбирает из списка автомобиль и дату бронирования.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641"/>
              <w:jc w:val="both"/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Панель администратора.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паролю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carforme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панели администратора видны все заявки (ФИО подавшего, телефон, адрес электронной почты, дата бронирования, выбранный автомобиль, статус (новое, подтверждено, отклонено).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заявки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43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pStyle w:val="642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pStyle w:val="641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Arial" w:cs="Times New Roman"/>
        <w:b/>
        <w:sz w:val="24"/>
        <w:szCs w:val="24"/>
        <w:u w:val="none"/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3"/>
    <w:next w:val="63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3"/>
    <w:next w:val="63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3"/>
    <w:next w:val="63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3"/>
    <w:next w:val="63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3"/>
    <w:next w:val="63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3"/>
    <w:next w:val="63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3"/>
    <w:next w:val="63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3"/>
    <w:next w:val="63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3"/>
    <w:next w:val="63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3"/>
    <w:next w:val="63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4"/>
    <w:link w:val="34"/>
    <w:uiPriority w:val="10"/>
    <w:rPr>
      <w:sz w:val="48"/>
      <w:szCs w:val="48"/>
    </w:rPr>
  </w:style>
  <w:style w:type="paragraph" w:styleId="36">
    <w:name w:val="Subtitle"/>
    <w:basedOn w:val="633"/>
    <w:next w:val="63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4"/>
    <w:link w:val="36"/>
    <w:uiPriority w:val="11"/>
    <w:rPr>
      <w:sz w:val="24"/>
      <w:szCs w:val="24"/>
    </w:rPr>
  </w:style>
  <w:style w:type="paragraph" w:styleId="38">
    <w:name w:val="Quote"/>
    <w:basedOn w:val="633"/>
    <w:next w:val="63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3"/>
    <w:next w:val="63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4"/>
    <w:link w:val="42"/>
    <w:uiPriority w:val="99"/>
  </w:style>
  <w:style w:type="paragraph" w:styleId="44">
    <w:name w:val="Footer"/>
    <w:basedOn w:val="63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4"/>
    <w:link w:val="44"/>
    <w:uiPriority w:val="99"/>
  </w:style>
  <w:style w:type="paragraph" w:styleId="46">
    <w:name w:val="Caption"/>
    <w:basedOn w:val="633"/>
    <w:next w:val="6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4"/>
    <w:uiPriority w:val="99"/>
    <w:unhideWhenUsed/>
    <w:rPr>
      <w:vertAlign w:val="superscript"/>
    </w:rPr>
  </w:style>
  <w:style w:type="paragraph" w:styleId="178">
    <w:name w:val="endnote text"/>
    <w:basedOn w:val="63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4"/>
    <w:uiPriority w:val="99"/>
    <w:semiHidden/>
    <w:unhideWhenUsed/>
    <w:rPr>
      <w:vertAlign w:val="superscript"/>
    </w:rPr>
  </w:style>
  <w:style w:type="paragraph" w:styleId="181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3"/>
    <w:next w:val="633"/>
    <w:uiPriority w:val="99"/>
    <w:unhideWhenUsed/>
    <w:pPr>
      <w:spacing w:after="0" w:afterAutospacing="0"/>
    </w:pPr>
  </w:style>
  <w:style w:type="paragraph" w:styleId="633" w:default="1">
    <w:name w:val="Normal"/>
    <w:qFormat/>
  </w:style>
  <w:style w:type="character" w:styleId="634" w:default="1">
    <w:name w:val="Default Paragraph Font"/>
    <w:uiPriority w:val="1"/>
    <w:semiHidden/>
    <w:unhideWhenUsed/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table" w:styleId="637">
    <w:name w:val="Table Grid"/>
    <w:basedOn w:val="63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38" w:customStyle="1">
    <w:name w:val="Сетка таблицы1"/>
    <w:basedOn w:val="635"/>
    <w:next w:val="63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9">
    <w:name w:val="Balloon Text"/>
    <w:basedOn w:val="633"/>
    <w:link w:val="64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40" w:customStyle="1">
    <w:name w:val="Текст выноски Знак"/>
    <w:basedOn w:val="634"/>
    <w:link w:val="639"/>
    <w:uiPriority w:val="99"/>
    <w:semiHidden/>
    <w:rPr>
      <w:rFonts w:ascii="Segoe UI" w:hAnsi="Segoe UI" w:cs="Segoe UI"/>
      <w:sz w:val="18"/>
      <w:szCs w:val="18"/>
    </w:rPr>
  </w:style>
  <w:style w:type="paragraph" w:styleId="641">
    <w:name w:val="List Number"/>
    <w:basedOn w:val="633"/>
    <w:uiPriority w:val="99"/>
    <w:unhideWhenUsed/>
    <w:qFormat/>
    <w:pPr>
      <w:numPr>
        <w:ilvl w:val="0"/>
        <w:numId w:val="2"/>
      </w:numPr>
      <w:contextualSpacing/>
      <w:spacing w:after="80"/>
    </w:pPr>
    <w:rPr>
      <w:rFonts w:ascii="Arial" w:hAnsi="Arial"/>
      <w:sz w:val="20"/>
      <w:lang w:val="en-GB"/>
    </w:rPr>
  </w:style>
  <w:style w:type="paragraph" w:styleId="642">
    <w:name w:val="List Number 4"/>
    <w:basedOn w:val="633"/>
    <w:uiPriority w:val="99"/>
    <w:semiHidden/>
    <w:unhideWhenUsed/>
    <w:qFormat/>
    <w:pPr>
      <w:numPr>
        <w:ilvl w:val="0"/>
        <w:numId w:val="3"/>
      </w:numPr>
      <w:contextualSpacing/>
      <w:ind w:left="1208" w:hanging="357"/>
      <w:spacing w:after="80"/>
    </w:pPr>
    <w:rPr>
      <w:rFonts w:ascii="Arial" w:hAnsi="Arial"/>
      <w:sz w:val="20"/>
      <w:lang w:val="en-GB"/>
    </w:rPr>
  </w:style>
  <w:style w:type="paragraph" w:styleId="643">
    <w:name w:val="List Number 5"/>
    <w:basedOn w:val="633"/>
    <w:uiPriority w:val="99"/>
    <w:semiHidden/>
    <w:unhideWhenUsed/>
    <w:qFormat/>
    <w:pPr>
      <w:numPr>
        <w:ilvl w:val="0"/>
        <w:numId w:val="4"/>
      </w:numPr>
      <w:contextualSpacing/>
      <w:ind w:left="1491" w:hanging="357"/>
      <w:spacing w:after="80"/>
    </w:pPr>
    <w:rPr>
      <w:rFonts w:ascii="Arial" w:hAnsi="Arial"/>
      <w:sz w:val="20"/>
      <w:lang w:val="en-GB"/>
    </w:rPr>
  </w:style>
  <w:style w:type="character" w:styleId="644">
    <w:name w:val="Hyperlink"/>
    <w:basedOn w:val="634"/>
    <w:uiPriority w:val="99"/>
    <w:unhideWhenUsed/>
    <w:rPr>
      <w:color w:val="0563c1" w:themeColor="hyperlink"/>
      <w:u w:val="single"/>
    </w:rPr>
  </w:style>
  <w:style w:type="character" w:styleId="645">
    <w:name w:val="Unresolved Mention"/>
    <w:basedOn w:val="63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drive/folders/1QFxnpqweXkCfVbREIqPoylfO1OHvHxKy" TargetMode="External"/><Relationship Id="rId10" Type="http://schemas.openxmlformats.org/officeDocument/2006/relationships/hyperlink" Target="https://drive.google.com/drive/folders/1iX3yDLylg6jyCCg3PrFW79shRUDoQC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Светлана Чугунова</cp:lastModifiedBy>
  <cp:revision>27</cp:revision>
  <dcterms:created xsi:type="dcterms:W3CDTF">2022-09-03T06:44:00Z</dcterms:created>
  <dcterms:modified xsi:type="dcterms:W3CDTF">2023-10-24T08:35:49Z</dcterms:modified>
</cp:coreProperties>
</file>