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336" w:tblpY="22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34"/>
        <w:gridCol w:w="6053"/>
        <w:gridCol w:w="8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Pre-conditions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>1.</w:t>
            </w:r>
          </w:p>
        </w:tc>
        <w:tc>
          <w:tcPr>
            <w:tcW w:w="606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Internet acces required</w:t>
            </w:r>
          </w:p>
        </w:tc>
        <w:tc>
          <w:tcPr>
            <w:tcW w:w="17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606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</w:p>
        </w:tc>
        <w:tc>
          <w:tcPr>
            <w:tcW w:w="179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Step to reproduce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1.</w:t>
            </w:r>
          </w:p>
        </w:tc>
        <w:tc>
          <w:tcPr>
            <w:tcW w:w="6087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Acces the link: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fldChar w:fldCharType="begin"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instrText xml:space="preserve"> HYPERLINK "https://java-test-qa.netlify.app/" </w:instrTex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fldChar w:fldCharType="separate"/>
            </w:r>
            <w:r>
              <w:rPr>
                <w:rStyle w:val="4"/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t>https://java-test-qa.netlify.app/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fldChar w:fldCharType="end"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t xml:space="preserve"> </w:t>
            </w:r>
          </w:p>
        </w:tc>
        <w:tc>
          <w:tcPr>
            <w:tcW w:w="1804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6087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Click  the </w:t>
            </w:r>
            <w:r>
              <w:drawing>
                <wp:inline distT="0" distB="0" distL="114300" distR="114300">
                  <wp:extent cx="1000125" cy="266700"/>
                  <wp:effectExtent l="0" t="0" r="571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>button to change the language</w:t>
            </w:r>
          </w:p>
        </w:tc>
        <w:tc>
          <w:tcPr>
            <w:tcW w:w="1804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7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Actual results</w:t>
            </w:r>
          </w:p>
        </w:tc>
        <w:tc>
          <w:tcPr>
            <w:tcW w:w="1804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8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  <w:t xml:space="preserve">Language does not change </w:t>
            </w:r>
          </w:p>
        </w:tc>
        <w:tc>
          <w:tcPr>
            <w:tcW w:w="1804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de-DE"/>
              </w:rPr>
              <w:t>Staging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Expected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Language changes</w:t>
            </w:r>
          </w:p>
        </w:tc>
      </w:tr>
    </w:tbl>
    <w:p>
      <w:pPr>
        <w:rPr>
          <w:rFonts w:hint="default" w:ascii="Times New Roman" w:hAnsi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/>
          <w:b/>
          <w:bCs/>
          <w:sz w:val="28"/>
          <w:szCs w:val="28"/>
          <w:lang w:val="de-DE"/>
        </w:rPr>
        <w:t>The page cannot  be translated form Romanian into English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The desired page cannot be reached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tbl>
      <w:tblPr>
        <w:tblStyle w:val="5"/>
        <w:tblW w:w="91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"/>
        <w:gridCol w:w="33"/>
        <w:gridCol w:w="3"/>
        <w:gridCol w:w="38"/>
        <w:gridCol w:w="6629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  <w:gridSpan w:val="6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Pre-conditions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1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  <w:t>.</w:t>
            </w:r>
          </w:p>
        </w:tc>
        <w:tc>
          <w:tcPr>
            <w:tcW w:w="6670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Internet acces required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6670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Acces the link: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fldChar w:fldCharType="begin"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instrText xml:space="preserve"> HYPERLINK "https://java-test-qa.netlify.app/" </w:instrTex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fldChar w:fldCharType="separate"/>
            </w:r>
            <w:r>
              <w:rPr>
                <w:rStyle w:val="4"/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t>https://java-test-qa.netlify.app/</w:t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fldChar w:fldCharType="end"/>
            </w: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de-DE"/>
              </w:rPr>
              <w:t xml:space="preserve"> 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  <w:gridSpan w:val="6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Step to reproduce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1.</w:t>
            </w:r>
          </w:p>
        </w:tc>
        <w:tc>
          <w:tcPr>
            <w:tcW w:w="6703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 The arrow </w:t>
            </w:r>
            <w:r>
              <w:drawing>
                <wp:inline distT="0" distB="0" distL="114300" distR="114300">
                  <wp:extent cx="1104900" cy="287020"/>
                  <wp:effectExtent l="0" t="0" r="762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8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>appears in the upper left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6703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 Click on the arrow </w:t>
            </w:r>
            <w:r>
              <w:rPr>
                <w:rFonts w:hint="default" w:ascii="Times New Roman" w:hAnsi="Times New Roman" w:cs="Times New Roman"/>
              </w:rPr>
              <w:drawing>
                <wp:inline distT="0" distB="0" distL="114300" distR="114300">
                  <wp:extent cx="1104900" cy="246380"/>
                  <wp:effectExtent l="0" t="0" r="7620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lang w:val="de-D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>to go to page 1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medium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334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Actual results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gridSpan w:val="3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1.</w:t>
            </w:r>
          </w:p>
        </w:tc>
        <w:tc>
          <w:tcPr>
            <w:tcW w:w="6667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  <w:t xml:space="preserve">The arrow </w:t>
            </w:r>
            <w:r>
              <w:drawing>
                <wp:inline distT="0" distB="0" distL="114300" distR="114300">
                  <wp:extent cx="1104900" cy="289560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de-D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lang w:val="de-DE"/>
              </w:rPr>
              <w:t>is on the top right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de-DE"/>
              </w:rPr>
              <w:t>Staging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7" w:type="dxa"/>
            <w:gridSpan w:val="3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6667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  <w:t>Clicking on the arrow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 </w:t>
            </w:r>
            <w:r>
              <w:drawing>
                <wp:inline distT="0" distB="0" distL="114300" distR="114300">
                  <wp:extent cx="1104900" cy="28956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lang w:val="de-DE"/>
              </w:rPr>
              <w:t>takes you to page 9</w:t>
            </w:r>
          </w:p>
        </w:tc>
        <w:tc>
          <w:tcPr>
            <w:tcW w:w="183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8" w:type="dxa"/>
            <w:gridSpan w:val="6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Expected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  <w:gridSpan w:val="4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1.</w:t>
            </w:r>
          </w:p>
        </w:tc>
        <w:tc>
          <w:tcPr>
            <w:tcW w:w="846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The arrow </w:t>
            </w:r>
            <w:r>
              <w:drawing>
                <wp:inline distT="0" distB="0" distL="114300" distR="114300">
                  <wp:extent cx="1104900" cy="25146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>is in the top row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" w:type="dxa"/>
            <w:gridSpan w:val="4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8463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Click on the arrow </w:t>
            </w:r>
            <w:r>
              <w:drawing>
                <wp:inline distT="0" distB="0" distL="114300" distR="114300">
                  <wp:extent cx="1104900" cy="25146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de-D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>to go to page 1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>The page is not written in Romanian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pPr w:leftFromText="180" w:rightFromText="180" w:vertAnchor="text" w:horzAnchor="page" w:tblpX="1786" w:tblpY="-10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2"/>
        <w:gridCol w:w="32"/>
        <w:gridCol w:w="6053"/>
        <w:gridCol w:w="8"/>
        <w:gridCol w:w="17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Pre-conditions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63" w:type="dxa"/>
            <w:gridSpan w:val="3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>1.</w:t>
            </w:r>
          </w:p>
        </w:tc>
        <w:tc>
          <w:tcPr>
            <w:tcW w:w="606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Internet acces required</w:t>
            </w:r>
          </w:p>
        </w:tc>
        <w:tc>
          <w:tcPr>
            <w:tcW w:w="1798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4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</w:rPr>
              <w:t>Step to reproduce</w:t>
            </w:r>
          </w:p>
        </w:tc>
        <w:tc>
          <w:tcPr>
            <w:tcW w:w="17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  <w:t>1.</w:t>
            </w:r>
          </w:p>
        </w:tc>
        <w:tc>
          <w:tcPr>
            <w:tcW w:w="7891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  <w:t xml:space="preserve">Acces the link: 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fldChar w:fldCharType="begin"/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instrText xml:space="preserve"> HYPERLINK "https://java-test-qa.netlify.app/" </w:instrTex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fldChar w:fldCharType="separate"/>
            </w:r>
            <w:r>
              <w:rPr>
                <w:rStyle w:val="4"/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t>https://java-test-qa.netlify.app/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fldChar w:fldCharType="end"/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6087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 The GOIT </w:t>
            </w:r>
            <w:r>
              <w:drawing>
                <wp:inline distT="0" distB="0" distL="114300" distR="114300">
                  <wp:extent cx="1142365" cy="259715"/>
                  <wp:effectExtent l="0" t="0" r="635" b="146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5" cy="25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de-DE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>button is on the page</w:t>
            </w:r>
          </w:p>
        </w:tc>
        <w:tc>
          <w:tcPr>
            <w:tcW w:w="1806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3.</w:t>
            </w:r>
          </w:p>
        </w:tc>
        <w:tc>
          <w:tcPr>
            <w:tcW w:w="6087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Press the GOIT </w:t>
            </w:r>
            <w:r>
              <w:drawing>
                <wp:inline distT="0" distB="0" distL="114300" distR="114300">
                  <wp:extent cx="1145540" cy="228600"/>
                  <wp:effectExtent l="0" t="0" r="1270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54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 xml:space="preserve"> button</w:t>
            </w:r>
          </w:p>
        </w:tc>
        <w:tc>
          <w:tcPr>
            <w:tcW w:w="1806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low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6716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Actual results</w:t>
            </w:r>
          </w:p>
        </w:tc>
        <w:tc>
          <w:tcPr>
            <w:tcW w:w="1806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16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  <w:t>The page is in Ukrainian</w:t>
            </w:r>
          </w:p>
        </w:tc>
        <w:tc>
          <w:tcPr>
            <w:tcW w:w="1806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Staging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Expected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widowControl w:val="0"/>
              <w:ind w:firstLine="120" w:firstLineChars="5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The page opens in Romanian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  <w:t xml:space="preserve">The results do not appear in the results table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de-DE"/>
        </w:rPr>
      </w:pPr>
    </w:p>
    <w:tbl>
      <w:tblPr>
        <w:tblStyle w:val="5"/>
        <w:tblW w:w="93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"/>
        <w:gridCol w:w="5"/>
        <w:gridCol w:w="29"/>
        <w:gridCol w:w="6585"/>
        <w:gridCol w:w="2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3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Pre-conditions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  <w:gridSpan w:val="3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de-DE"/>
              </w:rPr>
            </w:pPr>
          </w:p>
        </w:tc>
        <w:tc>
          <w:tcPr>
            <w:tcW w:w="658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Internet acces required</w:t>
            </w:r>
          </w:p>
        </w:tc>
        <w:tc>
          <w:tcPr>
            <w:tcW w:w="20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Severity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8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/>
                <w:bCs/>
                <w:sz w:val="28"/>
                <w:szCs w:val="28"/>
                <w:vertAlign w:val="baseline"/>
              </w:rPr>
              <w:t>Step to reproduce</w:t>
            </w:r>
          </w:p>
        </w:tc>
        <w:tc>
          <w:tcPr>
            <w:tcW w:w="20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4" w:type="dxa"/>
            <w:gridSpan w:val="2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  <w:t>1.</w:t>
            </w:r>
          </w:p>
        </w:tc>
        <w:tc>
          <w:tcPr>
            <w:tcW w:w="8689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de-DE"/>
              </w:rPr>
              <w:t xml:space="preserve">Acces the link: 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t xml:space="preserve"> 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fldChar w:fldCharType="begin"/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instrText xml:space="preserve"> HYPERLINK "https://java-test-qa.netlify.app/" </w:instrTex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fldChar w:fldCharType="separate"/>
            </w:r>
            <w:r>
              <w:rPr>
                <w:rStyle w:val="4"/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t>https://java-test-qa.netlify.app/</w:t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fldChar w:fldCharType="end"/>
            </w: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de-D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6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2.</w:t>
            </w:r>
          </w:p>
        </w:tc>
        <w:tc>
          <w:tcPr>
            <w:tcW w:w="6619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 The button ‘‘Verifică‘‘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drawing>
                <wp:inline distT="0" distB="0" distL="114300" distR="114300">
                  <wp:extent cx="1047750" cy="404495"/>
                  <wp:effectExtent l="0" t="0" r="3810" b="698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de-DE"/>
              </w:rPr>
              <w:t xml:space="preserve"> is on the page</w:t>
            </w:r>
          </w:p>
        </w:tc>
        <w:tc>
          <w:tcPr>
            <w:tcW w:w="20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</w:pP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Priority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3.</w:t>
            </w:r>
          </w:p>
        </w:tc>
        <w:tc>
          <w:tcPr>
            <w:tcW w:w="6619" w:type="dxa"/>
            <w:gridSpan w:val="3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 xml:space="preserve">Press the button ‘‘Verifică‘‘ </w:t>
            </w:r>
            <w:r>
              <w:drawing>
                <wp:inline distT="0" distB="0" distL="114300" distR="114300">
                  <wp:extent cx="1047750" cy="328295"/>
                  <wp:effectExtent l="0" t="0" r="381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248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Actual results</w:t>
            </w:r>
          </w:p>
        </w:tc>
        <w:tc>
          <w:tcPr>
            <w:tcW w:w="20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Environment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48" w:type="dxa"/>
            <w:gridSpan w:val="4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color w:val="C00000"/>
                <w:sz w:val="24"/>
                <w:szCs w:val="24"/>
                <w:vertAlign w:val="baseline"/>
                <w:lang w:val="de-DE"/>
              </w:rPr>
              <w:t>No results appear in the table</w:t>
            </w:r>
          </w:p>
        </w:tc>
        <w:tc>
          <w:tcPr>
            <w:tcW w:w="207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de-DE"/>
              </w:rPr>
              <w:t xml:space="preserve">Testing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3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de-DE"/>
              </w:rPr>
              <w:t>Expected 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3" w:type="dxa"/>
            <w:gridSpan w:val="5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de-DE"/>
              </w:rPr>
              <w:t>The results appear in the table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02D30"/>
    <w:rsid w:val="47A02D30"/>
    <w:rsid w:val="53632039"/>
    <w:rsid w:val="5B6F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2024-02-13T15:45:00Z</dcterms:created>
  <dc:creator>Mihincau</dc:creator>
  <cp:lastModifiedBy>Alina Mihincau</cp:lastModifiedBy>
  <dcterms:modified xsi:type="dcterms:W3CDTF">2024-03-28T19:28:57Z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EE5B39A82EBF4874BC7BBC8D8C9029A6_11</vt:lpwstr>
  </property>
</Properties>
</file>