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2FE7" w14:textId="77777777" w:rsidR="00B71014" w:rsidRDefault="00B71014" w:rsidP="00FA7282"/>
    <w:p w14:paraId="3209F0FB" w14:textId="54321F8C" w:rsidR="006A09B0" w:rsidRPr="00FA7282" w:rsidRDefault="00B71014" w:rsidP="00FA7282">
      <w:r w:rsidRPr="00B71014">
        <w:drawing>
          <wp:inline distT="0" distB="0" distL="0" distR="0" wp14:anchorId="79A15552" wp14:editId="27B48A80">
            <wp:extent cx="5731510" cy="3215005"/>
            <wp:effectExtent l="0" t="0" r="2540" b="4445"/>
            <wp:docPr id="18873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D132" w14:textId="77777777" w:rsidR="008E7CB4" w:rsidRDefault="008E7CB4" w:rsidP="00B71014"/>
    <w:p w14:paraId="5F5D2550" w14:textId="430C58AE" w:rsidR="00B71014" w:rsidRDefault="00B71014" w:rsidP="00B71014">
      <w:r>
        <w:t xml:space="preserve">TRANSCRIPT: </w:t>
      </w:r>
      <w:r w:rsidRPr="003512A4">
        <w:rPr>
          <w:b/>
          <w:bCs/>
        </w:rPr>
        <w:t>Dyskeratosis Congenita (DKC)</w:t>
      </w:r>
    </w:p>
    <w:p w14:paraId="136D522B" w14:textId="77777777" w:rsidR="00B71014" w:rsidRDefault="00B71014" w:rsidP="00B71014">
      <w:r>
        <w:t>============================================================</w:t>
      </w:r>
    </w:p>
    <w:p w14:paraId="46D85051" w14:textId="2A3F7949" w:rsidR="00B71014" w:rsidRDefault="00B71014" w:rsidP="00B71014">
      <w:r>
        <w:t xml:space="preserve">Hello and welcome back. In today's sketch, we're going back to a more carefree and happy time in our lives, with some epic music and weird vibes. Yeah, that's right. We're going to the </w:t>
      </w:r>
      <w:r w:rsidRPr="00E3647A">
        <w:rPr>
          <w:color w:val="0000FF"/>
        </w:rPr>
        <w:t>Power &amp; Light district in downtown KC</w:t>
      </w:r>
      <w:r>
        <w:t xml:space="preserve"> for the </w:t>
      </w:r>
      <w:r w:rsidRPr="00E3647A">
        <w:rPr>
          <w:color w:val="FF0000"/>
        </w:rPr>
        <w:t xml:space="preserve">DKC </w:t>
      </w:r>
      <w:r w:rsidR="008E7CB4" w:rsidRPr="00E3647A">
        <w:rPr>
          <w:color w:val="FF0000"/>
        </w:rPr>
        <w:t>Dyskeratosis</w:t>
      </w:r>
      <w:r w:rsidRPr="00E3647A">
        <w:rPr>
          <w:color w:val="FF0000"/>
        </w:rPr>
        <w:t xml:space="preserve"> Congenita</w:t>
      </w:r>
      <w:r>
        <w:t xml:space="preserve"> Music Festival. So, grab your wristbands and let's get rolling! This </w:t>
      </w:r>
      <w:r w:rsidR="00E3647A">
        <w:rPr>
          <w:color w:val="FF0000"/>
        </w:rPr>
        <w:t>Dyske</w:t>
      </w:r>
      <w:r w:rsidRPr="00E3647A">
        <w:rPr>
          <w:color w:val="FF0000"/>
        </w:rPr>
        <w:t>ratosis Congenita</w:t>
      </w:r>
      <w:r>
        <w:t xml:space="preserve"> is a </w:t>
      </w:r>
      <w:r w:rsidRPr="00E3647A">
        <w:rPr>
          <w:color w:val="FF0000"/>
        </w:rPr>
        <w:t>genetically heterogeneous disorder</w:t>
      </w:r>
      <w:r>
        <w:t xml:space="preserve"> that is characterized by </w:t>
      </w:r>
      <w:r w:rsidRPr="00E3647A">
        <w:rPr>
          <w:color w:val="FF0000"/>
        </w:rPr>
        <w:t>bone marrow failure</w:t>
      </w:r>
      <w:r>
        <w:t xml:space="preserve">, </w:t>
      </w:r>
      <w:r w:rsidRPr="00E3647A">
        <w:rPr>
          <w:color w:val="FF0000"/>
        </w:rPr>
        <w:t>reticulated hyperpigmentation</w:t>
      </w:r>
      <w:r>
        <w:t xml:space="preserve">, </w:t>
      </w:r>
      <w:r w:rsidRPr="00E3647A">
        <w:rPr>
          <w:color w:val="FF0000"/>
        </w:rPr>
        <w:t xml:space="preserve">nail </w:t>
      </w:r>
      <w:r w:rsidR="008E7CB4" w:rsidRPr="00E3647A">
        <w:rPr>
          <w:color w:val="FF0000"/>
        </w:rPr>
        <w:t>dystrophy</w:t>
      </w:r>
      <w:r>
        <w:t xml:space="preserve"> and </w:t>
      </w:r>
      <w:r w:rsidR="008E7CB4" w:rsidRPr="00E3647A">
        <w:rPr>
          <w:color w:val="FF0000"/>
        </w:rPr>
        <w:t>leucoplakia</w:t>
      </w:r>
      <w:r>
        <w:t xml:space="preserve">. This disorder is </w:t>
      </w:r>
      <w:proofErr w:type="gramStart"/>
      <w:r w:rsidRPr="00E3647A">
        <w:rPr>
          <w:color w:val="FF0000"/>
        </w:rPr>
        <w:t>most commonly caused</w:t>
      </w:r>
      <w:proofErr w:type="gramEnd"/>
      <w:r w:rsidRPr="00E3647A">
        <w:rPr>
          <w:color w:val="FF0000"/>
        </w:rPr>
        <w:t xml:space="preserve"> by an X-linked recessive mutation in DKC1</w:t>
      </w:r>
      <w:r>
        <w:t xml:space="preserve">. To remind you of this, we've placed a </w:t>
      </w:r>
      <w:r w:rsidRPr="00E3647A">
        <w:rPr>
          <w:color w:val="0000FF"/>
        </w:rPr>
        <w:t xml:space="preserve">fence with reinforcements shaped like an X </w:t>
      </w:r>
      <w:r>
        <w:t xml:space="preserve">and </w:t>
      </w:r>
      <w:r w:rsidRPr="00E3647A">
        <w:rPr>
          <w:color w:val="0000FF"/>
        </w:rPr>
        <w:t xml:space="preserve">welcome signs to the festival </w:t>
      </w:r>
      <w:r>
        <w:t xml:space="preserve">that says </w:t>
      </w:r>
      <w:r w:rsidRPr="00E3647A">
        <w:rPr>
          <w:color w:val="0000FF"/>
        </w:rPr>
        <w:t>DKC with a KC Chiefs Arrowhead</w:t>
      </w:r>
      <w:r>
        <w:t xml:space="preserve"> and are </w:t>
      </w:r>
      <w:r w:rsidRPr="00E3647A">
        <w:rPr>
          <w:color w:val="0000FF"/>
        </w:rPr>
        <w:t>recurring number one sword on it</w:t>
      </w:r>
      <w:r>
        <w:t xml:space="preserve">. It is important to know that this </w:t>
      </w:r>
      <w:r w:rsidRPr="00E3647A">
        <w:rPr>
          <w:color w:val="FF0000"/>
        </w:rPr>
        <w:t>disorder may also be caused by autosomal dominant secondary mutations in T</w:t>
      </w:r>
      <w:r w:rsidR="008E7CB4">
        <w:rPr>
          <w:color w:val="FF0000"/>
        </w:rPr>
        <w:t>ER</w:t>
      </w:r>
      <w:r w:rsidRPr="00E3647A">
        <w:rPr>
          <w:color w:val="FF0000"/>
        </w:rPr>
        <w:t>T and T</w:t>
      </w:r>
      <w:r w:rsidR="008E7CB4">
        <w:rPr>
          <w:color w:val="FF0000"/>
        </w:rPr>
        <w:t>E</w:t>
      </w:r>
      <w:r w:rsidRPr="00E3647A">
        <w:rPr>
          <w:color w:val="FF0000"/>
        </w:rPr>
        <w:t>RK</w:t>
      </w:r>
      <w:r>
        <w:t xml:space="preserve">. To remind you of TURK and TURK, we got one of our </w:t>
      </w:r>
      <w:r w:rsidRPr="00E3647A">
        <w:rPr>
          <w:color w:val="0000FF"/>
        </w:rPr>
        <w:t>creative festival goers</w:t>
      </w:r>
      <w:r>
        <w:t xml:space="preserve"> to </w:t>
      </w:r>
      <w:r w:rsidRPr="00E3647A">
        <w:rPr>
          <w:color w:val="0000FF"/>
        </w:rPr>
        <w:t>hold signs decorated in autosomal dominant dominoes</w:t>
      </w:r>
      <w:r>
        <w:t xml:space="preserve"> that </w:t>
      </w:r>
      <w:r w:rsidRPr="00E3647A">
        <w:rPr>
          <w:color w:val="0000FF"/>
        </w:rPr>
        <w:t>say get T</w:t>
      </w:r>
      <w:r w:rsidR="008E7CB4">
        <w:rPr>
          <w:color w:val="0000FF"/>
        </w:rPr>
        <w:t>E</w:t>
      </w:r>
      <w:r w:rsidRPr="00E3647A">
        <w:rPr>
          <w:color w:val="0000FF"/>
        </w:rPr>
        <w:t>R</w:t>
      </w:r>
      <w:r w:rsidR="008E7CB4">
        <w:rPr>
          <w:color w:val="0000FF"/>
        </w:rPr>
        <w:t>T</w:t>
      </w:r>
      <w:r w:rsidRPr="00E3647A">
        <w:rPr>
          <w:color w:val="0000FF"/>
        </w:rPr>
        <w:t xml:space="preserve"> and T</w:t>
      </w:r>
      <w:r w:rsidR="008E7CB4">
        <w:rPr>
          <w:color w:val="0000FF"/>
        </w:rPr>
        <w:t>E</w:t>
      </w:r>
      <w:r w:rsidRPr="00E3647A">
        <w:rPr>
          <w:color w:val="0000FF"/>
        </w:rPr>
        <w:t>RK</w:t>
      </w:r>
      <w:r>
        <w:t xml:space="preserve">. I mean, I could not have said it better myself. I hold my beer. </w:t>
      </w:r>
      <w:r w:rsidRPr="00E3647A">
        <w:rPr>
          <w:color w:val="FF0000"/>
        </w:rPr>
        <w:t xml:space="preserve">These mutations lead to defective </w:t>
      </w:r>
      <w:r w:rsidR="008E7CB4" w:rsidRPr="00E3647A">
        <w:rPr>
          <w:color w:val="FF0000"/>
        </w:rPr>
        <w:t>telomere</w:t>
      </w:r>
      <w:r w:rsidRPr="00E3647A">
        <w:rPr>
          <w:color w:val="FF0000"/>
        </w:rPr>
        <w:t xml:space="preserve"> maintenance</w:t>
      </w:r>
      <w:r>
        <w:t xml:space="preserve">, which </w:t>
      </w:r>
      <w:r w:rsidRPr="00E3647A">
        <w:rPr>
          <w:color w:val="FF0000"/>
        </w:rPr>
        <w:t xml:space="preserve">leads to the progressive shortening of the </w:t>
      </w:r>
      <w:r w:rsidR="008E7CB4" w:rsidRPr="00E3647A">
        <w:rPr>
          <w:color w:val="FF0000"/>
        </w:rPr>
        <w:t>telomere</w:t>
      </w:r>
      <w:r>
        <w:t xml:space="preserve">. So essentially, patients affected by this disorder have </w:t>
      </w:r>
      <w:r w:rsidRPr="00E3647A">
        <w:rPr>
          <w:color w:val="FF0000"/>
        </w:rPr>
        <w:t xml:space="preserve">reduced telomerase activity and abnormally shortened </w:t>
      </w:r>
      <w:r w:rsidR="008E7CB4" w:rsidRPr="00E3647A">
        <w:rPr>
          <w:color w:val="FF0000"/>
        </w:rPr>
        <w:t>telomere</w:t>
      </w:r>
      <w:r>
        <w:t xml:space="preserve">, which </w:t>
      </w:r>
      <w:r w:rsidRPr="00E3647A">
        <w:rPr>
          <w:color w:val="FF0000"/>
        </w:rPr>
        <w:t>leads to chromosomal instability and dysfunction in cellular replication</w:t>
      </w:r>
      <w:r>
        <w:t xml:space="preserve">. To remind you of </w:t>
      </w:r>
      <w:r w:rsidR="008E7CB4">
        <w:t>telomere</w:t>
      </w:r>
      <w:r>
        <w:t xml:space="preserve">, we've placed a </w:t>
      </w:r>
      <w:r w:rsidRPr="00E3647A">
        <w:rPr>
          <w:color w:val="0000FF"/>
        </w:rPr>
        <w:t xml:space="preserve">cell tower that oddly resembles a </w:t>
      </w:r>
      <w:r w:rsidR="008E7CB4" w:rsidRPr="00E3647A">
        <w:rPr>
          <w:color w:val="0000FF"/>
        </w:rPr>
        <w:t>telomere</w:t>
      </w:r>
      <w:r w:rsidRPr="00E3647A">
        <w:rPr>
          <w:color w:val="0000FF"/>
        </w:rPr>
        <w:t xml:space="preserve"> in the background</w:t>
      </w:r>
      <w:r>
        <w:t xml:space="preserve"> with </w:t>
      </w:r>
      <w:r w:rsidRPr="00E3647A">
        <w:rPr>
          <w:color w:val="0000FF"/>
        </w:rPr>
        <w:t>flashing red lights at the ends</w:t>
      </w:r>
      <w:r>
        <w:t xml:space="preserve">. I mean, all the festival goers, they're </w:t>
      </w:r>
      <w:proofErr w:type="spellStart"/>
      <w:r>
        <w:t>gonna</w:t>
      </w:r>
      <w:proofErr w:type="spellEnd"/>
      <w:r>
        <w:t xml:space="preserve"> need good cell reception so they can post pictures and live stream from this epic festival. Am I right? Oh, and speaking of, this </w:t>
      </w:r>
      <w:r w:rsidRPr="00E3647A">
        <w:rPr>
          <w:color w:val="0000FF"/>
        </w:rPr>
        <w:t>girl is a total festival influencer</w:t>
      </w:r>
      <w:r>
        <w:t xml:space="preserve">. Just check out that </w:t>
      </w:r>
      <w:r w:rsidRPr="00E3647A">
        <w:rPr>
          <w:color w:val="0000FF"/>
        </w:rPr>
        <w:t>fishnet crop top</w:t>
      </w:r>
      <w:r>
        <w:t xml:space="preserve">. It is so </w:t>
      </w:r>
      <w:r w:rsidRPr="00E3647A">
        <w:rPr>
          <w:color w:val="0000FF"/>
        </w:rPr>
        <w:t>reticulated</w:t>
      </w:r>
      <w:r>
        <w:t xml:space="preserve">. And it </w:t>
      </w:r>
      <w:r w:rsidRPr="00E3647A">
        <w:rPr>
          <w:color w:val="0000FF"/>
        </w:rPr>
        <w:t>goes perfectly with that tie-dye bandana around her neck</w:t>
      </w:r>
      <w:r>
        <w:t xml:space="preserve">. Totally fashion forward. Seriously, the DKC festival is totally comparable to Coachella. This fishnet crop top should remind you of the </w:t>
      </w:r>
      <w:r w:rsidRPr="00E3647A">
        <w:rPr>
          <w:color w:val="FF0000"/>
        </w:rPr>
        <w:t>reticulated hyperpigmentation of the neck, arms, and upper torso</w:t>
      </w:r>
      <w:r>
        <w:t xml:space="preserve"> that </w:t>
      </w:r>
      <w:r w:rsidRPr="00E3647A">
        <w:rPr>
          <w:color w:val="FF0000"/>
        </w:rPr>
        <w:t xml:space="preserve">commonly affects patients with </w:t>
      </w:r>
      <w:r w:rsidRPr="00E3647A">
        <w:rPr>
          <w:color w:val="FF0000"/>
        </w:rPr>
        <w:lastRenderedPageBreak/>
        <w:t>DKC</w:t>
      </w:r>
      <w:r>
        <w:t xml:space="preserve">. Furthermore, the </w:t>
      </w:r>
      <w:r w:rsidRPr="00E3647A">
        <w:rPr>
          <w:color w:val="0000FF"/>
        </w:rPr>
        <w:t>tie-dye print</w:t>
      </w:r>
      <w:r>
        <w:t xml:space="preserve"> that she's </w:t>
      </w:r>
      <w:r w:rsidRPr="00E3647A">
        <w:rPr>
          <w:color w:val="0000FF"/>
        </w:rPr>
        <w:t>wearing around her neck</w:t>
      </w:r>
      <w:r>
        <w:t xml:space="preserve"> should remind you of the </w:t>
      </w:r>
      <w:r w:rsidR="00E3647A">
        <w:rPr>
          <w:color w:val="FF0000"/>
        </w:rPr>
        <w:t>poikiloderma</w:t>
      </w:r>
      <w:r w:rsidRPr="00E3647A">
        <w:rPr>
          <w:color w:val="FF0000"/>
        </w:rPr>
        <w:t xml:space="preserve"> derma that these patients also often have</w:t>
      </w:r>
      <w:r>
        <w:t xml:space="preserve">. Well, if you're not jealous of her super cool outfit, then you'll </w:t>
      </w:r>
      <w:proofErr w:type="gramStart"/>
      <w:r>
        <w:t>definitely envy</w:t>
      </w:r>
      <w:proofErr w:type="gramEnd"/>
      <w:r>
        <w:t xml:space="preserve"> this </w:t>
      </w:r>
      <w:r w:rsidRPr="00E3647A">
        <w:rPr>
          <w:color w:val="0000FF"/>
        </w:rPr>
        <w:t>sinfully yummy cotton candy</w:t>
      </w:r>
      <w:r>
        <w:t xml:space="preserve"> that she is chowing down on before the concert starts. This cotton candy should </w:t>
      </w:r>
      <w:r w:rsidRPr="00E3647A">
        <w:rPr>
          <w:color w:val="FF0000"/>
        </w:rPr>
        <w:t xml:space="preserve">remind you of the </w:t>
      </w:r>
      <w:r w:rsidR="008E7CB4" w:rsidRPr="00E3647A">
        <w:rPr>
          <w:color w:val="FF0000"/>
        </w:rPr>
        <w:t>leucoplakia</w:t>
      </w:r>
      <w:r w:rsidRPr="00E3647A">
        <w:rPr>
          <w:color w:val="0000FF"/>
        </w:rPr>
        <w:t xml:space="preserve"> cotton candy </w:t>
      </w:r>
      <w:r w:rsidRPr="00E3647A">
        <w:rPr>
          <w:color w:val="FF0000"/>
        </w:rPr>
        <w:t xml:space="preserve">from the </w:t>
      </w:r>
      <w:r w:rsidR="008E7CB4" w:rsidRPr="00E3647A">
        <w:rPr>
          <w:color w:val="FF0000"/>
        </w:rPr>
        <w:t>pachyo</w:t>
      </w:r>
      <w:r w:rsidR="008E7CB4">
        <w:rPr>
          <w:color w:val="FF0000"/>
        </w:rPr>
        <w:t>n</w:t>
      </w:r>
      <w:r w:rsidR="008E7CB4" w:rsidRPr="00E3647A">
        <w:rPr>
          <w:color w:val="FF0000"/>
        </w:rPr>
        <w:t>ychia</w:t>
      </w:r>
      <w:r w:rsidRPr="00E3647A">
        <w:rPr>
          <w:color w:val="FF0000"/>
        </w:rPr>
        <w:t xml:space="preserve"> congenit</w:t>
      </w:r>
      <w:r w:rsidR="008E7CB4">
        <w:rPr>
          <w:color w:val="FF0000"/>
        </w:rPr>
        <w:t>a</w:t>
      </w:r>
      <w:r w:rsidRPr="00E3647A">
        <w:rPr>
          <w:color w:val="0000FF"/>
        </w:rPr>
        <w:t xml:space="preserve"> sketch</w:t>
      </w:r>
      <w:r>
        <w:t xml:space="preserve">. However, the </w:t>
      </w:r>
      <w:r w:rsidR="008E7CB4" w:rsidRPr="00E3647A">
        <w:rPr>
          <w:color w:val="FF0000"/>
        </w:rPr>
        <w:t>leucoplakia</w:t>
      </w:r>
      <w:r w:rsidRPr="00E3647A">
        <w:rPr>
          <w:color w:val="FF0000"/>
        </w:rPr>
        <w:t xml:space="preserve"> and DKC differs from </w:t>
      </w:r>
      <w:r w:rsidR="008E7CB4" w:rsidRPr="00E3647A">
        <w:rPr>
          <w:color w:val="FF0000"/>
        </w:rPr>
        <w:t>pachyo</w:t>
      </w:r>
      <w:r w:rsidR="008E7CB4">
        <w:rPr>
          <w:color w:val="FF0000"/>
        </w:rPr>
        <w:t>n</w:t>
      </w:r>
      <w:r w:rsidR="008E7CB4" w:rsidRPr="00E3647A">
        <w:rPr>
          <w:color w:val="FF0000"/>
        </w:rPr>
        <w:t>ychia congenit</w:t>
      </w:r>
      <w:r w:rsidR="008E7CB4">
        <w:rPr>
          <w:color w:val="FF0000"/>
        </w:rPr>
        <w:t>a</w:t>
      </w:r>
      <w:r w:rsidR="008E7CB4" w:rsidRPr="00E3647A">
        <w:rPr>
          <w:color w:val="0000FF"/>
        </w:rPr>
        <w:t xml:space="preserve"> </w:t>
      </w:r>
      <w:r w:rsidRPr="00E3647A">
        <w:rPr>
          <w:color w:val="FF0000"/>
        </w:rPr>
        <w:t>because it is premalignant</w:t>
      </w:r>
      <w:r>
        <w:t xml:space="preserve">. To remind you of this, </w:t>
      </w:r>
      <w:r w:rsidRPr="00E3647A">
        <w:rPr>
          <w:color w:val="0000FF"/>
        </w:rPr>
        <w:t>our influencer gal is rocking a recurrent cancer crab bracelet on her wrist</w:t>
      </w:r>
      <w:r>
        <w:t xml:space="preserve">, which is </w:t>
      </w:r>
      <w:r w:rsidRPr="00E3647A">
        <w:rPr>
          <w:color w:val="0000FF"/>
        </w:rPr>
        <w:t>obviously a VIP wristband</w:t>
      </w:r>
      <w:r>
        <w:t xml:space="preserve">. It's worth knowing that these </w:t>
      </w:r>
      <w:r w:rsidRPr="00E3647A">
        <w:rPr>
          <w:color w:val="FF0000"/>
        </w:rPr>
        <w:t xml:space="preserve">patients are at an increased risk of </w:t>
      </w:r>
      <w:r w:rsidR="00E3647A">
        <w:rPr>
          <w:color w:val="FF0000"/>
        </w:rPr>
        <w:t>c</w:t>
      </w:r>
      <w:r w:rsidRPr="00E3647A">
        <w:rPr>
          <w:color w:val="FF0000"/>
        </w:rPr>
        <w:t>utaneous squamous cell carcinomas in general</w:t>
      </w:r>
      <w:r>
        <w:t xml:space="preserve">, and because of this, you </w:t>
      </w:r>
      <w:r w:rsidRPr="00E3647A">
        <w:rPr>
          <w:color w:val="FF0000"/>
        </w:rPr>
        <w:t>should probably screen at least annually</w:t>
      </w:r>
      <w:r>
        <w:t xml:space="preserve"> if you have a patient with </w:t>
      </w:r>
      <w:proofErr w:type="spellStart"/>
      <w:r>
        <w:t>dys</w:t>
      </w:r>
      <w:r w:rsidR="00E3647A">
        <w:t>ke</w:t>
      </w:r>
      <w:r>
        <w:t>retosis</w:t>
      </w:r>
      <w:proofErr w:type="spellEnd"/>
      <w:r>
        <w:t xml:space="preserve"> </w:t>
      </w:r>
      <w:proofErr w:type="spellStart"/>
      <w:r>
        <w:t>congenitus</w:t>
      </w:r>
      <w:proofErr w:type="spellEnd"/>
      <w:r>
        <w:t xml:space="preserve">. Oh, it looks like the crew isn't quite done setting up for the show. Check out this </w:t>
      </w:r>
      <w:r w:rsidRPr="00E3647A">
        <w:rPr>
          <w:color w:val="0000FF"/>
        </w:rPr>
        <w:t xml:space="preserve">rusty old working truck to </w:t>
      </w:r>
      <w:r w:rsidR="00E3647A">
        <w:rPr>
          <w:color w:val="0000FF"/>
        </w:rPr>
        <w:t>hold</w:t>
      </w:r>
      <w:r w:rsidRPr="00E3647A">
        <w:rPr>
          <w:color w:val="0000FF"/>
        </w:rPr>
        <w:t xml:space="preserve"> the stage supplies</w:t>
      </w:r>
      <w:r>
        <w:t xml:space="preserve">. I mean, now maybe I've been watching too much </w:t>
      </w:r>
      <w:proofErr w:type="spellStart"/>
      <w:r>
        <w:t>germamonics</w:t>
      </w:r>
      <w:proofErr w:type="spellEnd"/>
      <w:r>
        <w:t xml:space="preserve">, but the </w:t>
      </w:r>
      <w:r w:rsidRPr="00E3647A">
        <w:rPr>
          <w:color w:val="0000FF"/>
        </w:rPr>
        <w:t>elevated cover on the truck bed</w:t>
      </w:r>
      <w:r>
        <w:t xml:space="preserve">. Yeah, that </w:t>
      </w:r>
      <w:r w:rsidRPr="00E3647A">
        <w:rPr>
          <w:color w:val="0000FF"/>
        </w:rPr>
        <w:t>reminds me of</w:t>
      </w:r>
      <w:r>
        <w:t xml:space="preserve"> </w:t>
      </w:r>
      <w:r w:rsidR="008E7CB4" w:rsidRPr="00E3647A">
        <w:rPr>
          <w:color w:val="FF0000"/>
        </w:rPr>
        <w:t>on</w:t>
      </w:r>
      <w:r w:rsidR="008E7CB4">
        <w:rPr>
          <w:color w:val="FF0000"/>
        </w:rPr>
        <w:t>y</w:t>
      </w:r>
      <w:r w:rsidR="008E7CB4" w:rsidRPr="00E3647A">
        <w:rPr>
          <w:color w:val="FF0000"/>
        </w:rPr>
        <w:t>c</w:t>
      </w:r>
      <w:r w:rsidR="008E7CB4">
        <w:rPr>
          <w:color w:val="FF0000"/>
        </w:rPr>
        <w:t>h</w:t>
      </w:r>
      <w:r w:rsidR="008E7CB4" w:rsidRPr="00E3647A">
        <w:rPr>
          <w:color w:val="FF0000"/>
        </w:rPr>
        <w:t>olysis</w:t>
      </w:r>
      <w:r>
        <w:t xml:space="preserve">. And I think I've seen this truck before. Maybe in the </w:t>
      </w:r>
      <w:proofErr w:type="spellStart"/>
      <w:r w:rsidRPr="00E3647A">
        <w:rPr>
          <w:color w:val="0000FF"/>
        </w:rPr>
        <w:t>clouston</w:t>
      </w:r>
      <w:proofErr w:type="spellEnd"/>
      <w:r w:rsidRPr="00E3647A">
        <w:rPr>
          <w:color w:val="0000FF"/>
        </w:rPr>
        <w:t xml:space="preserve"> syndrome sketch</w:t>
      </w:r>
      <w:r>
        <w:t xml:space="preserve">? Despite feeling a little bit spacey from this festival, I know that truck when I see it. This truck is a </w:t>
      </w:r>
      <w:r w:rsidRPr="00E3647A">
        <w:rPr>
          <w:color w:val="0000FF"/>
        </w:rPr>
        <w:t>recurring hook for</w:t>
      </w:r>
      <w:r w:rsidRPr="00E3647A">
        <w:rPr>
          <w:color w:val="FF0000"/>
        </w:rPr>
        <w:t xml:space="preserve"> </w:t>
      </w:r>
      <w:r w:rsidR="008E7CB4">
        <w:rPr>
          <w:color w:val="FF0000"/>
        </w:rPr>
        <w:t>onychody</w:t>
      </w:r>
      <w:r w:rsidRPr="00E3647A">
        <w:rPr>
          <w:color w:val="FF0000"/>
        </w:rPr>
        <w:t>strophy</w:t>
      </w:r>
      <w:r>
        <w:t xml:space="preserve">, </w:t>
      </w:r>
      <w:r w:rsidRPr="00E3647A">
        <w:rPr>
          <w:color w:val="FF0000"/>
        </w:rPr>
        <w:t xml:space="preserve">another important feature of </w:t>
      </w:r>
      <w:proofErr w:type="spellStart"/>
      <w:r w:rsidRPr="00E3647A">
        <w:rPr>
          <w:color w:val="FF0000"/>
        </w:rPr>
        <w:t>dysc</w:t>
      </w:r>
      <w:r w:rsidR="008E7CB4">
        <w:rPr>
          <w:color w:val="FF0000"/>
        </w:rPr>
        <w:t>e</w:t>
      </w:r>
      <w:r w:rsidRPr="00E3647A">
        <w:rPr>
          <w:color w:val="FF0000"/>
        </w:rPr>
        <w:t>r</w:t>
      </w:r>
      <w:r w:rsidR="008E7CB4">
        <w:rPr>
          <w:color w:val="FF0000"/>
        </w:rPr>
        <w:t>a</w:t>
      </w:r>
      <w:r w:rsidRPr="00E3647A">
        <w:rPr>
          <w:color w:val="FF0000"/>
        </w:rPr>
        <w:t>tosis</w:t>
      </w:r>
      <w:proofErr w:type="spellEnd"/>
      <w:r w:rsidRPr="00E3647A">
        <w:rPr>
          <w:color w:val="FF0000"/>
        </w:rPr>
        <w:t xml:space="preserve"> congenit</w:t>
      </w:r>
      <w:r w:rsidR="008E7CB4">
        <w:rPr>
          <w:color w:val="FF0000"/>
        </w:rPr>
        <w:t>a</w:t>
      </w:r>
      <w:r>
        <w:t xml:space="preserve">. Like the name implies, </w:t>
      </w:r>
      <w:r w:rsidRPr="00E3647A">
        <w:rPr>
          <w:color w:val="FF0000"/>
        </w:rPr>
        <w:t>nail findings are very common in these patients</w:t>
      </w:r>
      <w:r>
        <w:t xml:space="preserve"> and </w:t>
      </w:r>
      <w:r w:rsidRPr="00E3647A">
        <w:rPr>
          <w:color w:val="FF0000"/>
        </w:rPr>
        <w:t>often present in early childhood</w:t>
      </w:r>
      <w:r>
        <w:t xml:space="preserve">. Initial changes often include longitudinal region and </w:t>
      </w:r>
      <w:r w:rsidRPr="00E3647A">
        <w:rPr>
          <w:color w:val="FF0000"/>
        </w:rPr>
        <w:t>splitting</w:t>
      </w:r>
      <w:r>
        <w:t xml:space="preserve">, </w:t>
      </w:r>
      <w:r w:rsidRPr="00E3647A">
        <w:rPr>
          <w:color w:val="FF0000"/>
        </w:rPr>
        <w:t xml:space="preserve">followed by </w:t>
      </w:r>
      <w:r w:rsidR="008E7CB4" w:rsidRPr="008E7CB4">
        <w:rPr>
          <w:color w:val="FF0000"/>
        </w:rPr>
        <w:t xml:space="preserve">pterygium </w:t>
      </w:r>
      <w:r w:rsidRPr="00E3647A">
        <w:rPr>
          <w:color w:val="FF0000"/>
        </w:rPr>
        <w:t>formation</w:t>
      </w:r>
      <w:r>
        <w:t xml:space="preserve"> and </w:t>
      </w:r>
      <w:r w:rsidRPr="00337984">
        <w:rPr>
          <w:color w:val="FF0000"/>
        </w:rPr>
        <w:t>eventually complete nail loss</w:t>
      </w:r>
      <w:r>
        <w:t xml:space="preserve">. To remind you of </w:t>
      </w:r>
      <w:r w:rsidR="008E7CB4" w:rsidRPr="008E7CB4">
        <w:t>pterygium</w:t>
      </w:r>
      <w:r>
        <w:t xml:space="preserve">, you first need to know that the </w:t>
      </w:r>
      <w:r w:rsidR="008E7CB4" w:rsidRPr="008E7CB4">
        <w:rPr>
          <w:color w:val="0000FF"/>
        </w:rPr>
        <w:t xml:space="preserve">pterygium </w:t>
      </w:r>
      <w:r w:rsidRPr="00337984">
        <w:rPr>
          <w:color w:val="0000FF"/>
        </w:rPr>
        <w:t>literally means wing or wing like</w:t>
      </w:r>
      <w:r>
        <w:t xml:space="preserve">. Oh, and speaking of wings, this </w:t>
      </w:r>
      <w:r w:rsidRPr="00337984">
        <w:rPr>
          <w:color w:val="0000FF"/>
        </w:rPr>
        <w:t>gal has got white and outfit</w:t>
      </w:r>
      <w:r>
        <w:t xml:space="preserve">. This party animal is rocking some </w:t>
      </w:r>
      <w:r w:rsidRPr="00337984">
        <w:rPr>
          <w:color w:val="0000FF"/>
        </w:rPr>
        <w:t>cool angel wings</w:t>
      </w:r>
      <w:r>
        <w:t xml:space="preserve">, stand </w:t>
      </w:r>
      <w:r w:rsidRPr="00337984">
        <w:rPr>
          <w:color w:val="0000FF"/>
        </w:rPr>
        <w:t xml:space="preserve">by our </w:t>
      </w:r>
      <w:r w:rsidR="008E7CB4" w:rsidRPr="00337984">
        <w:rPr>
          <w:color w:val="0000FF"/>
        </w:rPr>
        <w:t>onychodystrophy</w:t>
      </w:r>
      <w:r w:rsidRPr="00337984">
        <w:rPr>
          <w:color w:val="0000FF"/>
        </w:rPr>
        <w:t xml:space="preserve"> truck</w:t>
      </w:r>
      <w:r>
        <w:t xml:space="preserve">, and that's to </w:t>
      </w:r>
      <w:r w:rsidRPr="00337984">
        <w:rPr>
          <w:color w:val="0000FF"/>
        </w:rPr>
        <w:t>remind you of</w:t>
      </w:r>
      <w:r>
        <w:t xml:space="preserve"> </w:t>
      </w:r>
      <w:r w:rsidRPr="00337984">
        <w:rPr>
          <w:color w:val="FF0000"/>
        </w:rPr>
        <w:t xml:space="preserve">dorsal </w:t>
      </w:r>
      <w:r w:rsidR="008E7CB4" w:rsidRPr="008E7CB4">
        <w:rPr>
          <w:color w:val="FF0000"/>
        </w:rPr>
        <w:t>pterygium</w:t>
      </w:r>
      <w:r>
        <w:t xml:space="preserve">. One of the </w:t>
      </w:r>
      <w:r w:rsidRPr="00337984">
        <w:rPr>
          <w:color w:val="FF0000"/>
        </w:rPr>
        <w:t>more dangerous features</w:t>
      </w:r>
      <w:r>
        <w:t xml:space="preserve">, and probably the one you </w:t>
      </w:r>
      <w:r w:rsidRPr="00337984">
        <w:rPr>
          <w:color w:val="FF0000"/>
        </w:rPr>
        <w:t>should be most aware of for DKC, is bone marrow failure</w:t>
      </w:r>
      <w:r>
        <w:t xml:space="preserve">, which occurs in </w:t>
      </w:r>
      <w:r w:rsidRPr="00337984">
        <w:rPr>
          <w:color w:val="FF0000"/>
        </w:rPr>
        <w:t>50 to 90% of patients</w:t>
      </w:r>
      <w:r>
        <w:t xml:space="preserve"> and is a </w:t>
      </w:r>
      <w:r w:rsidRPr="00337984">
        <w:rPr>
          <w:color w:val="FF0000"/>
        </w:rPr>
        <w:t>major cause of mortality</w:t>
      </w:r>
      <w:r>
        <w:t xml:space="preserve">. It often </w:t>
      </w:r>
      <w:r w:rsidRPr="00337984">
        <w:rPr>
          <w:color w:val="FF0000"/>
        </w:rPr>
        <w:t>presents during the second or third decade of life</w:t>
      </w:r>
      <w:r>
        <w:t xml:space="preserve"> </w:t>
      </w:r>
      <w:r w:rsidRPr="00337984">
        <w:rPr>
          <w:color w:val="0000FF"/>
        </w:rPr>
        <w:t>with</w:t>
      </w:r>
      <w:r>
        <w:t xml:space="preserve"> </w:t>
      </w:r>
      <w:proofErr w:type="spellStart"/>
      <w:r w:rsidRPr="00337984">
        <w:rPr>
          <w:color w:val="FF0000"/>
        </w:rPr>
        <w:t>anemia</w:t>
      </w:r>
      <w:proofErr w:type="spellEnd"/>
      <w:r>
        <w:t xml:space="preserve">, </w:t>
      </w:r>
      <w:r w:rsidRPr="00337984">
        <w:rPr>
          <w:color w:val="FF0000"/>
        </w:rPr>
        <w:t>thrombocytopenia</w:t>
      </w:r>
      <w:r>
        <w:t xml:space="preserve">, or </w:t>
      </w:r>
      <w:r w:rsidRPr="00337984">
        <w:rPr>
          <w:color w:val="FF0000"/>
        </w:rPr>
        <w:t>pancytopenia</w:t>
      </w:r>
      <w:r>
        <w:t xml:space="preserve">. To remind you of this, we've got </w:t>
      </w:r>
      <w:r w:rsidRPr="00337984">
        <w:rPr>
          <w:color w:val="0000FF"/>
        </w:rPr>
        <w:t xml:space="preserve">several red ornaments hanging from the ceiling </w:t>
      </w:r>
      <w:r>
        <w:t xml:space="preserve">and </w:t>
      </w:r>
      <w:r w:rsidRPr="00337984">
        <w:rPr>
          <w:color w:val="0000FF"/>
        </w:rPr>
        <w:t>scattered</w:t>
      </w:r>
      <w:r>
        <w:t xml:space="preserve">, </w:t>
      </w:r>
      <w:r w:rsidRPr="00337984">
        <w:rPr>
          <w:color w:val="0000FF"/>
        </w:rPr>
        <w:t>broken on the ground</w:t>
      </w:r>
      <w:r>
        <w:t xml:space="preserve">, to </w:t>
      </w:r>
      <w:r w:rsidRPr="00337984">
        <w:rPr>
          <w:color w:val="0000FF"/>
        </w:rPr>
        <w:t>remind you of red blood cells</w:t>
      </w:r>
      <w:r>
        <w:t xml:space="preserve">. Oh, now that's spooky. I didn't even notice how the </w:t>
      </w:r>
      <w:r w:rsidRPr="00337984">
        <w:rPr>
          <w:color w:val="0000FF"/>
        </w:rPr>
        <w:t>scaffolding was made of bones</w:t>
      </w:r>
      <w:r>
        <w:t xml:space="preserve">. This should serve as a </w:t>
      </w:r>
      <w:r w:rsidRPr="00337984">
        <w:rPr>
          <w:color w:val="0000FF"/>
        </w:rPr>
        <w:t>hook for</w:t>
      </w:r>
      <w:r>
        <w:t xml:space="preserve"> </w:t>
      </w:r>
      <w:r w:rsidRPr="00337984">
        <w:rPr>
          <w:color w:val="FF0000"/>
        </w:rPr>
        <w:t>bone marrow failure</w:t>
      </w:r>
      <w:r>
        <w:t xml:space="preserve">. Alright, now this scene is starting to get </w:t>
      </w:r>
      <w:proofErr w:type="gramStart"/>
      <w:r>
        <w:t>pretty weird</w:t>
      </w:r>
      <w:proofErr w:type="gramEnd"/>
      <w:r>
        <w:t xml:space="preserve"> for a concert, and not to mention the lady with the grey hair is totally tripping. I mean, she must really be feeling the music, or… She's feeling some. She's </w:t>
      </w:r>
      <w:r w:rsidRPr="00337984">
        <w:rPr>
          <w:color w:val="0000FF"/>
        </w:rPr>
        <w:t xml:space="preserve">crying, </w:t>
      </w:r>
      <w:proofErr w:type="spellStart"/>
      <w:r w:rsidRPr="00337984">
        <w:rPr>
          <w:color w:val="0000FF"/>
        </w:rPr>
        <w:t>profused</w:t>
      </w:r>
      <w:proofErr w:type="spellEnd"/>
      <w:r w:rsidRPr="00337984">
        <w:rPr>
          <w:color w:val="0000FF"/>
        </w:rPr>
        <w:t xml:space="preserve"> tears of joy</w:t>
      </w:r>
      <w:r>
        <w:t xml:space="preserve">, and… Phew, she is </w:t>
      </w:r>
      <w:r w:rsidRPr="00337984">
        <w:rPr>
          <w:color w:val="0000FF"/>
        </w:rPr>
        <w:t>sweating a lot</w:t>
      </w:r>
      <w:r>
        <w:t xml:space="preserve">. This should remind you that </w:t>
      </w:r>
      <w:r w:rsidRPr="00337984">
        <w:rPr>
          <w:color w:val="FF0000"/>
        </w:rPr>
        <w:t xml:space="preserve">early grain, excessive lacrimation, aka </w:t>
      </w:r>
      <w:proofErr w:type="spellStart"/>
      <w:r w:rsidRPr="00337984">
        <w:rPr>
          <w:color w:val="FF0000"/>
        </w:rPr>
        <w:t>epipharia</w:t>
      </w:r>
      <w:proofErr w:type="spellEnd"/>
      <w:r w:rsidRPr="00337984">
        <w:rPr>
          <w:color w:val="FF0000"/>
        </w:rPr>
        <w:t>, due to lacrimal duc</w:t>
      </w:r>
      <w:r w:rsidR="008E7CB4">
        <w:rPr>
          <w:color w:val="FF0000"/>
        </w:rPr>
        <w:t>t</w:t>
      </w:r>
      <w:r w:rsidRPr="00337984">
        <w:rPr>
          <w:color w:val="FF0000"/>
        </w:rPr>
        <w:t xml:space="preserve"> </w:t>
      </w:r>
      <w:proofErr w:type="spellStart"/>
      <w:r w:rsidRPr="00337984">
        <w:rPr>
          <w:color w:val="FF0000"/>
        </w:rPr>
        <w:t>atreasia</w:t>
      </w:r>
      <w:proofErr w:type="spellEnd"/>
      <w:r>
        <w:t xml:space="preserve">, as well as </w:t>
      </w:r>
      <w:proofErr w:type="spellStart"/>
      <w:r w:rsidRPr="00337984">
        <w:rPr>
          <w:color w:val="FF0000"/>
        </w:rPr>
        <w:t>hyperhydrosis</w:t>
      </w:r>
      <w:proofErr w:type="spellEnd"/>
      <w:r>
        <w:t xml:space="preserve">, are all </w:t>
      </w:r>
      <w:r w:rsidRPr="00337984">
        <w:rPr>
          <w:color w:val="FF0000"/>
        </w:rPr>
        <w:t>features of DKC to be aware of</w:t>
      </w:r>
      <w:r>
        <w:t xml:space="preserve">. Let's put some recurring </w:t>
      </w:r>
      <w:proofErr w:type="spellStart"/>
      <w:r w:rsidRPr="00337984">
        <w:rPr>
          <w:color w:val="0000FF"/>
        </w:rPr>
        <w:t>ocula</w:t>
      </w:r>
      <w:proofErr w:type="spellEnd"/>
      <w:r w:rsidRPr="00337984">
        <w:rPr>
          <w:color w:val="0000FF"/>
        </w:rPr>
        <w:t xml:space="preserve"> shades on her to cover up the crime</w:t>
      </w:r>
      <w:r>
        <w:t xml:space="preserve">. I mean, nobody wants a </w:t>
      </w:r>
      <w:proofErr w:type="spellStart"/>
      <w:r>
        <w:t>crybaby</w:t>
      </w:r>
      <w:proofErr w:type="spellEnd"/>
      <w:r>
        <w:t xml:space="preserve"> at the best music festival of all time. Oh, and this should remind you that these patients may also </w:t>
      </w:r>
      <w:r w:rsidRPr="00337984">
        <w:rPr>
          <w:color w:val="FF0000"/>
        </w:rPr>
        <w:t xml:space="preserve">present with </w:t>
      </w:r>
      <w:proofErr w:type="spellStart"/>
      <w:r w:rsidRPr="00337984">
        <w:rPr>
          <w:color w:val="FF0000"/>
        </w:rPr>
        <w:t>ocula</w:t>
      </w:r>
      <w:proofErr w:type="spellEnd"/>
      <w:r w:rsidRPr="00337984">
        <w:rPr>
          <w:color w:val="FF0000"/>
        </w:rPr>
        <w:t xml:space="preserve"> findings</w:t>
      </w:r>
      <w:r>
        <w:t xml:space="preserve">. Alright, y'all. It is time to get… FUNC IT! The </w:t>
      </w:r>
      <w:r w:rsidRPr="00337984">
        <w:rPr>
          <w:color w:val="0000FF"/>
        </w:rPr>
        <w:t>main performer is out</w:t>
      </w:r>
      <w:r>
        <w:t xml:space="preserve"> on the stage. He's totally </w:t>
      </w:r>
      <w:r w:rsidRPr="00337984">
        <w:rPr>
          <w:color w:val="0000FF"/>
        </w:rPr>
        <w:t>sporting his crab underwear</w:t>
      </w:r>
      <w:r>
        <w:t xml:space="preserve">, and… Oh my, a </w:t>
      </w:r>
      <w:r w:rsidRPr="00337984">
        <w:rPr>
          <w:color w:val="0000FF"/>
        </w:rPr>
        <w:t>crab-tong-</w:t>
      </w:r>
      <w:proofErr w:type="spellStart"/>
      <w:r w:rsidRPr="00337984">
        <w:rPr>
          <w:color w:val="0000FF"/>
        </w:rPr>
        <w:t>tattu</w:t>
      </w:r>
      <w:proofErr w:type="spellEnd"/>
      <w:r>
        <w:t xml:space="preserve">. This guy is </w:t>
      </w:r>
      <w:proofErr w:type="gramStart"/>
      <w:r>
        <w:t>definitely edgy</w:t>
      </w:r>
      <w:proofErr w:type="gramEnd"/>
      <w:r>
        <w:t xml:space="preserve">. This </w:t>
      </w:r>
      <w:r w:rsidRPr="00337984">
        <w:rPr>
          <w:color w:val="0000FF"/>
        </w:rPr>
        <w:t>crab underwear and crab-tong-</w:t>
      </w:r>
      <w:proofErr w:type="spellStart"/>
      <w:r w:rsidRPr="00337984">
        <w:rPr>
          <w:color w:val="0000FF"/>
        </w:rPr>
        <w:t>tattu</w:t>
      </w:r>
      <w:proofErr w:type="spellEnd"/>
      <w:r>
        <w:t xml:space="preserve"> should remind you that </w:t>
      </w:r>
      <w:r w:rsidRPr="00337984">
        <w:rPr>
          <w:color w:val="FF0000"/>
        </w:rPr>
        <w:t>DKC patients have increased risk for squamous cell carcinoma affecting the oral mucosa</w:t>
      </w:r>
      <w:r>
        <w:t xml:space="preserve">, </w:t>
      </w:r>
      <w:proofErr w:type="spellStart"/>
      <w:r w:rsidRPr="00337984">
        <w:rPr>
          <w:color w:val="FF0000"/>
        </w:rPr>
        <w:t>esophagus</w:t>
      </w:r>
      <w:proofErr w:type="spellEnd"/>
      <w:r>
        <w:t xml:space="preserve">, </w:t>
      </w:r>
      <w:r w:rsidRPr="00337984">
        <w:rPr>
          <w:color w:val="FF0000"/>
        </w:rPr>
        <w:t>anus</w:t>
      </w:r>
      <w:r>
        <w:t xml:space="preserve">, and </w:t>
      </w:r>
      <w:r w:rsidRPr="00337984">
        <w:rPr>
          <w:color w:val="FF0000"/>
        </w:rPr>
        <w:t>genitalia</w:t>
      </w:r>
      <w:r>
        <w:t xml:space="preserve">. By the looks of him… Yeah, these might not be the only crabs that he's got. Also, I guess a lot of these artists party hard, but… Bro, those </w:t>
      </w:r>
      <w:r w:rsidRPr="00337984">
        <w:rPr>
          <w:color w:val="0000FF"/>
        </w:rPr>
        <w:t>teeth are BAD</w:t>
      </w:r>
      <w:r>
        <w:t xml:space="preserve">! Our singers less than ideal </w:t>
      </w:r>
      <w:proofErr w:type="spellStart"/>
      <w:r>
        <w:t>chompers</w:t>
      </w:r>
      <w:proofErr w:type="spellEnd"/>
      <w:r>
        <w:t xml:space="preserve"> should remind you that these patients may also have </w:t>
      </w:r>
      <w:r w:rsidRPr="00337984">
        <w:rPr>
          <w:color w:val="FF0000"/>
        </w:rPr>
        <w:t>malformed teeth, mis</w:t>
      </w:r>
      <w:r w:rsidR="008E7CB4">
        <w:rPr>
          <w:color w:val="FF0000"/>
        </w:rPr>
        <w:t>sing</w:t>
      </w:r>
      <w:r w:rsidRPr="00337984">
        <w:rPr>
          <w:color w:val="FF0000"/>
        </w:rPr>
        <w:t xml:space="preserve"> teeth</w:t>
      </w:r>
      <w:r>
        <w:t xml:space="preserve">, or </w:t>
      </w:r>
      <w:r w:rsidRPr="00337984">
        <w:rPr>
          <w:color w:val="FF0000"/>
        </w:rPr>
        <w:t>extensive dental caries</w:t>
      </w:r>
      <w:r>
        <w:t xml:space="preserve">. Recall that these patients are </w:t>
      </w:r>
      <w:r w:rsidRPr="00337984">
        <w:rPr>
          <w:color w:val="FF0000"/>
        </w:rPr>
        <w:t>also at increased risk for hematopoietic malignancies</w:t>
      </w:r>
      <w:r>
        <w:t xml:space="preserve">, so we've hired a </w:t>
      </w:r>
      <w:r w:rsidRPr="00337984">
        <w:rPr>
          <w:color w:val="0000FF"/>
        </w:rPr>
        <w:t>line-made stand advertising</w:t>
      </w:r>
      <w:r>
        <w:t xml:space="preserve"> with </w:t>
      </w:r>
      <w:r w:rsidRPr="00337984">
        <w:rPr>
          <w:color w:val="0000FF"/>
        </w:rPr>
        <w:t>some recurrent lymphoma lines by the stage to provide refreshments</w:t>
      </w:r>
      <w:r>
        <w:t xml:space="preserve">. </w:t>
      </w:r>
      <w:r w:rsidRPr="00337984">
        <w:rPr>
          <w:color w:val="FF0000"/>
        </w:rPr>
        <w:t>Additional systemic complications may also occur in patients with DKC</w:t>
      </w:r>
      <w:r>
        <w:t xml:space="preserve">, including </w:t>
      </w:r>
      <w:r w:rsidRPr="00337984">
        <w:rPr>
          <w:color w:val="FF0000"/>
        </w:rPr>
        <w:t>liver cirrhosis</w:t>
      </w:r>
      <w:r>
        <w:t xml:space="preserve"> and </w:t>
      </w:r>
      <w:r w:rsidRPr="00337984">
        <w:rPr>
          <w:color w:val="FF0000"/>
        </w:rPr>
        <w:t>pulmonary fibrosis</w:t>
      </w:r>
      <w:r>
        <w:t xml:space="preserve">. So, we've made our </w:t>
      </w:r>
      <w:r w:rsidRPr="00337984">
        <w:rPr>
          <w:color w:val="0000FF"/>
        </w:rPr>
        <w:t>performers guitar oddly liver-shaped</w:t>
      </w:r>
      <w:r>
        <w:t xml:space="preserve"> and our </w:t>
      </w:r>
      <w:r w:rsidRPr="00337984">
        <w:rPr>
          <w:color w:val="0000FF"/>
        </w:rPr>
        <w:t>speakers oddly long-shaped</w:t>
      </w:r>
      <w:r>
        <w:t xml:space="preserve"> with some </w:t>
      </w:r>
      <w:r w:rsidRPr="00337984">
        <w:rPr>
          <w:color w:val="0000FF"/>
        </w:rPr>
        <w:t>super creepy cobwebs on them</w:t>
      </w:r>
      <w:r>
        <w:t xml:space="preserve"> to remind you of fibrosis. Well, guys, that about sums up the most lit festival of the year. </w:t>
      </w:r>
    </w:p>
    <w:p w14:paraId="3362C1FF" w14:textId="478C8A3E" w:rsidR="00D57A25" w:rsidRDefault="00B71014" w:rsidP="00B71014">
      <w:r>
        <w:lastRenderedPageBreak/>
        <w:t xml:space="preserve">Now, let's hit the highlights one last time. </w:t>
      </w:r>
      <w:proofErr w:type="spellStart"/>
      <w:r w:rsidRPr="00337984">
        <w:rPr>
          <w:color w:val="FF0000"/>
        </w:rPr>
        <w:t>Discaretosis</w:t>
      </w:r>
      <w:proofErr w:type="spellEnd"/>
      <w:r w:rsidRPr="00337984">
        <w:rPr>
          <w:color w:val="FF0000"/>
        </w:rPr>
        <w:t xml:space="preserve"> </w:t>
      </w:r>
      <w:proofErr w:type="spellStart"/>
      <w:r w:rsidRPr="00337984">
        <w:rPr>
          <w:color w:val="FF0000"/>
        </w:rPr>
        <w:t>congenitalia</w:t>
      </w:r>
      <w:proofErr w:type="spellEnd"/>
      <w:r w:rsidRPr="00337984">
        <w:rPr>
          <w:color w:val="FF0000"/>
        </w:rPr>
        <w:t xml:space="preserve"> is a genetically heterogeneous disorder</w:t>
      </w:r>
      <w:r>
        <w:t xml:space="preserve"> that is </w:t>
      </w:r>
      <w:r w:rsidRPr="00337984">
        <w:rPr>
          <w:color w:val="0000FF"/>
        </w:rPr>
        <w:t>characterized by</w:t>
      </w:r>
      <w:r w:rsidRPr="00337984">
        <w:rPr>
          <w:color w:val="FF0000"/>
        </w:rPr>
        <w:t xml:space="preserve"> bone marrow failure</w:t>
      </w:r>
      <w:r>
        <w:t xml:space="preserve">, </w:t>
      </w:r>
      <w:r w:rsidRPr="00337984">
        <w:rPr>
          <w:color w:val="FF0000"/>
        </w:rPr>
        <w:t>reticulated hyperpigmentation</w:t>
      </w:r>
      <w:r>
        <w:t xml:space="preserve">, </w:t>
      </w:r>
      <w:r w:rsidRPr="00337984">
        <w:rPr>
          <w:color w:val="FF0000"/>
        </w:rPr>
        <w:t>nail dystrophy</w:t>
      </w:r>
      <w:r>
        <w:t xml:space="preserve">, and </w:t>
      </w:r>
      <w:proofErr w:type="spellStart"/>
      <w:r w:rsidRPr="00B71014">
        <w:rPr>
          <w:color w:val="FF0000"/>
        </w:rPr>
        <w:t>leukoplaicia</w:t>
      </w:r>
      <w:proofErr w:type="spellEnd"/>
      <w:r>
        <w:t xml:space="preserve">. It is </w:t>
      </w:r>
      <w:proofErr w:type="gramStart"/>
      <w:r w:rsidRPr="00B71014">
        <w:rPr>
          <w:color w:val="FF0000"/>
        </w:rPr>
        <w:t>most commonly caused</w:t>
      </w:r>
      <w:proofErr w:type="gramEnd"/>
      <w:r w:rsidRPr="00B71014">
        <w:rPr>
          <w:color w:val="FF0000"/>
        </w:rPr>
        <w:t xml:space="preserve"> by an X-linked recessive mutation in DKC-1</w:t>
      </w:r>
      <w:r>
        <w:t xml:space="preserve">, which is shown by our </w:t>
      </w:r>
      <w:r w:rsidRPr="00B71014">
        <w:rPr>
          <w:color w:val="0000FF"/>
        </w:rPr>
        <w:t>fence with reinforcements shaped like an X</w:t>
      </w:r>
      <w:r>
        <w:t xml:space="preserve">, and the </w:t>
      </w:r>
      <w:r w:rsidRPr="00B71014">
        <w:rPr>
          <w:color w:val="0000FF"/>
        </w:rPr>
        <w:t>welcome sign to the festival that says DKC</w:t>
      </w:r>
      <w:r>
        <w:t xml:space="preserve"> with a </w:t>
      </w:r>
      <w:r w:rsidRPr="00B71014">
        <w:rPr>
          <w:color w:val="0000FF"/>
        </w:rPr>
        <w:t>KC chief's arrowhead</w:t>
      </w:r>
      <w:r>
        <w:t xml:space="preserve"> and </w:t>
      </w:r>
      <w:r w:rsidRPr="00B71014">
        <w:rPr>
          <w:color w:val="0000FF"/>
        </w:rPr>
        <w:t xml:space="preserve">our recurrent </w:t>
      </w:r>
      <w:proofErr w:type="gramStart"/>
      <w:r w:rsidRPr="00B71014">
        <w:rPr>
          <w:color w:val="0000FF"/>
        </w:rPr>
        <w:t>number-one</w:t>
      </w:r>
      <w:proofErr w:type="gramEnd"/>
      <w:r w:rsidRPr="00B71014">
        <w:rPr>
          <w:color w:val="0000FF"/>
        </w:rPr>
        <w:t xml:space="preserve"> sword on it</w:t>
      </w:r>
      <w:r>
        <w:t xml:space="preserve">. Recall that this </w:t>
      </w:r>
      <w:r w:rsidRPr="00337984">
        <w:rPr>
          <w:color w:val="FF0000"/>
        </w:rPr>
        <w:t>disorder may also be caused by autosomal dominant secondary mutations</w:t>
      </w:r>
      <w:r>
        <w:t xml:space="preserve"> in </w:t>
      </w:r>
      <w:proofErr w:type="spellStart"/>
      <w:r w:rsidRPr="00337984">
        <w:rPr>
          <w:color w:val="FF0000"/>
        </w:rPr>
        <w:t>tert</w:t>
      </w:r>
      <w:proofErr w:type="spellEnd"/>
      <w:r>
        <w:t xml:space="preserve"> and </w:t>
      </w:r>
      <w:proofErr w:type="spellStart"/>
      <w:r w:rsidRPr="00337984">
        <w:rPr>
          <w:color w:val="FF0000"/>
        </w:rPr>
        <w:t>terk</w:t>
      </w:r>
      <w:proofErr w:type="spellEnd"/>
      <w:r>
        <w:t xml:space="preserve">. So, </w:t>
      </w:r>
      <w:proofErr w:type="gramStart"/>
      <w:r>
        <w:t>take a look</w:t>
      </w:r>
      <w:proofErr w:type="gramEnd"/>
      <w:r>
        <w:t xml:space="preserve"> at our </w:t>
      </w:r>
      <w:r w:rsidRPr="00337984">
        <w:rPr>
          <w:color w:val="0000FF"/>
        </w:rPr>
        <w:t>signs decorated in autosomal dominant dominoes that say get tern and twerk</w:t>
      </w:r>
      <w:r>
        <w:t xml:space="preserve">. The </w:t>
      </w:r>
      <w:r w:rsidRPr="00337984">
        <w:rPr>
          <w:color w:val="0000FF"/>
        </w:rPr>
        <w:t>telomere cell phone towers with red flashing lights at the end</w:t>
      </w:r>
      <w:r>
        <w:t xml:space="preserve"> should remind you that </w:t>
      </w:r>
      <w:r w:rsidRPr="00337984">
        <w:rPr>
          <w:color w:val="FF0000"/>
        </w:rPr>
        <w:t>these mutations lead to defective telomere maintenance</w:t>
      </w:r>
      <w:r>
        <w:t xml:space="preserve">, leading to </w:t>
      </w:r>
      <w:r w:rsidRPr="00337984">
        <w:rPr>
          <w:color w:val="FF0000"/>
        </w:rPr>
        <w:t>reduced telomerase activity</w:t>
      </w:r>
      <w:r>
        <w:t xml:space="preserve">, and </w:t>
      </w:r>
      <w:r w:rsidRPr="00337984">
        <w:rPr>
          <w:color w:val="FF0000"/>
        </w:rPr>
        <w:t>shortened telomeres</w:t>
      </w:r>
      <w:r>
        <w:t xml:space="preserve">. Our </w:t>
      </w:r>
      <w:proofErr w:type="gramStart"/>
      <w:r w:rsidRPr="00337984">
        <w:rPr>
          <w:color w:val="0000FF"/>
        </w:rPr>
        <w:t>partygoers</w:t>
      </w:r>
      <w:proofErr w:type="gramEnd"/>
      <w:r w:rsidRPr="00337984">
        <w:rPr>
          <w:color w:val="0000FF"/>
        </w:rPr>
        <w:t xml:space="preserve"> fishnet crop top and tie dye bandana</w:t>
      </w:r>
      <w:r>
        <w:t xml:space="preserve"> should remind you that these </w:t>
      </w:r>
      <w:r w:rsidRPr="00337984">
        <w:rPr>
          <w:color w:val="FF0000"/>
        </w:rPr>
        <w:t>patients often present with reticulated hyperpigmentation of</w:t>
      </w:r>
      <w:r>
        <w:t xml:space="preserve"> the </w:t>
      </w:r>
      <w:r w:rsidRPr="00337984">
        <w:rPr>
          <w:color w:val="FF0000"/>
        </w:rPr>
        <w:t>neck</w:t>
      </w:r>
      <w:r>
        <w:t xml:space="preserve">, </w:t>
      </w:r>
      <w:r w:rsidRPr="00337984">
        <w:rPr>
          <w:color w:val="FF0000"/>
        </w:rPr>
        <w:t>arms</w:t>
      </w:r>
      <w:r>
        <w:t xml:space="preserve">, and </w:t>
      </w:r>
      <w:r w:rsidRPr="00337984">
        <w:rPr>
          <w:color w:val="FF0000"/>
        </w:rPr>
        <w:t xml:space="preserve">upper torso </w:t>
      </w:r>
      <w:r>
        <w:t xml:space="preserve">and </w:t>
      </w:r>
      <w:r w:rsidR="008E7CB4" w:rsidRPr="00337984">
        <w:rPr>
          <w:color w:val="FF0000"/>
        </w:rPr>
        <w:t>poi</w:t>
      </w:r>
      <w:r w:rsidR="008E7CB4">
        <w:rPr>
          <w:color w:val="FF0000"/>
        </w:rPr>
        <w:t>kilo</w:t>
      </w:r>
      <w:r w:rsidR="008E7CB4" w:rsidRPr="00337984">
        <w:rPr>
          <w:color w:val="FF0000"/>
        </w:rPr>
        <w:t>derma</w:t>
      </w:r>
      <w:r>
        <w:t xml:space="preserve">, </w:t>
      </w:r>
      <w:r w:rsidRPr="00337984">
        <w:rPr>
          <w:color w:val="FF0000"/>
        </w:rPr>
        <w:t>respectively</w:t>
      </w:r>
      <w:r>
        <w:t xml:space="preserve">. The </w:t>
      </w:r>
      <w:r w:rsidRPr="00337984">
        <w:rPr>
          <w:color w:val="0000FF"/>
        </w:rPr>
        <w:t>yummy cotton candy snack</w:t>
      </w:r>
      <w:r>
        <w:t xml:space="preserve"> that she's holding should remind you of the </w:t>
      </w:r>
      <w:r w:rsidRPr="00337984">
        <w:rPr>
          <w:color w:val="FF0000"/>
        </w:rPr>
        <w:t>pre-malignant leu</w:t>
      </w:r>
      <w:r w:rsidR="008E7CB4">
        <w:rPr>
          <w:color w:val="FF0000"/>
        </w:rPr>
        <w:t>c</w:t>
      </w:r>
      <w:r w:rsidRPr="00337984">
        <w:rPr>
          <w:color w:val="FF0000"/>
        </w:rPr>
        <w:t>opla</w:t>
      </w:r>
      <w:r w:rsidR="008E7CB4">
        <w:rPr>
          <w:color w:val="FF0000"/>
        </w:rPr>
        <w:t>k</w:t>
      </w:r>
      <w:r w:rsidRPr="00337984">
        <w:rPr>
          <w:color w:val="FF0000"/>
        </w:rPr>
        <w:t>ia that these patients may present</w:t>
      </w:r>
      <w:r>
        <w:t xml:space="preserve"> </w:t>
      </w:r>
      <w:r w:rsidRPr="00337984">
        <w:rPr>
          <w:color w:val="FF0000"/>
        </w:rPr>
        <w:t>with</w:t>
      </w:r>
      <w:r>
        <w:t xml:space="preserve">, and the </w:t>
      </w:r>
      <w:r w:rsidRPr="00337984">
        <w:rPr>
          <w:color w:val="0000FF"/>
        </w:rPr>
        <w:t>cancer crab VIP bracelet</w:t>
      </w:r>
      <w:r>
        <w:t xml:space="preserve"> that she's wearing should remind you that these </w:t>
      </w:r>
      <w:r w:rsidRPr="00337984">
        <w:rPr>
          <w:color w:val="FF0000"/>
        </w:rPr>
        <w:t>patients are at an increased risk for squamous cell carcinoma</w:t>
      </w:r>
      <w:r>
        <w:t xml:space="preserve">. Our </w:t>
      </w:r>
      <w:r w:rsidRPr="00337984">
        <w:rPr>
          <w:color w:val="0000FF"/>
        </w:rPr>
        <w:t xml:space="preserve">recurrent, rusty old truck from the </w:t>
      </w:r>
      <w:proofErr w:type="spellStart"/>
      <w:r w:rsidRPr="00337984">
        <w:rPr>
          <w:color w:val="0000FF"/>
        </w:rPr>
        <w:t>clostin</w:t>
      </w:r>
      <w:proofErr w:type="spellEnd"/>
      <w:r w:rsidRPr="00337984">
        <w:rPr>
          <w:color w:val="0000FF"/>
        </w:rPr>
        <w:t xml:space="preserve"> syndrome sketch</w:t>
      </w:r>
      <w:r>
        <w:t xml:space="preserve"> should remind you that </w:t>
      </w:r>
      <w:r w:rsidRPr="00337984">
        <w:rPr>
          <w:color w:val="FF0000"/>
        </w:rPr>
        <w:t xml:space="preserve">DKC patients also present with </w:t>
      </w:r>
      <w:r w:rsidR="008E7CB4">
        <w:rPr>
          <w:color w:val="FF0000"/>
        </w:rPr>
        <w:t>onycho</w:t>
      </w:r>
      <w:r w:rsidRPr="00337984">
        <w:rPr>
          <w:color w:val="FF0000"/>
        </w:rPr>
        <w:t>dystrophy</w:t>
      </w:r>
      <w:r>
        <w:t xml:space="preserve">, </w:t>
      </w:r>
      <w:r w:rsidRPr="00337984">
        <w:rPr>
          <w:color w:val="FF0000"/>
        </w:rPr>
        <w:t xml:space="preserve">most importantly, </w:t>
      </w:r>
      <w:r w:rsidR="008E7CB4" w:rsidRPr="008E7CB4">
        <w:rPr>
          <w:color w:val="FF0000"/>
        </w:rPr>
        <w:t xml:space="preserve">pterygium </w:t>
      </w:r>
      <w:r w:rsidRPr="00337984">
        <w:rPr>
          <w:color w:val="FF0000"/>
        </w:rPr>
        <w:t>formation</w:t>
      </w:r>
      <w:r>
        <w:t xml:space="preserve">. To </w:t>
      </w:r>
      <w:r w:rsidRPr="00337984">
        <w:rPr>
          <w:color w:val="0000FF"/>
        </w:rPr>
        <w:t xml:space="preserve">remind you of the clinical finding of </w:t>
      </w:r>
      <w:r w:rsidR="008E7CB4" w:rsidRPr="00337984">
        <w:rPr>
          <w:color w:val="0000FF"/>
        </w:rPr>
        <w:t>pterygium</w:t>
      </w:r>
      <w:r>
        <w:t xml:space="preserve">, the </w:t>
      </w:r>
      <w:r w:rsidRPr="00337984">
        <w:rPr>
          <w:color w:val="0000FF"/>
        </w:rPr>
        <w:t>angel wing deformity</w:t>
      </w:r>
      <w:r>
        <w:t xml:space="preserve">, we have our </w:t>
      </w:r>
      <w:r w:rsidRPr="00337984">
        <w:rPr>
          <w:color w:val="0000FF"/>
        </w:rPr>
        <w:t>super stylish partygoer rock in her angel wings</w:t>
      </w:r>
      <w:r>
        <w:t xml:space="preserve">. Recall that </w:t>
      </w:r>
      <w:r w:rsidRPr="00337984">
        <w:rPr>
          <w:color w:val="FF0000"/>
        </w:rPr>
        <w:t>bone marrow failure is another more dangerous manifestation of DKC to be aware of</w:t>
      </w:r>
      <w:r>
        <w:t xml:space="preserve">, as shown by our </w:t>
      </w:r>
      <w:r w:rsidRPr="00337984">
        <w:rPr>
          <w:color w:val="0000FF"/>
        </w:rPr>
        <w:t>scattered broken RBC-</w:t>
      </w:r>
      <w:proofErr w:type="spellStart"/>
      <w:r w:rsidRPr="00337984">
        <w:rPr>
          <w:color w:val="0000FF"/>
        </w:rPr>
        <w:t>esque</w:t>
      </w:r>
      <w:proofErr w:type="spellEnd"/>
      <w:r w:rsidRPr="00337984">
        <w:rPr>
          <w:color w:val="0000FF"/>
        </w:rPr>
        <w:t xml:space="preserve"> ornaments </w:t>
      </w:r>
      <w:r>
        <w:t xml:space="preserve">and </w:t>
      </w:r>
      <w:r w:rsidRPr="00337984">
        <w:rPr>
          <w:color w:val="0000FF"/>
        </w:rPr>
        <w:t>bone scaffolding</w:t>
      </w:r>
      <w:r>
        <w:t xml:space="preserve">. It's also important to remember that </w:t>
      </w:r>
      <w:r w:rsidRPr="00337984">
        <w:rPr>
          <w:color w:val="FF0000"/>
        </w:rPr>
        <w:t xml:space="preserve">early grain, excessive lacrimation, aka </w:t>
      </w:r>
      <w:r w:rsidR="008E7CB4" w:rsidRPr="00337984">
        <w:rPr>
          <w:color w:val="FF0000"/>
        </w:rPr>
        <w:t>epiph</w:t>
      </w:r>
      <w:r w:rsidR="008E7CB4">
        <w:rPr>
          <w:color w:val="FF0000"/>
        </w:rPr>
        <w:t>o</w:t>
      </w:r>
      <w:r w:rsidR="008E7CB4" w:rsidRPr="00337984">
        <w:rPr>
          <w:color w:val="FF0000"/>
        </w:rPr>
        <w:t>ra</w:t>
      </w:r>
      <w:r w:rsidRPr="00337984">
        <w:rPr>
          <w:color w:val="FF0000"/>
        </w:rPr>
        <w:t xml:space="preserve">, and </w:t>
      </w:r>
      <w:r w:rsidR="008E7CB4" w:rsidRPr="00337984">
        <w:rPr>
          <w:color w:val="FF0000"/>
        </w:rPr>
        <w:t>hyperhidrosis</w:t>
      </w:r>
      <w:r>
        <w:t xml:space="preserve"> are </w:t>
      </w:r>
      <w:r w:rsidRPr="00337984">
        <w:rPr>
          <w:color w:val="FF0000"/>
        </w:rPr>
        <w:t>all features of DKC</w:t>
      </w:r>
      <w:r>
        <w:t xml:space="preserve"> to be aware of, as shown by our </w:t>
      </w:r>
      <w:proofErr w:type="spellStart"/>
      <w:r w:rsidRPr="00337984">
        <w:rPr>
          <w:color w:val="0000FF"/>
        </w:rPr>
        <w:t>gray</w:t>
      </w:r>
      <w:proofErr w:type="spellEnd"/>
      <w:r w:rsidRPr="00337984">
        <w:rPr>
          <w:color w:val="0000FF"/>
        </w:rPr>
        <w:t>-haired lady who's really feel in the music</w:t>
      </w:r>
      <w:r>
        <w:t xml:space="preserve"> and </w:t>
      </w:r>
      <w:r w:rsidRPr="00337984">
        <w:rPr>
          <w:color w:val="0000FF"/>
        </w:rPr>
        <w:t>crying tears of joy</w:t>
      </w:r>
      <w:r>
        <w:t xml:space="preserve"> and </w:t>
      </w:r>
      <w:r w:rsidRPr="00337984">
        <w:rPr>
          <w:color w:val="0000FF"/>
        </w:rPr>
        <w:t>sweating profusely</w:t>
      </w:r>
      <w:r>
        <w:t xml:space="preserve">. Recall that </w:t>
      </w:r>
      <w:r w:rsidRPr="00337984">
        <w:rPr>
          <w:color w:val="FF0000"/>
        </w:rPr>
        <w:t>ocular findings may also occur</w:t>
      </w:r>
      <w:r>
        <w:t xml:space="preserve"> as shown by her </w:t>
      </w:r>
      <w:r w:rsidRPr="00337984">
        <w:rPr>
          <w:color w:val="0000FF"/>
        </w:rPr>
        <w:t>wearing her recurrent ocular sunglasses</w:t>
      </w:r>
      <w:r>
        <w:t xml:space="preserve">. Our </w:t>
      </w:r>
      <w:r w:rsidRPr="00337984">
        <w:rPr>
          <w:color w:val="0000FF"/>
        </w:rPr>
        <w:t>performer boldly rock in his crab decorated underwear</w:t>
      </w:r>
      <w:r>
        <w:t xml:space="preserve"> and </w:t>
      </w:r>
      <w:r w:rsidRPr="00337984">
        <w:rPr>
          <w:color w:val="0000FF"/>
        </w:rPr>
        <w:t>showing off his crab tongue tattoo</w:t>
      </w:r>
      <w:r>
        <w:t xml:space="preserve">, should remind you that </w:t>
      </w:r>
      <w:r w:rsidRPr="00337984">
        <w:rPr>
          <w:color w:val="FF0000"/>
        </w:rPr>
        <w:t xml:space="preserve">DKC patients have increased risk for squamous cell carcinoma, affecting the oral mucosa, </w:t>
      </w:r>
      <w:r w:rsidR="008E7CB4" w:rsidRPr="00337984">
        <w:rPr>
          <w:color w:val="FF0000"/>
        </w:rPr>
        <w:t>oesophagus</w:t>
      </w:r>
      <w:r w:rsidRPr="00337984">
        <w:rPr>
          <w:color w:val="FF0000"/>
        </w:rPr>
        <w:t>, anus, and genitalia</w:t>
      </w:r>
      <w:r>
        <w:t xml:space="preserve">. Also, his </w:t>
      </w:r>
      <w:r w:rsidRPr="00337984">
        <w:rPr>
          <w:color w:val="0000FF"/>
        </w:rPr>
        <w:t>not-so-stage-ready teeth</w:t>
      </w:r>
      <w:r>
        <w:t xml:space="preserve"> should remind you that these </w:t>
      </w:r>
      <w:r w:rsidRPr="00337984">
        <w:rPr>
          <w:color w:val="FF0000"/>
        </w:rPr>
        <w:t>patients may also have malformed teeth, missing teeth, or extensive dental carries</w:t>
      </w:r>
      <w:r>
        <w:t xml:space="preserve">. It's important to remember that </w:t>
      </w:r>
      <w:r w:rsidRPr="00337984">
        <w:rPr>
          <w:color w:val="FF0000"/>
        </w:rPr>
        <w:t>these patients are also at increased risk for hematopoietic malignancies</w:t>
      </w:r>
      <w:r>
        <w:t xml:space="preserve">, as well as other </w:t>
      </w:r>
      <w:r w:rsidRPr="00337984">
        <w:rPr>
          <w:color w:val="FF0000"/>
        </w:rPr>
        <w:t>serious systemic findings, including liver cirrhosis and pulmonary fibrosis</w:t>
      </w:r>
      <w:r>
        <w:t xml:space="preserve">. This is shown by our </w:t>
      </w:r>
      <w:r w:rsidRPr="00337984">
        <w:rPr>
          <w:color w:val="0000FF"/>
        </w:rPr>
        <w:t xml:space="preserve">lymphoma </w:t>
      </w:r>
      <w:proofErr w:type="spellStart"/>
      <w:r w:rsidRPr="00337984">
        <w:rPr>
          <w:color w:val="0000FF"/>
        </w:rPr>
        <w:t>lymade</w:t>
      </w:r>
      <w:proofErr w:type="spellEnd"/>
      <w:r w:rsidRPr="00337984">
        <w:rPr>
          <w:color w:val="0000FF"/>
        </w:rPr>
        <w:t xml:space="preserve"> stand</w:t>
      </w:r>
      <w:r>
        <w:t xml:space="preserve">, </w:t>
      </w:r>
      <w:proofErr w:type="gramStart"/>
      <w:r w:rsidRPr="00337984">
        <w:rPr>
          <w:color w:val="0000FF"/>
        </w:rPr>
        <w:t>oddly-shaped</w:t>
      </w:r>
      <w:proofErr w:type="gramEnd"/>
      <w:r w:rsidRPr="00337984">
        <w:rPr>
          <w:color w:val="0000FF"/>
        </w:rPr>
        <w:t xml:space="preserve"> liver guitar</w:t>
      </w:r>
      <w:r>
        <w:t xml:space="preserve">, and </w:t>
      </w:r>
      <w:r w:rsidRPr="00337984">
        <w:rPr>
          <w:color w:val="0000FF"/>
        </w:rPr>
        <w:t>lung-looking speakers with some cobwebs for fibrosis</w:t>
      </w:r>
      <w:r>
        <w:t>. Well, I think this is about as much craziness as I can take in a day, so that about sums up this party for me. I don't know about y'all, but I'm going to watch my Instagram highlight reel from Coachella. I'll see you next time.</w:t>
      </w:r>
    </w:p>
    <w:p w14:paraId="0E09BA85" w14:textId="77777777" w:rsidR="00B71014" w:rsidRDefault="00B71014" w:rsidP="00B71014"/>
    <w:p w14:paraId="7DA4D39E" w14:textId="77777777" w:rsidR="00B71014" w:rsidRPr="00B71014" w:rsidRDefault="00B71014" w:rsidP="00B71014">
      <w:pPr>
        <w:rPr>
          <w:b/>
          <w:bCs/>
        </w:rPr>
      </w:pPr>
      <w:r w:rsidRPr="00B71014">
        <w:rPr>
          <w:b/>
          <w:bCs/>
        </w:rPr>
        <w:t>Dyskeratosis Congenita (DKC) (Dyskeratosis_Congenita_transcript.txt)</w:t>
      </w:r>
    </w:p>
    <w:p w14:paraId="37574C96" w14:textId="77777777" w:rsidR="00B71014" w:rsidRPr="00B71014" w:rsidRDefault="00B71014" w:rsidP="00B71014">
      <w:r w:rsidRPr="00B71014">
        <w:rPr>
          <w:i/>
          <w:iCs/>
        </w:rPr>
        <w:t>Theme: "DKC Music Festival" in Power &amp; Light District, KC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7471"/>
      </w:tblGrid>
      <w:tr w:rsidR="00B71014" w:rsidRPr="00B71014" w14:paraId="3702ACEA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1D775" w14:textId="77777777" w:rsidR="00B71014" w:rsidRPr="00B71014" w:rsidRDefault="00B71014" w:rsidP="00B71014">
            <w:pPr>
              <w:rPr>
                <w:b/>
                <w:bCs/>
              </w:rPr>
            </w:pPr>
            <w:r w:rsidRPr="00B71014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3697D" w14:textId="77777777" w:rsidR="00B71014" w:rsidRPr="00B71014" w:rsidRDefault="00B71014" w:rsidP="00B71014">
            <w:pPr>
              <w:rPr>
                <w:b/>
                <w:bCs/>
              </w:rPr>
            </w:pPr>
            <w:r w:rsidRPr="00B71014">
              <w:rPr>
                <w:b/>
                <w:bCs/>
              </w:rPr>
              <w:t>Details</w:t>
            </w:r>
          </w:p>
        </w:tc>
      </w:tr>
      <w:tr w:rsidR="00B71014" w:rsidRPr="00B71014" w14:paraId="426D1AD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051F0" w14:textId="77777777" w:rsidR="00B71014" w:rsidRPr="00B71014" w:rsidRDefault="00B71014" w:rsidP="00B71014">
            <w:r w:rsidRPr="00B71014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46897" w14:textId="77777777" w:rsidR="00B71014" w:rsidRPr="00B71014" w:rsidRDefault="00B71014" w:rsidP="00B71014">
            <w:r w:rsidRPr="00B71014">
              <w:t>Most common: </w:t>
            </w:r>
            <w:r w:rsidRPr="00B71014">
              <w:rPr>
                <w:b/>
                <w:bCs/>
              </w:rPr>
              <w:t>X-linked recessive — DKC1</w:t>
            </w:r>
            <w:r w:rsidRPr="00B71014">
              <w:t xml:space="preserve">; </w:t>
            </w:r>
            <w:proofErr w:type="gramStart"/>
            <w:r w:rsidRPr="00B71014">
              <w:t>also</w:t>
            </w:r>
            <w:proofErr w:type="gramEnd"/>
            <w:r w:rsidRPr="00B71014">
              <w:t xml:space="preserve"> AD secondary mutations in </w:t>
            </w:r>
            <w:r w:rsidRPr="00B71014">
              <w:rPr>
                <w:b/>
                <w:bCs/>
              </w:rPr>
              <w:t>TERT</w:t>
            </w:r>
            <w:r w:rsidRPr="00B71014">
              <w:t> and </w:t>
            </w:r>
            <w:r w:rsidRPr="00B71014">
              <w:rPr>
                <w:b/>
                <w:bCs/>
              </w:rPr>
              <w:t>TERC</w:t>
            </w:r>
          </w:p>
        </w:tc>
      </w:tr>
      <w:tr w:rsidR="00B71014" w:rsidRPr="00B71014" w14:paraId="7489ED47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B3D22" w14:textId="77777777" w:rsidR="00B71014" w:rsidRPr="00B71014" w:rsidRDefault="00B71014" w:rsidP="00B71014">
            <w:r w:rsidRPr="00B71014">
              <w:rPr>
                <w:b/>
                <w:bCs/>
              </w:rPr>
              <w:lastRenderedPageBreak/>
              <w:t>Mechanism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546CD" w14:textId="77777777" w:rsidR="00B71014" w:rsidRPr="00B71014" w:rsidRDefault="00B71014" w:rsidP="00B71014">
            <w:r w:rsidRPr="00B71014">
              <w:t>Defective telomere maintenance → progressive telomere shortening → chromosomal instability</w:t>
            </w:r>
          </w:p>
        </w:tc>
      </w:tr>
      <w:tr w:rsidR="00B71014" w:rsidRPr="00B71014" w14:paraId="295629A9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0AF95" w14:textId="77777777" w:rsidR="00B71014" w:rsidRPr="00B71014" w:rsidRDefault="00B71014" w:rsidP="00B71014">
            <w:r w:rsidRPr="00B71014">
              <w:rPr>
                <w:b/>
                <w:bCs/>
              </w:rPr>
              <w:t>Classic Triad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CCB76" w14:textId="77777777" w:rsidR="00B71014" w:rsidRPr="00B71014" w:rsidRDefault="00B71014" w:rsidP="00B71014">
            <w:r w:rsidRPr="00B71014">
              <w:rPr>
                <w:b/>
                <w:bCs/>
              </w:rPr>
              <w:t>Reticulated hyperpigmentation</w:t>
            </w:r>
            <w:r w:rsidRPr="00B71014">
              <w:t> + </w:t>
            </w:r>
            <w:r w:rsidRPr="00B71014">
              <w:rPr>
                <w:b/>
                <w:bCs/>
              </w:rPr>
              <w:t>Nail dystrophy</w:t>
            </w:r>
            <w:r w:rsidRPr="00B71014">
              <w:t> + </w:t>
            </w:r>
            <w:proofErr w:type="spellStart"/>
            <w:r w:rsidRPr="00B71014">
              <w:rPr>
                <w:b/>
                <w:bCs/>
              </w:rPr>
              <w:t>Leukoplakia</w:t>
            </w:r>
            <w:proofErr w:type="spellEnd"/>
          </w:p>
        </w:tc>
      </w:tr>
      <w:tr w:rsidR="00B71014" w:rsidRPr="00B71014" w14:paraId="788768D3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91049" w14:textId="77777777" w:rsidR="00B71014" w:rsidRPr="00B71014" w:rsidRDefault="00B71014" w:rsidP="00B71014">
            <w:r w:rsidRPr="00B71014">
              <w:rPr>
                <w:b/>
                <w:bCs/>
              </w:rPr>
              <w:t>Skin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9CD5" w14:textId="77777777" w:rsidR="00B71014" w:rsidRPr="00B71014" w:rsidRDefault="00B71014" w:rsidP="00B71014">
            <w:r w:rsidRPr="00B71014">
              <w:t>Reticulated hyperpigmentation of neck/arms/upper torso; poikiloderma</w:t>
            </w:r>
          </w:p>
        </w:tc>
      </w:tr>
      <w:tr w:rsidR="00B71014" w:rsidRPr="00B71014" w14:paraId="0110DACE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D517F" w14:textId="77777777" w:rsidR="00B71014" w:rsidRPr="00B71014" w:rsidRDefault="00B71014" w:rsidP="00B71014">
            <w:r w:rsidRPr="00B71014">
              <w:rPr>
                <w:b/>
                <w:bCs/>
              </w:rPr>
              <w:t>Mucosa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C763D" w14:textId="77777777" w:rsidR="00B71014" w:rsidRPr="00B71014" w:rsidRDefault="00B71014" w:rsidP="00B71014">
            <w:r w:rsidRPr="00B71014">
              <w:rPr>
                <w:b/>
                <w:bCs/>
              </w:rPr>
              <w:t>Pre-malignant</w:t>
            </w:r>
            <w:r w:rsidRPr="00B71014">
              <w:t> </w:t>
            </w:r>
            <w:proofErr w:type="spellStart"/>
            <w:r w:rsidRPr="00B71014">
              <w:t>leukoplakia</w:t>
            </w:r>
            <w:proofErr w:type="spellEnd"/>
            <w:r w:rsidRPr="00B71014">
              <w:t xml:space="preserve"> (vs. pachyonychia congenita where it's benign)</w:t>
            </w:r>
          </w:p>
        </w:tc>
      </w:tr>
      <w:tr w:rsidR="00B71014" w:rsidRPr="00B71014" w14:paraId="269C8FF9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6BFBD" w14:textId="77777777" w:rsidR="00B71014" w:rsidRPr="00B71014" w:rsidRDefault="00B71014" w:rsidP="00B71014">
            <w:r w:rsidRPr="00B71014">
              <w:rPr>
                <w:b/>
                <w:bCs/>
              </w:rPr>
              <w:t>Cancer risk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AA9F" w14:textId="77777777" w:rsidR="00B71014" w:rsidRPr="00B71014" w:rsidRDefault="00B71014" w:rsidP="00B71014">
            <w:r w:rsidRPr="00B71014">
              <w:t>↑ Risk of </w:t>
            </w:r>
            <w:r w:rsidRPr="00B71014">
              <w:rPr>
                <w:b/>
                <w:bCs/>
              </w:rPr>
              <w:t>cutaneous SCC</w:t>
            </w:r>
            <w:r w:rsidRPr="00B71014">
              <w:t xml:space="preserve"> — annual screening recommended; SCC of oral mucosa, </w:t>
            </w:r>
            <w:proofErr w:type="spellStart"/>
            <w:r w:rsidRPr="00B71014">
              <w:t>esophagus</w:t>
            </w:r>
            <w:proofErr w:type="spellEnd"/>
            <w:r w:rsidRPr="00B71014">
              <w:t>, anus, genitalia</w:t>
            </w:r>
          </w:p>
        </w:tc>
      </w:tr>
      <w:tr w:rsidR="00B71014" w:rsidRPr="00B71014" w14:paraId="1321113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C00BF" w14:textId="77777777" w:rsidR="00B71014" w:rsidRPr="00B71014" w:rsidRDefault="00B71014" w:rsidP="00B71014">
            <w:r w:rsidRPr="00B71014">
              <w:rPr>
                <w:b/>
                <w:bCs/>
              </w:rPr>
              <w:t>Nails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8F8F" w14:textId="77777777" w:rsidR="00B71014" w:rsidRPr="00B71014" w:rsidRDefault="00B71014" w:rsidP="00B71014">
            <w:r w:rsidRPr="00B71014">
              <w:t>Longitudinal ridging → splitting → </w:t>
            </w:r>
            <w:r w:rsidRPr="00B71014">
              <w:rPr>
                <w:b/>
                <w:bCs/>
              </w:rPr>
              <w:t>pterygium</w:t>
            </w:r>
            <w:r w:rsidRPr="00B71014">
              <w:t> → complete nail loss (early childhood)</w:t>
            </w:r>
          </w:p>
        </w:tc>
      </w:tr>
      <w:tr w:rsidR="00B71014" w:rsidRPr="00B71014" w14:paraId="753FC96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DD0D4" w14:textId="77777777" w:rsidR="00B71014" w:rsidRPr="00B71014" w:rsidRDefault="00B71014" w:rsidP="00B71014">
            <w:r w:rsidRPr="00B71014">
              <w:rPr>
                <w:b/>
                <w:bCs/>
              </w:rPr>
              <w:t>Bone marrow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15D2A" w14:textId="77777777" w:rsidR="00B71014" w:rsidRPr="00B71014" w:rsidRDefault="00B71014" w:rsidP="00B71014">
            <w:r w:rsidRPr="00B71014">
              <w:rPr>
                <w:b/>
                <w:bCs/>
              </w:rPr>
              <w:t>Bone marrow failure</w:t>
            </w:r>
            <w:r w:rsidRPr="00B71014">
              <w:t> in 50–90% (anaemia, thrombocytopenia, pancytopenia) — major cause of mortality (2nd–3rd decade)</w:t>
            </w:r>
          </w:p>
        </w:tc>
      </w:tr>
      <w:tr w:rsidR="00B71014" w:rsidRPr="00B71014" w14:paraId="2CF9E6BC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D8620" w14:textId="77777777" w:rsidR="00B71014" w:rsidRPr="00B71014" w:rsidRDefault="00B71014" w:rsidP="00B71014">
            <w:r w:rsidRPr="00B71014">
              <w:rPr>
                <w:b/>
                <w:bCs/>
              </w:rPr>
              <w:t>Eyes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F4514" w14:textId="77777777" w:rsidR="00B71014" w:rsidRPr="00B71014" w:rsidRDefault="00B71014" w:rsidP="00B71014">
            <w:r w:rsidRPr="00B71014">
              <w:t>Excessive lacrimation (epiphora) due to lacrimal duct atresia</w:t>
            </w:r>
          </w:p>
        </w:tc>
      </w:tr>
      <w:tr w:rsidR="00B71014" w:rsidRPr="00B71014" w14:paraId="19CACD0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5854E" w14:textId="77777777" w:rsidR="00B71014" w:rsidRPr="00B71014" w:rsidRDefault="00B71014" w:rsidP="00B71014">
            <w:r w:rsidRPr="00B71014">
              <w:rPr>
                <w:b/>
                <w:bCs/>
              </w:rPr>
              <w:t>Hair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7ADFD" w14:textId="77777777" w:rsidR="00B71014" w:rsidRPr="00B71014" w:rsidRDefault="00B71014" w:rsidP="00B71014">
            <w:r w:rsidRPr="00B71014">
              <w:t>Premature greying</w:t>
            </w:r>
          </w:p>
        </w:tc>
      </w:tr>
      <w:tr w:rsidR="00B71014" w:rsidRPr="00B71014" w14:paraId="0E1877D3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77037" w14:textId="77777777" w:rsidR="00B71014" w:rsidRPr="00B71014" w:rsidRDefault="00B71014" w:rsidP="00B71014">
            <w:r w:rsidRPr="00B71014">
              <w:rPr>
                <w:b/>
                <w:bCs/>
              </w:rPr>
              <w:t>Other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8A115" w14:textId="77777777" w:rsidR="00B71014" w:rsidRPr="00B71014" w:rsidRDefault="00B71014" w:rsidP="00B71014">
            <w:r w:rsidRPr="00B71014">
              <w:t>Hyperhidrosis, malformed/missing teeth, dental caries</w:t>
            </w:r>
          </w:p>
        </w:tc>
      </w:tr>
      <w:tr w:rsidR="00B71014" w:rsidRPr="00B71014" w14:paraId="2851FD60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9A148" w14:textId="77777777" w:rsidR="00B71014" w:rsidRPr="00B71014" w:rsidRDefault="00B71014" w:rsidP="00B71014">
            <w:r w:rsidRPr="00B71014">
              <w:rPr>
                <w:b/>
                <w:bCs/>
              </w:rPr>
              <w:t>Systemic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D39DE" w14:textId="77777777" w:rsidR="00B71014" w:rsidRPr="00B71014" w:rsidRDefault="00B71014" w:rsidP="00B71014">
            <w:r w:rsidRPr="00B71014">
              <w:t>Liver cirrhosis, pulmonary fibrosis</w:t>
            </w:r>
          </w:p>
        </w:tc>
      </w:tr>
      <w:tr w:rsidR="00B71014" w:rsidRPr="00B71014" w14:paraId="4936FA52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20BF0" w14:textId="77777777" w:rsidR="00B71014" w:rsidRPr="00B71014" w:rsidRDefault="00B71014" w:rsidP="00B71014">
            <w:r w:rsidRPr="00B71014">
              <w:rPr>
                <w:b/>
                <w:bCs/>
              </w:rPr>
              <w:t>Haematologic malignancies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0DBA3" w14:textId="77777777" w:rsidR="00B71014" w:rsidRPr="00B71014" w:rsidRDefault="00B71014" w:rsidP="00B71014">
            <w:r w:rsidRPr="00B71014">
              <w:t>↑ Risk</w:t>
            </w:r>
          </w:p>
        </w:tc>
      </w:tr>
    </w:tbl>
    <w:p w14:paraId="12A6C1BF" w14:textId="77777777" w:rsidR="00B71014" w:rsidRDefault="00B71014"/>
    <w:sectPr w:rsidR="00B7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1"/>
  </w:num>
  <w:num w:numId="2" w16cid:durableId="11012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5428C"/>
    <w:rsid w:val="00132391"/>
    <w:rsid w:val="00334156"/>
    <w:rsid w:val="00337984"/>
    <w:rsid w:val="003512A4"/>
    <w:rsid w:val="003563BE"/>
    <w:rsid w:val="003D211A"/>
    <w:rsid w:val="00442768"/>
    <w:rsid w:val="005220CF"/>
    <w:rsid w:val="00625476"/>
    <w:rsid w:val="006A09B0"/>
    <w:rsid w:val="00843C5B"/>
    <w:rsid w:val="008E7CB4"/>
    <w:rsid w:val="009F2AD3"/>
    <w:rsid w:val="00B70F62"/>
    <w:rsid w:val="00B71014"/>
    <w:rsid w:val="00C4508C"/>
    <w:rsid w:val="00C517A1"/>
    <w:rsid w:val="00CB6414"/>
    <w:rsid w:val="00D57A25"/>
    <w:rsid w:val="00E317B4"/>
    <w:rsid w:val="00E3647A"/>
    <w:rsid w:val="00E65C78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2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5</cp:revision>
  <dcterms:created xsi:type="dcterms:W3CDTF">2026-05-24T21:15:00Z</dcterms:created>
  <dcterms:modified xsi:type="dcterms:W3CDTF">2026-05-25T01:06:00Z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