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9A05A94" w14:textId="4F701E48" w:rsidR="00025E38" w:rsidRDefault="004A42F5">
      <w:r>
        <w:t xml:space="preserve">Diffuse PPKs An Uma Thurman Action Film </w:t>
      </w:r>
    </w:p>
    <w:p w14:paraId="1B4694DD" w14:textId="7DC9B18E" w:rsidR="004A42F5" w:rsidRDefault="004A42F5"/>
    <w:p w14:paraId="3DAD9B88" w14:textId="7C647269" w:rsidR="004A42F5" w:rsidRDefault="004A42F5">
      <w:r>
        <w:t>Imagine the setting of this sketch is an adrenaline fueled action film starring Uma Thurman, Mel Gibson, Vince Papale (former Philadelphia eagle player), Snidley whiplash (playing the part of the villain) and random guy 1 (his only job is to play dead).</w:t>
      </w:r>
    </w:p>
    <w:p w14:paraId="34862F0A" w14:textId="1AC76714" w:rsidR="004A42F5" w:rsidRDefault="004A42F5"/>
    <w:p w14:paraId="6ECA38F0" w14:textId="122ADB11" w:rsidR="004A42F5" w:rsidRDefault="004A42F5" w:rsidP="004A42F5">
      <w:pPr>
        <w:pStyle w:val="ListParagraph"/>
        <w:numPr>
          <w:ilvl w:val="0"/>
          <w:numId w:val="1"/>
        </w:numPr>
      </w:pPr>
      <w:r>
        <w:t xml:space="preserve">Uma Thurman: She’s wearing her signature “Kill Bill” style jump suit and drenched in sweat, but she’s finally manages to corner her target. </w:t>
      </w:r>
    </w:p>
    <w:p w14:paraId="1122E030" w14:textId="4EF0190E" w:rsidR="004A42F5" w:rsidRDefault="004A42F5" w:rsidP="004A42F5">
      <w:pPr>
        <w:pStyle w:val="ListParagraph"/>
        <w:numPr>
          <w:ilvl w:val="1"/>
          <w:numId w:val="1"/>
        </w:numPr>
      </w:pPr>
      <w:r>
        <w:t>At her feet a dozens of spent ammunition rounds scattered haphazardly  from the uzi in her hand</w:t>
      </w:r>
    </w:p>
    <w:p w14:paraId="6BFE15EF" w14:textId="6D53E74C" w:rsidR="004A42F5" w:rsidRDefault="004A42F5" w:rsidP="004A42F5">
      <w:pPr>
        <w:pStyle w:val="ListParagraph"/>
        <w:numPr>
          <w:ilvl w:val="0"/>
          <w:numId w:val="1"/>
        </w:numPr>
      </w:pPr>
      <w:r>
        <w:t>The sword in her hand (again another “Kill Bill” reference)</w:t>
      </w:r>
    </w:p>
    <w:p w14:paraId="46DD3078" w14:textId="656AEF20" w:rsidR="004A42F5" w:rsidRDefault="004A42F5" w:rsidP="004A42F5">
      <w:pPr>
        <w:pStyle w:val="ListParagraph"/>
        <w:numPr>
          <w:ilvl w:val="0"/>
          <w:numId w:val="1"/>
        </w:numPr>
      </w:pPr>
      <w:r>
        <w:t xml:space="preserve">Uma is standing in a puddle of sweat, she has water/sweat beads streaming down her back </w:t>
      </w:r>
    </w:p>
    <w:p w14:paraId="52648DF8" w14:textId="51611A03" w:rsidR="004A42F5" w:rsidRDefault="004A42F5" w:rsidP="004A42F5">
      <w:pPr>
        <w:pStyle w:val="ListParagraph"/>
        <w:numPr>
          <w:ilvl w:val="0"/>
          <w:numId w:val="1"/>
        </w:numPr>
      </w:pPr>
      <w:r>
        <w:t xml:space="preserve">The villain. Meant to resemble Snidley Whiplash (from the old Dudley Doright cartoons) he’s been backed into a corner. </w:t>
      </w:r>
    </w:p>
    <w:p w14:paraId="152FBF3B" w14:textId="6A72A2CD" w:rsidR="004A42F5" w:rsidRDefault="004A42F5" w:rsidP="004A42F5">
      <w:pPr>
        <w:pStyle w:val="ListParagraph"/>
        <w:numPr>
          <w:ilvl w:val="1"/>
          <w:numId w:val="1"/>
        </w:numPr>
      </w:pPr>
      <w:r>
        <w:t xml:space="preserve">The bricks around him are covered in bullet holes </w:t>
      </w:r>
    </w:p>
    <w:p w14:paraId="4ADC8915" w14:textId="2F4F1EA2" w:rsidR="004A42F5" w:rsidRDefault="004A42F5" w:rsidP="004A42F5">
      <w:pPr>
        <w:pStyle w:val="ListParagraph"/>
        <w:numPr>
          <w:ilvl w:val="0"/>
          <w:numId w:val="1"/>
        </w:numPr>
      </w:pPr>
      <w:r>
        <w:t>This character is also wielding a sword in one hand</w:t>
      </w:r>
    </w:p>
    <w:p w14:paraId="0956EDF8" w14:textId="447F8AFC" w:rsidR="004A42F5" w:rsidRDefault="004A42F5" w:rsidP="004A42F5">
      <w:pPr>
        <w:pStyle w:val="ListParagraph"/>
        <w:numPr>
          <w:ilvl w:val="0"/>
          <w:numId w:val="1"/>
        </w:numPr>
      </w:pPr>
      <w:r>
        <w:t xml:space="preserve">In the other hand he’s holding a large balloon </w:t>
      </w:r>
      <w:r>
        <w:sym w:font="Wingdings" w:char="F0E0"/>
      </w:r>
      <w:r>
        <w:t xml:space="preserve"> if there’s room, a hot air balloon would be ideal</w:t>
      </w:r>
    </w:p>
    <w:p w14:paraId="7D0DF727" w14:textId="6C03B1E5" w:rsidR="004A42F5" w:rsidRDefault="004A42F5" w:rsidP="004A42F5">
      <w:pPr>
        <w:pStyle w:val="ListParagraph"/>
        <w:numPr>
          <w:ilvl w:val="0"/>
          <w:numId w:val="1"/>
        </w:numPr>
      </w:pPr>
      <w:r>
        <w:t>The brick wall behind him is dilapidated and crumbling apart</w:t>
      </w:r>
    </w:p>
    <w:p w14:paraId="64CCA1EA" w14:textId="047A5706" w:rsidR="004A42F5" w:rsidRDefault="004A42F5" w:rsidP="004A42F5">
      <w:pPr>
        <w:pStyle w:val="ListParagraph"/>
        <w:numPr>
          <w:ilvl w:val="0"/>
          <w:numId w:val="1"/>
        </w:numPr>
      </w:pPr>
      <w:r>
        <w:t>Enter Mel Gibson. He’s clearly identifiable by his clothing (meant to resemble the 17</w:t>
      </w:r>
      <w:r w:rsidRPr="004A42F5">
        <w:rPr>
          <w:vertAlign w:val="superscript"/>
        </w:rPr>
        <w:t>th</w:t>
      </w:r>
      <w:r>
        <w:t xml:space="preserve"> century clothing he wore in his role in “The Patriot”) </w:t>
      </w:r>
    </w:p>
    <w:p w14:paraId="64692465" w14:textId="59618D96" w:rsidR="004A42F5" w:rsidRDefault="004A42F5" w:rsidP="004A42F5">
      <w:pPr>
        <w:pStyle w:val="ListParagraph"/>
        <w:numPr>
          <w:ilvl w:val="0"/>
          <w:numId w:val="1"/>
        </w:numPr>
      </w:pPr>
      <w:r>
        <w:t>He’s also holding a “SLURPie” in on hand</w:t>
      </w:r>
    </w:p>
    <w:p w14:paraId="0E818AB6" w14:textId="68416BC9" w:rsidR="004A42F5" w:rsidRDefault="004A42F5" w:rsidP="004A42F5">
      <w:pPr>
        <w:pStyle w:val="ListParagraph"/>
        <w:numPr>
          <w:ilvl w:val="0"/>
          <w:numId w:val="1"/>
        </w:numPr>
      </w:pPr>
      <w:r>
        <w:t>Notice that he’s got a severe body odor as depicted by the smelly odor lines being emitted from him</w:t>
      </w:r>
    </w:p>
    <w:p w14:paraId="30D0ECC4" w14:textId="78AA7E0C" w:rsidR="004A42F5" w:rsidRDefault="004A42F5" w:rsidP="004A42F5">
      <w:pPr>
        <w:pStyle w:val="ListParagraph"/>
        <w:numPr>
          <w:ilvl w:val="0"/>
          <w:numId w:val="1"/>
        </w:numPr>
      </w:pPr>
      <w:r>
        <w:t xml:space="preserve">Lastly, he has some GROSS nails. </w:t>
      </w:r>
    </w:p>
    <w:p w14:paraId="3FB29795" w14:textId="0CD0B345" w:rsidR="004A42F5" w:rsidRDefault="004A42F5" w:rsidP="004A42F5">
      <w:pPr>
        <w:pStyle w:val="ListParagraph"/>
        <w:numPr>
          <w:ilvl w:val="0"/>
          <w:numId w:val="1"/>
        </w:numPr>
      </w:pPr>
      <w:r>
        <w:t xml:space="preserve">As seen in the movie the patriot, Mel Gibson has clearly thrown this axe into this poo innocent bystander </w:t>
      </w:r>
      <w:r w:rsidR="00AD2BFE">
        <w:t>who’s now lying dead on the ground</w:t>
      </w:r>
    </w:p>
    <w:p w14:paraId="3D7A04CF" w14:textId="5B3DD306" w:rsidR="00AD2BFE" w:rsidRDefault="00AD2BFE" w:rsidP="004A42F5">
      <w:pPr>
        <w:pStyle w:val="ListParagraph"/>
        <w:numPr>
          <w:ilvl w:val="0"/>
          <w:numId w:val="1"/>
        </w:numPr>
      </w:pPr>
      <w:r>
        <w:t>His hair needs to be very fluffy and curly resembling “WOOL”</w:t>
      </w:r>
    </w:p>
    <w:p w14:paraId="6DD56A9D" w14:textId="37D57BEA" w:rsidR="00AD2BFE" w:rsidRDefault="00AD2BFE" w:rsidP="004A42F5">
      <w:pPr>
        <w:pStyle w:val="ListParagraph"/>
        <w:numPr>
          <w:ilvl w:val="0"/>
          <w:numId w:val="1"/>
        </w:numPr>
      </w:pPr>
      <w:r>
        <w:t>And the blood running from his chest should be somewhat resembling a heart (and should be on the characters right side of his body)</w:t>
      </w:r>
    </w:p>
    <w:p w14:paraId="13FF8791" w14:textId="60222093" w:rsidR="00AD2BFE" w:rsidRDefault="00AD2BFE" w:rsidP="004A42F5">
      <w:pPr>
        <w:pStyle w:val="ListParagraph"/>
        <w:numPr>
          <w:ilvl w:val="0"/>
          <w:numId w:val="1"/>
        </w:numPr>
      </w:pPr>
      <w:r>
        <w:t>The “Twinkle Records” store</w:t>
      </w:r>
    </w:p>
    <w:p w14:paraId="184885BD" w14:textId="40458865" w:rsidR="00AD2BFE" w:rsidRDefault="00AD2BFE" w:rsidP="00AD2BFE">
      <w:pPr>
        <w:pStyle w:val="ListParagraph"/>
        <w:numPr>
          <w:ilvl w:val="1"/>
          <w:numId w:val="1"/>
        </w:numPr>
      </w:pPr>
      <w:r>
        <w:t xml:space="preserve">If you could make the words really stand out that would be ideal – perhaps a neon light, or make it look almost sparkly </w:t>
      </w:r>
    </w:p>
    <w:p w14:paraId="468E5CF6" w14:textId="73FB7179" w:rsidR="00AD2BFE" w:rsidRDefault="00AD2BFE" w:rsidP="00AD2BFE">
      <w:pPr>
        <w:pStyle w:val="ListParagraph"/>
        <w:numPr>
          <w:ilvl w:val="0"/>
          <w:numId w:val="1"/>
        </w:numPr>
      </w:pPr>
      <w:r>
        <w:t>Notice how there’s a small stream running along the ground? #16 is a small bridge over this stream and just to the right of the bridge is a duck/swan is floating in this stream next to the bridge</w:t>
      </w:r>
    </w:p>
    <w:p w14:paraId="103D1BD5" w14:textId="6A4E6E64" w:rsidR="00AD2BFE" w:rsidRDefault="00AD2BFE" w:rsidP="00AD2BFE">
      <w:pPr>
        <w:pStyle w:val="ListParagraph"/>
        <w:numPr>
          <w:ilvl w:val="0"/>
          <w:numId w:val="1"/>
        </w:numPr>
      </w:pPr>
      <w:r>
        <w:t>This is the “Twinkling Star”</w:t>
      </w:r>
      <w:r>
        <w:tab/>
      </w:r>
    </w:p>
    <w:p w14:paraId="5DEDE32B" w14:textId="21290396" w:rsidR="00AD2BFE" w:rsidRDefault="00AD2BFE" w:rsidP="00AD2BFE">
      <w:pPr>
        <w:pStyle w:val="ListParagraph"/>
        <w:numPr>
          <w:ilvl w:val="1"/>
          <w:numId w:val="1"/>
        </w:numPr>
      </w:pPr>
      <w:r>
        <w:t xml:space="preserve">If it’s easier to just make a large signs that reads “Twinkle Records” and then incorporate the star into that sign like you might see for a retail store, that is what I had imagined but couldn’t draw myself </w:t>
      </w:r>
    </w:p>
    <w:p w14:paraId="3D7B5D9F" w14:textId="2792AFFF" w:rsidR="00AD2BFE" w:rsidRDefault="00AD2BFE" w:rsidP="00AD2BFE">
      <w:pPr>
        <w:pStyle w:val="ListParagraph"/>
        <w:numPr>
          <w:ilvl w:val="0"/>
          <w:numId w:val="1"/>
        </w:numPr>
      </w:pPr>
      <w:r>
        <w:t>This is a bee hive / hornet’s nest that’s hanging out on the wall near the “Twinkle records” store</w:t>
      </w:r>
    </w:p>
    <w:p w14:paraId="41769D68" w14:textId="5607D979" w:rsidR="00AD2BFE" w:rsidRDefault="00AD2BFE" w:rsidP="00AD2BFE">
      <w:pPr>
        <w:pStyle w:val="ListParagraph"/>
        <w:numPr>
          <w:ilvl w:val="0"/>
          <w:numId w:val="1"/>
        </w:numPr>
      </w:pPr>
      <w:r>
        <w:t xml:space="preserve">On the door of the record store there is a picture of Over ear headphones </w:t>
      </w:r>
    </w:p>
    <w:p w14:paraId="062EEBD9" w14:textId="72AB6E86" w:rsidR="00AD2BFE" w:rsidRDefault="00AD2BFE" w:rsidP="00AD2BFE">
      <w:pPr>
        <w:pStyle w:val="ListParagraph"/>
        <w:numPr>
          <w:ilvl w:val="1"/>
          <w:numId w:val="1"/>
        </w:numPr>
      </w:pPr>
      <w:r>
        <w:t xml:space="preserve">These headphones will be a recurring symbol in future sketches </w:t>
      </w:r>
    </w:p>
    <w:p w14:paraId="35BC062A" w14:textId="2F2D3232" w:rsidR="00AD2BFE" w:rsidRDefault="00AD2BFE" w:rsidP="00AD2BFE">
      <w:pPr>
        <w:pStyle w:val="ListParagraph"/>
        <w:numPr>
          <w:ilvl w:val="0"/>
          <w:numId w:val="1"/>
        </w:numPr>
      </w:pPr>
      <w:r>
        <w:t xml:space="preserve">On the ground there is some garbage, specifically, this is one of those plastic can holders that a 6 pack typically comes in (like if you were to go out and buy a coke and you have to pull each can </w:t>
      </w:r>
      <w:r>
        <w:lastRenderedPageBreak/>
        <w:t>out of the plastic holder they’re in… this is also a recurring symbol used in a couple sketches, though if you don’t understand what this is let me know and I’ll find a picture for you)</w:t>
      </w:r>
    </w:p>
    <w:p w14:paraId="73EB8047" w14:textId="62C3AD24" w:rsidR="00AD2BFE" w:rsidRDefault="00AD2BFE" w:rsidP="00AD2BFE">
      <w:pPr>
        <w:pStyle w:val="ListParagraph"/>
        <w:numPr>
          <w:ilvl w:val="0"/>
          <w:numId w:val="1"/>
        </w:numPr>
      </w:pPr>
      <w:r>
        <w:t>Vince Papale. He was enjoying a nice brunch at a local restaurant when all of a sudden this bunch of crazies came swooping in to ruin his day</w:t>
      </w:r>
    </w:p>
    <w:p w14:paraId="07D617FF" w14:textId="7C0695DE" w:rsidR="00AD2BFE" w:rsidRDefault="00072B3D" w:rsidP="00AD2BFE">
      <w:pPr>
        <w:pStyle w:val="ListParagraph"/>
        <w:numPr>
          <w:ilvl w:val="1"/>
          <w:numId w:val="1"/>
        </w:numPr>
      </w:pPr>
      <w:r>
        <w:t>I’ve depicted him still wearing his “Eagles” jersey, knee pads, elbow pads, and helmet</w:t>
      </w:r>
    </w:p>
    <w:p w14:paraId="23B06A93" w14:textId="4C9F0A48" w:rsidR="00072B3D" w:rsidRDefault="00072B3D" w:rsidP="00AD2BFE">
      <w:pPr>
        <w:pStyle w:val="ListParagraph"/>
        <w:numPr>
          <w:ilvl w:val="1"/>
          <w:numId w:val="1"/>
        </w:numPr>
      </w:pPr>
      <w:r>
        <w:t xml:space="preserve">Note that he’s also holding a bottle of milk? Well stupid Uma has blasted this into bits </w:t>
      </w:r>
    </w:p>
    <w:p w14:paraId="2B367E1C" w14:textId="5CE70876" w:rsidR="00072B3D" w:rsidRDefault="00072B3D" w:rsidP="00072B3D">
      <w:pPr>
        <w:pStyle w:val="ListParagraph"/>
        <w:numPr>
          <w:ilvl w:val="0"/>
          <w:numId w:val="1"/>
        </w:numPr>
      </w:pPr>
      <w:r>
        <w:t>Next to him is this cute cat (needs to just be recognizable as a cat and sitting at his feet)</w:t>
      </w:r>
    </w:p>
    <w:p w14:paraId="33172EF0" w14:textId="542D965C" w:rsidR="00072B3D" w:rsidRDefault="00072B3D" w:rsidP="00072B3D">
      <w:pPr>
        <w:pStyle w:val="ListParagraph"/>
        <w:numPr>
          <w:ilvl w:val="0"/>
          <w:numId w:val="1"/>
        </w:numPr>
      </w:pPr>
      <w:r>
        <w:t>Make his face mask on his helmet prominent and kinda resemble messed up teeth</w:t>
      </w:r>
    </w:p>
    <w:p w14:paraId="73EE2BF9" w14:textId="0441DA24" w:rsidR="00072B3D" w:rsidRDefault="00072B3D" w:rsidP="00072B3D">
      <w:pPr>
        <w:pStyle w:val="ListParagraph"/>
        <w:numPr>
          <w:ilvl w:val="0"/>
          <w:numId w:val="1"/>
        </w:numPr>
      </w:pPr>
      <w:r>
        <w:t xml:space="preserve">The milk from the bottle in his hand has been blasted and several large drops/puddles have landed on his helmet. </w:t>
      </w:r>
    </w:p>
    <w:p w14:paraId="6D5A4D79" w14:textId="40FA23B5" w:rsidR="00072B3D" w:rsidRDefault="00072B3D" w:rsidP="00072B3D">
      <w:pPr>
        <w:pStyle w:val="ListParagraph"/>
        <w:numPr>
          <w:ilvl w:val="1"/>
          <w:numId w:val="1"/>
        </w:numPr>
      </w:pPr>
      <w:r>
        <w:t xml:space="preserve">The milk on his helmet needs to be on his helmet (as opposed to other places) and needs to be visible </w:t>
      </w:r>
    </w:p>
    <w:p w14:paraId="5738A5CD" w14:textId="0D5F02F0" w:rsidR="00072B3D" w:rsidRDefault="00072B3D" w:rsidP="00072B3D">
      <w:pPr>
        <w:pStyle w:val="ListParagraph"/>
        <w:numPr>
          <w:ilvl w:val="0"/>
          <w:numId w:val="1"/>
        </w:numPr>
      </w:pPr>
      <w:r>
        <w:t>There is a “Please wash your hands” sign on the restaurant window</w:t>
      </w:r>
    </w:p>
    <w:p w14:paraId="11007141" w14:textId="7B9FA9B0" w:rsidR="00072B3D" w:rsidRDefault="00072B3D" w:rsidP="00072B3D">
      <w:pPr>
        <w:pStyle w:val="ListParagraph"/>
        <w:numPr>
          <w:ilvl w:val="1"/>
          <w:numId w:val="1"/>
        </w:numPr>
        <w:pBdr>
          <w:bottom w:val="single" w:sz="6" w:space="1" w:color="auto"/>
        </w:pBdr>
      </w:pPr>
      <w:r>
        <w:t xml:space="preserve">This is again a recurring symbol that appears in many sketches </w:t>
      </w:r>
    </w:p>
    <w:p w14:paraId="77ACE198" w14:textId="3E5771EA" w:rsidR="00D14BA9" w:rsidRDefault="00D14BA9" w:rsidP="00D14BA9"/>
    <w:p w14:paraId="3BB9F4DA" w14:textId="5BE08D22" w:rsidR="00D14BA9" w:rsidRDefault="00D14BA9" w:rsidP="00D14BA9">
      <w:r>
        <w:t xml:space="preserve">Narration: </w:t>
      </w:r>
    </w:p>
    <w:p w14:paraId="0A6F1DE7" w14:textId="1C510F51" w:rsidR="00D14BA9" w:rsidRDefault="00D14BA9" w:rsidP="00D14BA9">
      <w:r>
        <w:t xml:space="preserve">Welcome to our first sketch in the section on inherited disorders of cornification. It’s shaping up to be an action packed ride, and our first sketch is a teaser for a gripping action film starring Uma Thost, Snidley Whiplash, Mel Gibson, and Vince Papaly and will help you remember the key facts regarding diffuse PPKs – a group of disorders due to AD or AR mutations marker by palmar and plantar hyperkeratosis. </w:t>
      </w:r>
      <w:r w:rsidR="008B3E4A">
        <w:t xml:space="preserve">Our recurring symbol for PPK is debis and holes grouped in the scene, so to reinforce that this is a sketch about DIFFUSE PPKS, we’ll add bullet holes all over the walls, and spent ammunition rounds on the ground. </w:t>
      </w:r>
    </w:p>
    <w:p w14:paraId="5FE4B03F" w14:textId="77777777" w:rsidR="00D14BA9" w:rsidRDefault="00D14BA9" w:rsidP="00D14BA9"/>
    <w:p w14:paraId="50934B1C" w14:textId="7A2745A9" w:rsidR="00D14BA9" w:rsidRDefault="00D14BA9" w:rsidP="00D14BA9">
      <w:r>
        <w:t xml:space="preserve">So to start, lets introduce  our first character Uma Thurman. She’ll represent Unna-Thost PPK and be dressed in her classic yellow jump suit to help you remember that this type of PPK features diffuse well demarcated yellow hyper keratosis. Unna -Thost PPK is due to AD mutations in keratin 1. To signify this, lets give Uma her typical “Kill bill” 1 sword to go along with her jump suit. </w:t>
      </w:r>
      <w:r w:rsidR="008B3E4A">
        <w:t xml:space="preserve"> Oh boy, she must have been in some sort of crazy chase, look how bad she’s sweating! This is because patients with Unna-Thost PPK will also have associated hyperhidrosis.</w:t>
      </w:r>
    </w:p>
    <w:p w14:paraId="5945241E" w14:textId="234ECA0D" w:rsidR="008B3E4A" w:rsidRDefault="008B3E4A" w:rsidP="00D14BA9">
      <w:r>
        <w:t xml:space="preserve">Uma! What do you think you’re doing with that Uzi?! Ohhhhh, I see. There’s a “Villan in the corner” this Snidley whiplash looking villan in the corner, should remind you of Vorner PPK which clinically presents identically to Unna-Thost. As you can probably tell by our villians 1 sword, Vorners is due to a AD defect in keratin 1 – which may explain the same clinical manifestations as Unna-Thost PPK – but is also due to a defect in keratin 9. To remind you of this, lets add our recurring symbol for the number 9, a balloon on a string. </w:t>
      </w:r>
    </w:p>
    <w:p w14:paraId="6BD7FDFF" w14:textId="2C2BE04B" w:rsidR="008B3E4A" w:rsidRDefault="008B3E4A" w:rsidP="00D14BA9">
      <w:r>
        <w:tab/>
        <w:t>- does he really think that his hunch back can get away with a tiny balloon like that?</w:t>
      </w:r>
    </w:p>
    <w:p w14:paraId="2A486C5F" w14:textId="20AA0C8C" w:rsidR="008B3E4A" w:rsidRDefault="008B3E4A" w:rsidP="00D14BA9">
      <w:r>
        <w:t xml:space="preserve">In addition to the same clinical features as Unna-Thost, Vorner’s also has the histologic feature of acnatholysis. To remind you of this, we’ve made this brick wall behind his crumbling and falling apart; one might say it looks acantholytic. </w:t>
      </w:r>
    </w:p>
    <w:p w14:paraId="36B016B3" w14:textId="750DEB96" w:rsidR="008B3E4A" w:rsidRDefault="008B3E4A" w:rsidP="00D14BA9">
      <w:r>
        <w:t xml:space="preserve">Let’s move on to our next type, Vohwinkel PPK, also known as mutilating PPK, which will be </w:t>
      </w:r>
      <w:r w:rsidR="00A21E68">
        <w:t xml:space="preserve">enmphasized here by our mom-and-pop record shop “Twinkle records”. This type of PPK is due to </w:t>
      </w:r>
      <w:r w:rsidR="00A21E68">
        <w:lastRenderedPageBreak/>
        <w:t xml:space="preserve">mutations in either Loricrin or GJB2 (connexin 26). TO help remind you of this, let’s add a slogan for their sign that reads “Lots Of Records” standing for LOR. Then, you’ll notice that there’s a small drain infront of the shop. Tada! A bridge to help their customers get to the shop. As you will see in our next set of sketches, the bridge will be a recurring symbol for gap junction proteins because its “bridging the gap”. And to remind you that this is GJB2, lets throw our recurring 2 swan/duck next to the bridge. It’s worth nothing that the protein product of this gene is connexin 26, so we’ve added our recurring #6 golf club here by our duck to remind you of #26, you can choose to remember this or not. Note that mutations in LOR result in Vohwinkle’s + ichthyosis, but mutations in GJB2 result in Vohwinkles + deafness (this will be reinforced </w:t>
      </w:r>
      <w:r w:rsidR="00EE27E2">
        <w:t xml:space="preserve">again </w:t>
      </w:r>
      <w:r w:rsidR="00A21E68">
        <w:t>in our ichthyosis sketch)</w:t>
      </w:r>
      <w:r w:rsidR="00EE27E2">
        <w:t>.</w:t>
      </w:r>
    </w:p>
    <w:p w14:paraId="3213C7CA" w14:textId="7324CF8C" w:rsidR="00EE27E2" w:rsidRDefault="00EE27E2" w:rsidP="00D14BA9">
      <w:r>
        <w:t xml:space="preserve">That’s a lot about the cause, but important features to remember are that Vohwinkles is a mutilating PPK, meaning it can cause disfiguring scarring. Tests often </w:t>
      </w:r>
      <w:r w:rsidR="00977C38">
        <w:t>lead you to a diagnosis of Vohwinkle</w:t>
      </w:r>
      <w:r>
        <w:t xml:space="preserve"> by showing you “star-fish keratoses” on the knuckles – exemplified by our “Star” on the twinkle records sign -honeycomb palmar PPKs – exemplified by our bee hive/honeycomb here on the wall – or pseudoainhum (circumferential constriction of the digits) exemplified by our plastic 6-pack soda-pop yolk (bet ya didn’t know that’s what those are called).  Context clues to aid in arriving at this conclusion are history of deafness. Remember our recurring over-ear head phones. </w:t>
      </w:r>
    </w:p>
    <w:p w14:paraId="066BB8AF" w14:textId="77777777" w:rsidR="003B6551" w:rsidRDefault="003B6551" w:rsidP="003B6551">
      <w:r>
        <w:t xml:space="preserve">Now that we’ve covered all the first 3 he characters on the, I’d like to point out that these types of PPK are ALL DUE TO AD mutations. The last 3 characters we’ll cover will represent the AR forms of difusse PPK. </w:t>
      </w:r>
    </w:p>
    <w:p w14:paraId="33399D11" w14:textId="7971504D" w:rsidR="00977C38" w:rsidRDefault="00EE27E2" w:rsidP="00D14BA9">
      <w:r>
        <w:t>Oh dear, well that wont be good for business. This random guy here who apparently was hit by a stray axe, if to help remind you of Naxos. This is due to A</w:t>
      </w:r>
      <w:r w:rsidR="003B6551">
        <w:t>R</w:t>
      </w:r>
      <w:bookmarkStart w:id="0" w:name="_GoBack"/>
      <w:bookmarkEnd w:id="0"/>
      <w:r>
        <w:t xml:space="preserve"> mutations in Plakoglobin (I pronounce, Pl-AXE-o-globin). Key features of this disease are diffuse PPK, wolly hair, and right sided cardiomyopathy. These features are exemplified by random guy’s sweet wooly fro and the axe sticking out of his chest – but to drive home the right sided cardiomyopathy (which seems to be the most testable fact) we will add this oddly heart shaped pool of blood on the characters right side. </w:t>
      </w:r>
      <w:r w:rsidR="00977C38">
        <w:t xml:space="preserve">Remember, the cardiac complications develop later in relation to the cutaneous features, so recognition of wooly hair + PPK is important to prevent life threatening complications in these patients. </w:t>
      </w:r>
    </w:p>
    <w:p w14:paraId="1BE65587" w14:textId="3BED8376" w:rsidR="00977C38" w:rsidRDefault="00977C38" w:rsidP="00D14BA9">
      <w:r>
        <w:t xml:space="preserve">I don’t know about you, but I want to know what kind of monster killed this poor guy just trying to enjoy a trip to the record store…. *gasp* it would be smelly mel Gibson! </w:t>
      </w:r>
      <w:r w:rsidR="007B0192">
        <w:t>You can tell it’s Mel based on his iconic 16</w:t>
      </w:r>
      <w:r w:rsidR="007B0192" w:rsidRPr="007B0192">
        <w:rPr>
          <w:vertAlign w:val="superscript"/>
        </w:rPr>
        <w:t>th</w:t>
      </w:r>
      <w:r w:rsidR="007B0192">
        <w:t xml:space="preserve"> century Patriot clothing and propensity for throwing tomahawks. </w:t>
      </w:r>
      <w:r>
        <w:t>Smelly Mel should remind you of Mal de Meleda, and AR PPK due to mutations in SLURP-1. To remind you of SLURP-1, we’ve given smelly Mel a “Slurpy” – remember, test makers may try to confuse you by using “Secreted Ly6/Plaur domain containing protein 1”, a tip if they use only full names, is take the first letter from each word and see if that abbreviation matches anything you’re familiar with. Notable features of this PPK are</w:t>
      </w:r>
      <w:r w:rsidR="00575F67">
        <w:t xml:space="preserve"> a horrible odor and dystrophic nails. So we’ve added these </w:t>
      </w:r>
      <w:r w:rsidR="007B0192">
        <w:t xml:space="preserve">green smelly </w:t>
      </w:r>
      <w:r w:rsidR="00575F67">
        <w:t xml:space="preserve">waves </w:t>
      </w:r>
      <w:r w:rsidR="007B0192">
        <w:t xml:space="preserve">and some gnarly nasty nails to smelly Mel to remind you of this. </w:t>
      </w:r>
    </w:p>
    <w:p w14:paraId="21D92255" w14:textId="2206CFE7" w:rsidR="003D52C6" w:rsidRDefault="003D52C6" w:rsidP="00D14BA9"/>
    <w:p w14:paraId="4149D171" w14:textId="5FD2D53A" w:rsidR="003D52C6" w:rsidRDefault="003D52C6" w:rsidP="00D14BA9">
      <w:r>
        <w:t xml:space="preserve">And our last character stopping in for a brief cameo and a delicious brunch at the best bakery in town, Vince Papaly. He’s to remind you of Papillon-Lefevre PPK due to mutations in cathepsin. So we’ve drawn him in his classic Philadelphia eagles uniform, and put a cute cat beside him. This form of PPK has many overlapping features with other PPKs, but a key feature to help you differentiate Papillon Lefevre is presence of severe periodontitis/gingivitis will loss of teeth. We’ll portray this by adding a faceguard to his helmet. Furthermore, they may give you the diagnosis or clues and ask what might be seen on imaging of the head. Know that this can be associated with dural calcifications. So this cold refreshing </w:t>
      </w:r>
      <w:r>
        <w:lastRenderedPageBreak/>
        <w:t xml:space="preserve">bottle of milk he was drinking has been shattered by a stray bullet resulting in milk being sprayed all over his helmet – resembling dural calcifications. </w:t>
      </w:r>
    </w:p>
    <w:p w14:paraId="7A628D28" w14:textId="2BBFE0C2" w:rsidR="003D52C6" w:rsidRDefault="003D52C6" w:rsidP="00D14BA9">
      <w:r>
        <w:tab/>
        <w:t xml:space="preserve">- Oh well, no use crying over spilled milk </w:t>
      </w:r>
    </w:p>
    <w:p w14:paraId="7B1E421F" w14:textId="16561CB5" w:rsidR="003D52C6" w:rsidRDefault="003D52C6" w:rsidP="00D14BA9">
      <w:r>
        <w:t>Furthermore, these patient’s are prone to psoriasiform lesions of the elbows and knees as well as recurrent pyogenic infections. So we’ve given vince knee and elbow pads and added our recurring symbol for immune-deficiency – a sign that reads “Please wash your hands”</w:t>
      </w:r>
    </w:p>
    <w:sectPr w:rsidR="003D52C6">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C6395FD" w14:textId="77777777" w:rsidR="00924214" w:rsidRDefault="00924214" w:rsidP="00554203">
      <w:pPr>
        <w:spacing w:after="0"/>
      </w:pPr>
      <w:r>
        <w:separator/>
      </w:r>
    </w:p>
  </w:endnote>
  <w:endnote w:type="continuationSeparator" w:id="0">
    <w:p w14:paraId="660CE2D0" w14:textId="77777777" w:rsidR="00924214" w:rsidRDefault="00924214" w:rsidP="0055420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BE5B47C" w14:textId="77777777" w:rsidR="00554203" w:rsidRDefault="0055420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5B3E818" w14:textId="77777777" w:rsidR="00554203" w:rsidRDefault="0055420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C6E2312" w14:textId="77777777" w:rsidR="00554203" w:rsidRDefault="0055420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F53661F" w14:textId="77777777" w:rsidR="00924214" w:rsidRDefault="00924214" w:rsidP="00554203">
      <w:pPr>
        <w:spacing w:after="0"/>
      </w:pPr>
      <w:r>
        <w:separator/>
      </w:r>
    </w:p>
  </w:footnote>
  <w:footnote w:type="continuationSeparator" w:id="0">
    <w:p w14:paraId="5CC73EDC" w14:textId="77777777" w:rsidR="00924214" w:rsidRDefault="00924214" w:rsidP="0055420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42546CF" w14:textId="77777777" w:rsidR="00554203" w:rsidRDefault="0055420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C946F9C" w14:textId="77777777" w:rsidR="00554203" w:rsidRDefault="0055420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C5BE361" w14:textId="77777777" w:rsidR="00554203" w:rsidRDefault="0055420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67938EE"/>
    <w:multiLevelType w:val="hybridMultilevel"/>
    <w:tmpl w:val="D102CDE2"/>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42F5"/>
    <w:rsid w:val="00025570"/>
    <w:rsid w:val="00072B3D"/>
    <w:rsid w:val="003B6551"/>
    <w:rsid w:val="003D52C6"/>
    <w:rsid w:val="004A42F5"/>
    <w:rsid w:val="005134B5"/>
    <w:rsid w:val="00554203"/>
    <w:rsid w:val="00575F67"/>
    <w:rsid w:val="005D1D59"/>
    <w:rsid w:val="00792D01"/>
    <w:rsid w:val="007B0192"/>
    <w:rsid w:val="008B3E4A"/>
    <w:rsid w:val="00924214"/>
    <w:rsid w:val="00977C38"/>
    <w:rsid w:val="00A21E68"/>
    <w:rsid w:val="00AD2BFE"/>
    <w:rsid w:val="00D14BA9"/>
    <w:rsid w:val="00EE27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8AA6AD"/>
  <w15:chartTrackingRefBased/>
  <w15:docId w15:val="{479F3754-1595-44A7-8F21-7E90670084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A42F5"/>
    <w:pPr>
      <w:ind w:left="720"/>
      <w:contextualSpacing/>
    </w:pPr>
  </w:style>
  <w:style w:type="paragraph" w:styleId="Header">
    <w:name w:val="header"/>
    <w:basedOn w:val="Normal"/>
    <w:link w:val="HeaderChar"/>
    <w:uiPriority w:val="99"/>
    <w:unhideWhenUsed/>
    <w:rsid w:val="00554203"/>
    <w:pPr>
      <w:tabs>
        <w:tab w:val="center" w:pos="4680"/>
        <w:tab w:val="right" w:pos="9360"/>
      </w:tabs>
      <w:spacing w:after="0"/>
    </w:pPr>
  </w:style>
  <w:style w:type="character" w:customStyle="1" w:styleId="HeaderChar">
    <w:name w:val="Header Char"/>
    <w:basedOn w:val="DefaultParagraphFont"/>
    <w:link w:val="Header"/>
    <w:uiPriority w:val="99"/>
    <w:rsid w:val="00554203"/>
  </w:style>
  <w:style w:type="paragraph" w:styleId="Footer">
    <w:name w:val="footer"/>
    <w:basedOn w:val="Normal"/>
    <w:link w:val="FooterChar"/>
    <w:uiPriority w:val="99"/>
    <w:unhideWhenUsed/>
    <w:rsid w:val="00554203"/>
    <w:pPr>
      <w:tabs>
        <w:tab w:val="center" w:pos="4680"/>
        <w:tab w:val="right" w:pos="9360"/>
      </w:tabs>
      <w:spacing w:after="0"/>
    </w:pPr>
  </w:style>
  <w:style w:type="character" w:customStyle="1" w:styleId="FooterChar">
    <w:name w:val="Footer Char"/>
    <w:basedOn w:val="DefaultParagraphFont"/>
    <w:link w:val="Footer"/>
    <w:uiPriority w:val="99"/>
    <w:rsid w:val="005542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335</TotalTime>
  <Pages>4</Pages>
  <Words>1586</Words>
  <Characters>9041</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Matlock</dc:creator>
  <cp:keywords/>
  <dc:description/>
  <cp:lastModifiedBy>Stephen Matlock</cp:lastModifiedBy>
  <cp:revision>4</cp:revision>
  <dcterms:created xsi:type="dcterms:W3CDTF">2020-02-15T00:47:00Z</dcterms:created>
  <dcterms:modified xsi:type="dcterms:W3CDTF">2020-02-27T23:19:00Z</dcterms:modified>
</cp:coreProperties>
</file>