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8EFEF" w14:textId="1147EC5A" w:rsidR="009D7211" w:rsidRDefault="009D7211">
      <w:r>
        <w:t xml:space="preserve">The Amazing Amazon River Ride: </w:t>
      </w:r>
    </w:p>
    <w:p w14:paraId="5C3E1428" w14:textId="6AA1E703" w:rsidR="0026107B" w:rsidRDefault="009D7211">
      <w:r>
        <w:t>OOOOO doggie, it’s heating up this summer, and there’s nothing like</w:t>
      </w:r>
      <w:r w:rsidR="0026107B">
        <w:t xml:space="preserve"> </w:t>
      </w:r>
      <w:r>
        <w:t xml:space="preserve">a cool ride of the Amazing Amazon River Ride to </w:t>
      </w:r>
      <w:proofErr w:type="spellStart"/>
      <w:r>
        <w:t>coooool</w:t>
      </w:r>
      <w:proofErr w:type="spellEnd"/>
      <w:r>
        <w:t xml:space="preserve"> you off</w:t>
      </w:r>
      <w:r w:rsidR="00B708F0">
        <w:t xml:space="preserve"> and check out some of histories mysteries</w:t>
      </w:r>
      <w:r w:rsidR="0026107B">
        <w:t xml:space="preserve"> and maybe get a scare while we’re at it</w:t>
      </w:r>
      <w:r>
        <w:t xml:space="preserve">! We chose an Amazon River Ride because Amazonians should remind you of giant or overgrown, and this cool slow flowing river ride should remind you of </w:t>
      </w:r>
      <w:r w:rsidRPr="00340E87">
        <w:rPr>
          <w:highlight w:val="cyan"/>
        </w:rPr>
        <w:t>vascular malformations</w:t>
      </w:r>
      <w:r w:rsidR="00350739">
        <w:t xml:space="preserve"> (most of those covered in this sketch feature slow flow malformations)</w:t>
      </w:r>
      <w:r>
        <w:t xml:space="preserve"> – features common to all the disorders covered in this sketch</w:t>
      </w:r>
      <w:r w:rsidR="0026107B">
        <w:t xml:space="preserve"> – and the spooky tomb-raider-esc décor features will help to remind you of the high yield systemic manifestations</w:t>
      </w:r>
      <w:r>
        <w:t>.</w:t>
      </w:r>
    </w:p>
    <w:p w14:paraId="17F81F2A" w14:textId="4F83C868" w:rsidR="00512B78" w:rsidRDefault="009C49BF">
      <w:r>
        <w:t xml:space="preserve">Now, before we get moving, it’s worth noting that we will cover disorders that are included as part of </w:t>
      </w:r>
      <w:r w:rsidRPr="00340E87">
        <w:rPr>
          <w:highlight w:val="cyan"/>
        </w:rPr>
        <w:t>the PIK3CA-</w:t>
      </w:r>
      <w:r>
        <w:t>related overgrowth spectrum will be depicted on the near side of the river, while those that are due to mutations in other genes on the opposite side</w:t>
      </w:r>
      <w:r w:rsidR="00340E87">
        <w:t>. Also note</w:t>
      </w:r>
      <w:r w:rsidR="00512B78">
        <w:t xml:space="preserve"> there’s a line along the ground to delineate the end of the rapids, but also because all the entities to the right of this line share the feature of </w:t>
      </w:r>
      <w:r w:rsidR="00512B78" w:rsidRPr="00340E87">
        <w:rPr>
          <w:highlight w:val="cyan"/>
        </w:rPr>
        <w:t>macrocephaly</w:t>
      </w:r>
      <w:r w:rsidR="00512B78">
        <w:t xml:space="preserve">. </w:t>
      </w:r>
    </w:p>
    <w:p w14:paraId="205E6B75" w14:textId="0DD97456" w:rsidR="001C01AC" w:rsidRDefault="009C49BF">
      <w:r>
        <w:t>Now,</w:t>
      </w:r>
      <w:r w:rsidR="009D7211">
        <w:t xml:space="preserve"> let’s hop in and get this sketch </w:t>
      </w:r>
      <w:proofErr w:type="gramStart"/>
      <w:r w:rsidR="009D7211">
        <w:t>flowing</w:t>
      </w:r>
      <w:r w:rsidR="00BD555D">
        <w:t xml:space="preserve"> </w:t>
      </w:r>
      <w:r w:rsidR="008F1B54">
        <w:t xml:space="preserve"> in</w:t>
      </w:r>
      <w:proofErr w:type="gramEnd"/>
      <w:r w:rsidR="008F1B54">
        <w:t xml:space="preserve"> the front left of the sketch with our first </w:t>
      </w:r>
      <w:r w:rsidR="008F1B54" w:rsidRPr="00340E87">
        <w:rPr>
          <w:highlight w:val="cyan"/>
        </w:rPr>
        <w:t>Amazonian</w:t>
      </w:r>
      <w:r w:rsidR="008F1B54">
        <w:t>… who is apparently a trooper because she’s come into work despite being crippled</w:t>
      </w:r>
      <w:r>
        <w:t>!</w:t>
      </w:r>
      <w:r w:rsidR="008F1B54">
        <w:t xml:space="preserve"> This crippled worker on a crutch will represent </w:t>
      </w:r>
      <w:r w:rsidR="00756CAF" w:rsidRPr="00340E87">
        <w:rPr>
          <w:highlight w:val="cyan"/>
        </w:rPr>
        <w:t>Klippe</w:t>
      </w:r>
      <w:r w:rsidR="008F1B54" w:rsidRPr="00340E87">
        <w:rPr>
          <w:highlight w:val="cyan"/>
        </w:rPr>
        <w:t>l</w:t>
      </w:r>
      <w:r w:rsidR="00756CAF" w:rsidRPr="00340E87">
        <w:rPr>
          <w:highlight w:val="cyan"/>
        </w:rPr>
        <w:t>-</w:t>
      </w:r>
      <w:proofErr w:type="spellStart"/>
      <w:r w:rsidR="00756CAF" w:rsidRPr="00340E87">
        <w:rPr>
          <w:highlight w:val="cyan"/>
        </w:rPr>
        <w:t>Trenanay</w:t>
      </w:r>
      <w:proofErr w:type="spellEnd"/>
      <w:r w:rsidR="00756CAF" w:rsidRPr="00340E87">
        <w:rPr>
          <w:highlight w:val="cyan"/>
        </w:rPr>
        <w:t xml:space="preserve"> </w:t>
      </w:r>
      <w:r w:rsidR="008F1B54" w:rsidRPr="00340E87">
        <w:rPr>
          <w:highlight w:val="cyan"/>
        </w:rPr>
        <w:t>syndrome</w:t>
      </w:r>
      <w:r w:rsidR="008F1B54">
        <w:t xml:space="preserve"> which is due to</w:t>
      </w:r>
      <w:r>
        <w:t xml:space="preserve"> </w:t>
      </w:r>
      <w:r w:rsidRPr="00340E87">
        <w:rPr>
          <w:highlight w:val="cyan"/>
        </w:rPr>
        <w:t>mosaic</w:t>
      </w:r>
      <w:r w:rsidR="008F1B54">
        <w:t xml:space="preserve"> mutations in the </w:t>
      </w:r>
      <w:r w:rsidR="008F1B54" w:rsidRPr="00340E87">
        <w:rPr>
          <w:highlight w:val="cyan"/>
        </w:rPr>
        <w:t>PIK3CA</w:t>
      </w:r>
      <w:r w:rsidR="008F1B54">
        <w:t xml:space="preserve"> gene and characterized by vascular malformations with overgrowth</w:t>
      </w:r>
      <w:r>
        <w:t xml:space="preserve">. </w:t>
      </w:r>
      <w:r w:rsidR="001C01AC">
        <w:t xml:space="preserve">When I read </w:t>
      </w:r>
      <w:r w:rsidR="001C01AC" w:rsidRPr="00340E87">
        <w:rPr>
          <w:highlight w:val="cyan"/>
        </w:rPr>
        <w:t>PIK3CA</w:t>
      </w:r>
      <w:r w:rsidR="001C01AC">
        <w:t xml:space="preserve"> I think of a pike, and how </w:t>
      </w:r>
      <w:proofErr w:type="spellStart"/>
      <w:r w:rsidR="001C01AC">
        <w:t>bout</w:t>
      </w:r>
      <w:proofErr w:type="spellEnd"/>
      <w:r w:rsidR="001C01AC">
        <w:t xml:space="preserve"> that, there are some wooden pikes lining the river and </w:t>
      </w:r>
      <w:r w:rsidR="00340E87">
        <w:t>the</w:t>
      </w:r>
      <w:r w:rsidR="00134F02">
        <w:t xml:space="preserve">y’ve </w:t>
      </w:r>
      <w:r w:rsidR="001C01AC">
        <w:t xml:space="preserve">stuck a 3-heart on it to scare off unwanted voyagers. </w:t>
      </w:r>
    </w:p>
    <w:p w14:paraId="5A37B1F2" w14:textId="6A50CECC" w:rsidR="001C01AC" w:rsidRDefault="009C49BF">
      <w:r>
        <w:t>Specifically, patient’s with KTS present with well demarcated dark or blotch</w:t>
      </w:r>
      <w:r w:rsidR="00134F02">
        <w:t>y</w:t>
      </w:r>
      <w:r>
        <w:t xml:space="preserve"> deep venous malformations on the extremit</w:t>
      </w:r>
      <w:r w:rsidR="001C01AC">
        <w:t>y with overgrowth of the affected limb</w:t>
      </w:r>
      <w:r w:rsidR="00C04A44">
        <w:t>.</w:t>
      </w:r>
      <w:r w:rsidR="001C01AC">
        <w:t xml:space="preserve">.. </w:t>
      </w:r>
      <w:proofErr w:type="spellStart"/>
      <w:r w:rsidR="001C01AC">
        <w:t>Kinda</w:t>
      </w:r>
      <w:proofErr w:type="spellEnd"/>
      <w:r w:rsidR="001C01AC">
        <w:t xml:space="preserve"> like her abnormally large cast with what appears to be port wine spilled all over! It’s no wonder she got injured, drinking port wine while on the job in never a good idea. While not explicitly shown, </w:t>
      </w:r>
      <w:r w:rsidR="001C01AC" w:rsidRPr="00134F02">
        <w:rPr>
          <w:highlight w:val="cyan"/>
        </w:rPr>
        <w:t>lymphatics</w:t>
      </w:r>
      <w:r w:rsidR="001C01AC">
        <w:t xml:space="preserve"> are frequently involved, and in these cases, there’s often massive overgrowth due to </w:t>
      </w:r>
      <w:r w:rsidR="001C01AC" w:rsidRPr="00134F02">
        <w:rPr>
          <w:highlight w:val="cyan"/>
        </w:rPr>
        <w:t>lymphedema</w:t>
      </w:r>
      <w:r w:rsidR="001C01AC">
        <w:t xml:space="preserve">. These malformations favor the lateral thigh and often show up on tests as a classic </w:t>
      </w:r>
      <w:r w:rsidR="001C01AC" w:rsidRPr="00134F02">
        <w:rPr>
          <w:highlight w:val="cyan"/>
        </w:rPr>
        <w:t>Kodachrome</w:t>
      </w:r>
      <w:r w:rsidR="001C01AC">
        <w:t xml:space="preserve">. Additionally, geographic </w:t>
      </w:r>
      <w:r w:rsidR="001C01AC" w:rsidRPr="00134F02">
        <w:rPr>
          <w:highlight w:val="cyan"/>
        </w:rPr>
        <w:t>capillary</w:t>
      </w:r>
      <w:r w:rsidR="001C01AC">
        <w:t xml:space="preserve"> malformations predict a progressive course with high risk of complications such as cellulitis</w:t>
      </w:r>
      <w:r w:rsidR="003335F6">
        <w:t xml:space="preserve"> and severe leg length discrepancies which is progressive and requires lifelong </w:t>
      </w:r>
      <w:r w:rsidR="003335F6" w:rsidRPr="00134F02">
        <w:rPr>
          <w:highlight w:val="cyan"/>
        </w:rPr>
        <w:t>orthopedic</w:t>
      </w:r>
      <w:r w:rsidR="003335F6">
        <w:t xml:space="preserve"> consultation. </w:t>
      </w:r>
    </w:p>
    <w:p w14:paraId="0FA862D4" w14:textId="391A53DB" w:rsidR="00032E88" w:rsidRDefault="003335F6">
      <w:r>
        <w:t>While it’s important to recognize the cutaneous features, it’s more important to recognize that there may been deep vascular malformations</w:t>
      </w:r>
      <w:r w:rsidR="00134F02">
        <w:t>,</w:t>
      </w:r>
      <w:r>
        <w:t xml:space="preserve"> and in these instances, they’re often associated with hand and foot deformities. Talking about hand deformity, what’s is she doing with her hand... Is that a </w:t>
      </w:r>
      <w:r w:rsidRPr="00134F02">
        <w:rPr>
          <w:highlight w:val="cyan"/>
        </w:rPr>
        <w:t>Vulcan</w:t>
      </w:r>
      <w:r>
        <w:t xml:space="preserve"> salutation? We’ve shown our </w:t>
      </w:r>
      <w:r w:rsidRPr="00134F02">
        <w:rPr>
          <w:highlight w:val="cyan"/>
        </w:rPr>
        <w:t>Amazonian</w:t>
      </w:r>
      <w:r>
        <w:t xml:space="preserve"> waving with her hand in a </w:t>
      </w:r>
      <w:r w:rsidRPr="00134F02">
        <w:rPr>
          <w:highlight w:val="cyan"/>
        </w:rPr>
        <w:t>Vulcan</w:t>
      </w:r>
      <w:r>
        <w:t xml:space="preserve"> greeting to remind you of distal extremity deformities such as </w:t>
      </w:r>
      <w:r w:rsidRPr="00134F02">
        <w:rPr>
          <w:highlight w:val="cyan"/>
        </w:rPr>
        <w:t>syndactyly</w:t>
      </w:r>
      <w:r>
        <w:t xml:space="preserve"> and </w:t>
      </w:r>
      <w:r w:rsidRPr="00134F02">
        <w:rPr>
          <w:highlight w:val="cyan"/>
        </w:rPr>
        <w:t>macrodactyly</w:t>
      </w:r>
      <w:r>
        <w:t xml:space="preserve">. </w:t>
      </w:r>
    </w:p>
    <w:p w14:paraId="2452D2AB" w14:textId="752C9788" w:rsidR="00032E88" w:rsidRDefault="00032E88" w:rsidP="00032E88">
      <w:pPr>
        <w:pStyle w:val="ListParagraph"/>
        <w:numPr>
          <w:ilvl w:val="0"/>
          <w:numId w:val="2"/>
        </w:numPr>
      </w:pPr>
      <w:r>
        <w:t xml:space="preserve">I want to mention at this point, that a disorder called </w:t>
      </w:r>
      <w:r w:rsidRPr="00134F02">
        <w:rPr>
          <w:highlight w:val="cyan"/>
        </w:rPr>
        <w:t>Parks-Webber Syndrome</w:t>
      </w:r>
      <w:r>
        <w:t xml:space="preserve"> can present almost identically to KTS with 2 exceptions: first, </w:t>
      </w:r>
      <w:r w:rsidRPr="00134F02">
        <w:rPr>
          <w:highlight w:val="cyan"/>
        </w:rPr>
        <w:t>Parks-Webber</w:t>
      </w:r>
      <w:r>
        <w:t xml:space="preserve"> will have </w:t>
      </w:r>
      <w:r w:rsidRPr="00134F02">
        <w:rPr>
          <w:highlight w:val="cyan"/>
        </w:rPr>
        <w:t>arteriovenous fistulas</w:t>
      </w:r>
      <w:r>
        <w:t>, aka fast</w:t>
      </w:r>
      <w:r w:rsidR="00134F02">
        <w:t>-</w:t>
      </w:r>
      <w:r>
        <w:t xml:space="preserve">flow vascular anomalies, and second, </w:t>
      </w:r>
      <w:r w:rsidRPr="00BE52DD">
        <w:rPr>
          <w:highlight w:val="cyan"/>
        </w:rPr>
        <w:t>Parks-Webber</w:t>
      </w:r>
      <w:r>
        <w:t xml:space="preserve"> does NOT have </w:t>
      </w:r>
      <w:r w:rsidRPr="00BE52DD">
        <w:rPr>
          <w:highlight w:val="cyan"/>
        </w:rPr>
        <w:t>digital anomalies</w:t>
      </w:r>
      <w:r>
        <w:t xml:space="preserve"> like those seen in KTS. </w:t>
      </w:r>
    </w:p>
    <w:p w14:paraId="725DF576" w14:textId="38F5BA90" w:rsidR="00BD555D" w:rsidRDefault="00032E88" w:rsidP="00032E88">
      <w:r>
        <w:t>Moving on, it’s n</w:t>
      </w:r>
      <w:r w:rsidR="003335F6">
        <w:t xml:space="preserve">ot </w:t>
      </w:r>
      <w:r w:rsidR="00BE52DD">
        <w:t>surprising that</w:t>
      </w:r>
      <w:r>
        <w:t xml:space="preserve"> the presence of</w:t>
      </w:r>
      <w:r w:rsidR="003335F6">
        <w:t xml:space="preserve"> deep vascular malformation</w:t>
      </w:r>
      <w:r w:rsidR="00BE52DD">
        <w:t>s</w:t>
      </w:r>
      <w:r w:rsidR="003335F6">
        <w:t xml:space="preserve"> comes</w:t>
      </w:r>
      <w:r>
        <w:t xml:space="preserve"> with the</w:t>
      </w:r>
      <w:r w:rsidR="003335F6">
        <w:t xml:space="preserve"> risk of deep vascular complications such as </w:t>
      </w:r>
      <w:r w:rsidR="003335F6" w:rsidRPr="00BE52DD">
        <w:rPr>
          <w:highlight w:val="cyan"/>
        </w:rPr>
        <w:t>deep vein thromboses</w:t>
      </w:r>
      <w:r w:rsidR="003335F6">
        <w:t xml:space="preserve"> and </w:t>
      </w:r>
      <w:r w:rsidR="003335F6" w:rsidRPr="00BE52DD">
        <w:rPr>
          <w:highlight w:val="cyan"/>
        </w:rPr>
        <w:t>protein losing enteropathies</w:t>
      </w:r>
      <w:r w:rsidR="003335F6">
        <w:t xml:space="preserve"> due </w:t>
      </w:r>
      <w:r w:rsidR="003335F6" w:rsidRPr="00BE52DD">
        <w:rPr>
          <w:highlight w:val="cyan"/>
        </w:rPr>
        <w:t>intestinal malabsorption</w:t>
      </w:r>
      <w:r w:rsidR="003335F6">
        <w:t xml:space="preserve"> secondary to involvement of the GI vasculature. Most importantly for the test, </w:t>
      </w:r>
      <w:r w:rsidR="003335F6">
        <w:lastRenderedPageBreak/>
        <w:t xml:space="preserve">and real life, you need to be aware that they’re at high risk </w:t>
      </w:r>
      <w:r w:rsidR="003335F6" w:rsidRPr="00BE52DD">
        <w:rPr>
          <w:highlight w:val="cyan"/>
        </w:rPr>
        <w:t>of</w:t>
      </w:r>
      <w:r w:rsidR="00C04A44" w:rsidRPr="00BE52DD">
        <w:rPr>
          <w:highlight w:val="cyan"/>
        </w:rPr>
        <w:t xml:space="preserve"> </w:t>
      </w:r>
      <w:r w:rsidRPr="00BE52DD">
        <w:rPr>
          <w:highlight w:val="cyan"/>
        </w:rPr>
        <w:t>life-threatening</w:t>
      </w:r>
      <w:r w:rsidR="003335F6" w:rsidRPr="00BE52DD">
        <w:rPr>
          <w:highlight w:val="cyan"/>
        </w:rPr>
        <w:t xml:space="preserve"> pulmonary embolism</w:t>
      </w:r>
      <w:r w:rsidR="00C04A44">
        <w:t xml:space="preserve">, </w:t>
      </w:r>
      <w:r w:rsidR="00C04A44" w:rsidRPr="00BE52DD">
        <w:rPr>
          <w:highlight w:val="cyan"/>
        </w:rPr>
        <w:t>pulmonary hypertension, and right sided heart failure</w:t>
      </w:r>
      <w:r w:rsidR="00C04A44">
        <w:t xml:space="preserve">. To recall this, remember that our crippled worker isn’t taking any chances of falling in and drowning, she’s put on her conspicuously lung shaped life-vest, and recall that this heart is dripping blood to remind you of the </w:t>
      </w:r>
      <w:r w:rsidR="00C04A44" w:rsidRPr="00BE52DD">
        <w:rPr>
          <w:highlight w:val="cyan"/>
        </w:rPr>
        <w:t>pulmonary</w:t>
      </w:r>
      <w:r w:rsidR="00C04A44">
        <w:t xml:space="preserve"> complications secondary to </w:t>
      </w:r>
      <w:r w:rsidR="00C04A44" w:rsidRPr="00BE52DD">
        <w:rPr>
          <w:highlight w:val="cyan"/>
        </w:rPr>
        <w:t>thrombosis</w:t>
      </w:r>
      <w:r w:rsidR="00C04A44">
        <w:t xml:space="preserve"> and resulting in </w:t>
      </w:r>
      <w:r w:rsidR="00C04A44" w:rsidRPr="00BE52DD">
        <w:rPr>
          <w:highlight w:val="cyan"/>
        </w:rPr>
        <w:t>pulmonary hypertension and heart failure</w:t>
      </w:r>
      <w:r w:rsidR="00C04A44">
        <w:t xml:space="preserve">. </w:t>
      </w:r>
    </w:p>
    <w:p w14:paraId="3BFAE9C5" w14:textId="01949EDE" w:rsidR="00366FF9" w:rsidRDefault="00C04A44">
      <w:r>
        <w:t xml:space="preserve">Whoa check out that head! This giant </w:t>
      </w:r>
      <w:r w:rsidRPr="00BE52DD">
        <w:rPr>
          <w:highlight w:val="cyan"/>
        </w:rPr>
        <w:t>easter island-esc</w:t>
      </w:r>
      <w:r>
        <w:t xml:space="preserve"> head will represent </w:t>
      </w:r>
      <w:proofErr w:type="spellStart"/>
      <w:r w:rsidRPr="00BE52DD">
        <w:rPr>
          <w:highlight w:val="cyan"/>
        </w:rPr>
        <w:t>megalencephaly</w:t>
      </w:r>
      <w:proofErr w:type="spellEnd"/>
      <w:r w:rsidRPr="00BE52DD">
        <w:rPr>
          <w:highlight w:val="cyan"/>
        </w:rPr>
        <w:t>-capillary malformation syndrome,</w:t>
      </w:r>
      <w:r>
        <w:t xml:space="preserve"> which is again due to </w:t>
      </w:r>
      <w:r w:rsidR="0049752F" w:rsidRPr="00BE52DD">
        <w:rPr>
          <w:highlight w:val="cyan"/>
        </w:rPr>
        <w:t xml:space="preserve">post-zygotic </w:t>
      </w:r>
      <w:r w:rsidRPr="00BE52DD">
        <w:rPr>
          <w:highlight w:val="cyan"/>
        </w:rPr>
        <w:t>mosaic mutations in PIK3CA</w:t>
      </w:r>
      <w:r>
        <w:t xml:space="preserve"> and characterized by</w:t>
      </w:r>
      <w:r w:rsidR="0049752F">
        <w:t xml:space="preserve"> progressive</w:t>
      </w:r>
      <w:r>
        <w:t xml:space="preserve"> </w:t>
      </w:r>
      <w:proofErr w:type="spellStart"/>
      <w:r w:rsidRPr="00BE52DD">
        <w:rPr>
          <w:highlight w:val="cyan"/>
        </w:rPr>
        <w:t>megalencephaly</w:t>
      </w:r>
      <w:proofErr w:type="spellEnd"/>
      <w:r w:rsidRPr="00BE52DD">
        <w:rPr>
          <w:highlight w:val="cyan"/>
        </w:rPr>
        <w:t xml:space="preserve"> and capillary malformations</w:t>
      </w:r>
      <w:r>
        <w:t>… duh.</w:t>
      </w:r>
      <w:r w:rsidR="00366FF9">
        <w:t xml:space="preserve"> For </w:t>
      </w:r>
      <w:r w:rsidR="00366FF9" w:rsidRPr="00BE52DD">
        <w:rPr>
          <w:highlight w:val="cyan"/>
        </w:rPr>
        <w:t>M-CM</w:t>
      </w:r>
      <w:r w:rsidR="00366FF9">
        <w:t>, r</w:t>
      </w:r>
      <w:r>
        <w:t xml:space="preserve">ecall that the giant eater-island head is on the near side of the river with the </w:t>
      </w:r>
      <w:r w:rsidRPr="00BE52DD">
        <w:rPr>
          <w:highlight w:val="cyan"/>
        </w:rPr>
        <w:t>PIK3CA</w:t>
      </w:r>
      <w:r>
        <w:t xml:space="preserve"> pikes, and the giant head with this bright red stripe down the center should remind you of </w:t>
      </w:r>
      <w:proofErr w:type="spellStart"/>
      <w:r w:rsidRPr="00917317">
        <w:rPr>
          <w:highlight w:val="cyan"/>
        </w:rPr>
        <w:t>megalencephaly</w:t>
      </w:r>
      <w:proofErr w:type="spellEnd"/>
      <w:r w:rsidRPr="00917317">
        <w:rPr>
          <w:highlight w:val="cyan"/>
        </w:rPr>
        <w:t xml:space="preserve"> and capillary malformations.</w:t>
      </w:r>
      <w:r w:rsidR="0049752F">
        <w:t xml:space="preserve">  In addition to just having a big head, they characteristically have what’s termed “frontal bossing” which is shown by the very prominent forehead and brow on the statue. </w:t>
      </w:r>
      <w:r>
        <w:t xml:space="preserve"> </w:t>
      </w:r>
      <w:r w:rsidR="00366FF9">
        <w:t xml:space="preserve">While the overgrowth is often present at birth, unlike all the other syndromes depicted in this sketch, it’s not progressive, and we’ve depicted this with a sign for our voyagers to “GO NO </w:t>
      </w:r>
      <w:proofErr w:type="gramStart"/>
      <w:r w:rsidR="00366FF9">
        <w:t>FURTHER”…</w:t>
      </w:r>
      <w:proofErr w:type="gramEnd"/>
      <w:r w:rsidR="00366FF9">
        <w:t xml:space="preserve"> </w:t>
      </w:r>
    </w:p>
    <w:p w14:paraId="73B39684" w14:textId="77777777" w:rsidR="00820B91" w:rsidRDefault="0049752F">
      <w:r>
        <w:t>Notably, t</w:t>
      </w:r>
      <w:r w:rsidR="00C04A44">
        <w:t>he capillary malformations manifest</w:t>
      </w:r>
      <w:r>
        <w:t xml:space="preserve"> </w:t>
      </w:r>
      <w:r w:rsidR="00C04A44">
        <w:t>as a widespread</w:t>
      </w:r>
      <w:r>
        <w:t xml:space="preserve">, reticulated, </w:t>
      </w:r>
      <w:r w:rsidRPr="00820B91">
        <w:rPr>
          <w:highlight w:val="cyan"/>
        </w:rPr>
        <w:t>block-like</w:t>
      </w:r>
      <w:r w:rsidR="00C04A44" w:rsidRPr="00820B91">
        <w:rPr>
          <w:highlight w:val="cyan"/>
        </w:rPr>
        <w:t xml:space="preserve"> persistent </w:t>
      </w:r>
      <w:r w:rsidRPr="00820B91">
        <w:rPr>
          <w:highlight w:val="cyan"/>
        </w:rPr>
        <w:t xml:space="preserve">mid-facial </w:t>
      </w:r>
      <w:r w:rsidR="00C04A44" w:rsidRPr="00820B91">
        <w:rPr>
          <w:highlight w:val="cyan"/>
        </w:rPr>
        <w:t>nevus simplex</w:t>
      </w:r>
      <w:r w:rsidR="00C04A44">
        <w:t xml:space="preserve"> (aka stork bite). </w:t>
      </w:r>
      <w:r>
        <w:t>We’ll show these features in the water by adding a</w:t>
      </w:r>
      <w:r w:rsidR="00C04A44">
        <w:t xml:space="preserve"> </w:t>
      </w:r>
      <w:r w:rsidR="00F05D8E">
        <w:t xml:space="preserve">little stork just hanging out in the water looking for a </w:t>
      </w:r>
      <w:proofErr w:type="gramStart"/>
      <w:r w:rsidR="00F05D8E">
        <w:t>snack ,</w:t>
      </w:r>
      <w:proofErr w:type="gramEnd"/>
      <w:r w:rsidR="00F05D8E">
        <w:t xml:space="preserve"> a </w:t>
      </w:r>
      <w:r>
        <w:t>raft with “block-like” seats, and some cool reticular nets to hold onto incase the water gets rough ahead</w:t>
      </w:r>
      <w:r w:rsidR="00F05D8E">
        <w:t>. OR, if you want something simple, just remember</w:t>
      </w:r>
      <w:r>
        <w:t xml:space="preserve"> that the red paint on the face is in the mid-facial distribution. Less notably, but still important for dermatology, these patients often have </w:t>
      </w:r>
      <w:proofErr w:type="spellStart"/>
      <w:r w:rsidRPr="00820B91">
        <w:rPr>
          <w:highlight w:val="cyan"/>
        </w:rPr>
        <w:t>hyperelastic</w:t>
      </w:r>
      <w:proofErr w:type="spellEnd"/>
      <w:r>
        <w:t xml:space="preserve"> soft skin</w:t>
      </w:r>
      <w:r w:rsidR="00F05D8E">
        <w:t xml:space="preserve">. Here at </w:t>
      </w:r>
      <w:r w:rsidR="00F05D8E" w:rsidRPr="00820B91">
        <w:rPr>
          <w:highlight w:val="cyan"/>
        </w:rPr>
        <w:t>Dermnemonics</w:t>
      </w:r>
      <w:r w:rsidR="00F05D8E">
        <w:t xml:space="preserve">, if we want you to think of elastic skin, we’ll use a sling shot, like this one the kid in the raft is holding. </w:t>
      </w:r>
      <w:r>
        <w:t xml:space="preserve"> In some instances, this elasticity is associated with prominent veins, so recall this vein-like exposed water hose. </w:t>
      </w:r>
      <w:r w:rsidR="00F05D8E">
        <w:t>A common theme with vascular malformations is that if there’s a big one, you should worry about deeper structures.</w:t>
      </w:r>
    </w:p>
    <w:p w14:paraId="6FE41EA2" w14:textId="4BA23C90" w:rsidR="00C04A44" w:rsidRDefault="00F05D8E">
      <w:r>
        <w:t xml:space="preserve"> So, it stands to reason, a big capillary on the mid facial region, worry about the brain. We’ll help you out by showing a skewered brain on a bike here by the head. Specifically, they may have </w:t>
      </w:r>
      <w:r w:rsidRPr="00820B91">
        <w:rPr>
          <w:highlight w:val="cyan"/>
        </w:rPr>
        <w:t>cerebellar tonsillar ectopia plus or minus herniation and ventriculomegaly</w:t>
      </w:r>
      <w:r>
        <w:t xml:space="preserve">. Because of this, </w:t>
      </w:r>
      <w:r w:rsidRPr="00820B91">
        <w:rPr>
          <w:highlight w:val="cyan"/>
        </w:rPr>
        <w:t>neuroimaging</w:t>
      </w:r>
      <w:r>
        <w:t xml:space="preserve"> is </w:t>
      </w:r>
      <w:proofErr w:type="gramStart"/>
      <w:r>
        <w:t>recommended</w:t>
      </w:r>
      <w:proofErr w:type="gramEnd"/>
      <w:r>
        <w:t xml:space="preserve"> and you should know they’re at increased risk for seizures – hence the discarded Cesar seizure salad on the ground here. Lastly, a clue that often show up on boards are the presence of </w:t>
      </w:r>
      <w:r w:rsidRPr="00820B91">
        <w:rPr>
          <w:highlight w:val="cyan"/>
        </w:rPr>
        <w:t>syndactyly</w:t>
      </w:r>
      <w:r>
        <w:t xml:space="preserve">, </w:t>
      </w:r>
      <w:r w:rsidRPr="00820B91">
        <w:rPr>
          <w:highlight w:val="cyan"/>
        </w:rPr>
        <w:t>sandal gap deformity</w:t>
      </w:r>
      <w:r>
        <w:t xml:space="preserve"> of the feet, and/or a </w:t>
      </w:r>
      <w:proofErr w:type="spellStart"/>
      <w:r w:rsidRPr="00820B91">
        <w:rPr>
          <w:highlight w:val="cyan"/>
        </w:rPr>
        <w:t>wilms</w:t>
      </w:r>
      <w:proofErr w:type="spellEnd"/>
      <w:r>
        <w:t xml:space="preserve"> tumor. We’ll show </w:t>
      </w:r>
      <w:r w:rsidRPr="00820B91">
        <w:rPr>
          <w:highlight w:val="cyan"/>
        </w:rPr>
        <w:t>syndactyly</w:t>
      </w:r>
      <w:r>
        <w:t xml:space="preserve"> again with our raft rider giving a </w:t>
      </w:r>
      <w:r w:rsidRPr="00820B91">
        <w:rPr>
          <w:highlight w:val="cyan"/>
        </w:rPr>
        <w:t>Vulcan</w:t>
      </w:r>
      <w:r>
        <w:t xml:space="preserve"> salute, show one of our </w:t>
      </w:r>
      <w:proofErr w:type="spellStart"/>
      <w:r>
        <w:t>amazonian’s</w:t>
      </w:r>
      <w:proofErr w:type="spellEnd"/>
      <w:r>
        <w:t xml:space="preserve"> missing thong sandals here on the shore, and give our passenger a kidney satchel to wear to remind you of a </w:t>
      </w:r>
      <w:r w:rsidRPr="00820B91">
        <w:rPr>
          <w:highlight w:val="cyan"/>
        </w:rPr>
        <w:t>Wilms</w:t>
      </w:r>
      <w:r>
        <w:t xml:space="preserve"> tumor. </w:t>
      </w:r>
    </w:p>
    <w:p w14:paraId="44C6A831" w14:textId="1D672267" w:rsidR="00366FF9" w:rsidRDefault="00032E88">
      <w:r>
        <w:t>How about that…</w:t>
      </w:r>
      <w:r w:rsidR="00366FF9">
        <w:t xml:space="preserve"> those are some </w:t>
      </w:r>
      <w:proofErr w:type="gramStart"/>
      <w:r w:rsidR="00366FF9">
        <w:t>absolutely lovely</w:t>
      </w:r>
      <w:proofErr w:type="gramEnd"/>
      <w:r w:rsidR="00366FF9">
        <w:t xml:space="preserve"> clovers. These clovers are our recurring hook for </w:t>
      </w:r>
      <w:r w:rsidR="00366FF9" w:rsidRPr="00820B91">
        <w:rPr>
          <w:highlight w:val="cyan"/>
        </w:rPr>
        <w:t>CLOVES</w:t>
      </w:r>
      <w:r w:rsidR="00366FF9">
        <w:t xml:space="preserve"> syndrome, which stands for </w:t>
      </w:r>
      <w:r w:rsidR="00366FF9" w:rsidRPr="00820B91">
        <w:rPr>
          <w:highlight w:val="cyan"/>
        </w:rPr>
        <w:t xml:space="preserve">congenital lipomatous overgrowth, </w:t>
      </w:r>
      <w:r w:rsidRPr="00820B91">
        <w:rPr>
          <w:highlight w:val="cyan"/>
        </w:rPr>
        <w:t>v</w:t>
      </w:r>
      <w:r w:rsidR="00366FF9" w:rsidRPr="00820B91">
        <w:rPr>
          <w:highlight w:val="cyan"/>
        </w:rPr>
        <w:t>ascular anomalies, epidermal nevi, and scoliosis or skeletal anomalies</w:t>
      </w:r>
      <w:r w:rsidR="00366FF9">
        <w:t xml:space="preserve">. </w:t>
      </w:r>
      <w:proofErr w:type="gramStart"/>
      <w:r w:rsidR="00366FF9">
        <w:t>Again</w:t>
      </w:r>
      <w:proofErr w:type="gramEnd"/>
      <w:r w:rsidR="00366FF9">
        <w:t xml:space="preserve"> CLOVES is due to postzygotic mosaic PIK3CA mutations, hence it’s location on the near side of the river. Unfortunately, I’m not great at remembering acronyms, and for those of you who are like me, we’ll show the features visually also, starting with this </w:t>
      </w:r>
      <w:r w:rsidR="00366FF9" w:rsidRPr="00820B91">
        <w:rPr>
          <w:highlight w:val="cyan"/>
        </w:rPr>
        <w:t>lipoma</w:t>
      </w:r>
      <w:r w:rsidR="00366FF9">
        <w:t xml:space="preserve"> rubber-duckie raft. </w:t>
      </w:r>
    </w:p>
    <w:p w14:paraId="02AF1826" w14:textId="77777777" w:rsidR="00820B91" w:rsidRDefault="004C2121" w:rsidP="004C2121">
      <w:r>
        <w:t xml:space="preserve">These </w:t>
      </w:r>
      <w:r w:rsidRPr="00820B91">
        <w:rPr>
          <w:highlight w:val="cyan"/>
        </w:rPr>
        <w:t>lipomatous</w:t>
      </w:r>
      <w:r>
        <w:t xml:space="preserve"> growth generally occur on the trunk and are often associated with </w:t>
      </w:r>
      <w:r w:rsidRPr="00820B91">
        <w:rPr>
          <w:highlight w:val="cyan"/>
        </w:rPr>
        <w:t>lymphatic</w:t>
      </w:r>
      <w:r>
        <w:t xml:space="preserve"> </w:t>
      </w:r>
      <w:r w:rsidRPr="00820B91">
        <w:rPr>
          <w:highlight w:val="cyan"/>
        </w:rPr>
        <w:t>malformations</w:t>
      </w:r>
      <w:r>
        <w:t xml:space="preserve"> within and </w:t>
      </w:r>
      <w:r w:rsidRPr="00820B91">
        <w:rPr>
          <w:highlight w:val="cyan"/>
        </w:rPr>
        <w:t>vascular malformations overlying</w:t>
      </w:r>
      <w:r>
        <w:t xml:space="preserve">. Of course, </w:t>
      </w:r>
      <w:r w:rsidRPr="00820B91">
        <w:rPr>
          <w:highlight w:val="cyan"/>
        </w:rPr>
        <w:t>v</w:t>
      </w:r>
      <w:r w:rsidR="00366FF9" w:rsidRPr="00820B91">
        <w:rPr>
          <w:highlight w:val="cyan"/>
        </w:rPr>
        <w:t xml:space="preserve">ascular </w:t>
      </w:r>
      <w:r w:rsidRPr="00820B91">
        <w:rPr>
          <w:highlight w:val="cyan"/>
        </w:rPr>
        <w:t>malformations</w:t>
      </w:r>
      <w:r w:rsidR="00366FF9">
        <w:t xml:space="preserve"> should be </w:t>
      </w:r>
      <w:r>
        <w:t>self-explanatory</w:t>
      </w:r>
      <w:r w:rsidR="00366FF9">
        <w:t xml:space="preserve"> given that it’s in THIS particular sketch</w:t>
      </w:r>
      <w:r>
        <w:t xml:space="preserve">, but specifically, the </w:t>
      </w:r>
      <w:r w:rsidRPr="00820B91">
        <w:rPr>
          <w:highlight w:val="cyan"/>
        </w:rPr>
        <w:t>capillary malformations</w:t>
      </w:r>
      <w:r>
        <w:t xml:space="preserve"> closely resemble those seen in </w:t>
      </w:r>
      <w:r w:rsidRPr="00820B91">
        <w:rPr>
          <w:highlight w:val="cyan"/>
        </w:rPr>
        <w:t>C-CM</w:t>
      </w:r>
      <w:r>
        <w:t xml:space="preserve"> with a </w:t>
      </w:r>
      <w:r w:rsidRPr="00820B91">
        <w:rPr>
          <w:highlight w:val="cyan"/>
        </w:rPr>
        <w:t>reticular</w:t>
      </w:r>
      <w:r>
        <w:t xml:space="preserve"> and well demarcated </w:t>
      </w:r>
      <w:proofErr w:type="gramStart"/>
      <w:r>
        <w:t>appearance .</w:t>
      </w:r>
      <w:proofErr w:type="gramEnd"/>
      <w:r w:rsidR="00032E88">
        <w:t xml:space="preserve"> Unlike </w:t>
      </w:r>
      <w:r w:rsidR="00032E88" w:rsidRPr="00820B91">
        <w:rPr>
          <w:highlight w:val="cyan"/>
        </w:rPr>
        <w:t>C-CM</w:t>
      </w:r>
      <w:r w:rsidR="00032E88">
        <w:t xml:space="preserve">, </w:t>
      </w:r>
      <w:r>
        <w:lastRenderedPageBreak/>
        <w:t xml:space="preserve">this raft is so much cooler than the lame one with blocks for seats the other kid is riding. I mean, this kid is even having a better time, check out that pig skin he’s brought with him! Recall that we use a football anytime we want you to recall </w:t>
      </w:r>
      <w:r w:rsidRPr="00820B91">
        <w:rPr>
          <w:highlight w:val="cyan"/>
        </w:rPr>
        <w:t>epidermal</w:t>
      </w:r>
      <w:r>
        <w:t xml:space="preserve"> </w:t>
      </w:r>
      <w:r w:rsidRPr="00820B91">
        <w:rPr>
          <w:highlight w:val="cyan"/>
        </w:rPr>
        <w:t>nevi</w:t>
      </w:r>
      <w:r>
        <w:t xml:space="preserve">. The most testable skeletal anomaly is </w:t>
      </w:r>
      <w:r w:rsidRPr="00820B91">
        <w:rPr>
          <w:highlight w:val="cyan"/>
        </w:rPr>
        <w:t>scoliosis</w:t>
      </w:r>
      <w:r>
        <w:t xml:space="preserve"> which is abnormal curvature of the spine, and we’ll remind you of this with this curved spine on the ground. </w:t>
      </w:r>
      <w:r w:rsidR="00512B78">
        <w:t xml:space="preserve">If you have the brain space, you can also use this hook to remember that they may also develop </w:t>
      </w:r>
      <w:r w:rsidR="00512B78" w:rsidRPr="00820B91">
        <w:rPr>
          <w:highlight w:val="cyan"/>
        </w:rPr>
        <w:t>spinal and paraspinal AVM</w:t>
      </w:r>
      <w:r w:rsidR="00512B78">
        <w:t xml:space="preserve">s. </w:t>
      </w:r>
    </w:p>
    <w:p w14:paraId="1E89E9FF" w14:textId="77777777" w:rsidR="00820B91" w:rsidRDefault="004C2121" w:rsidP="00820B91">
      <w:pPr>
        <w:pStyle w:val="ListParagraph"/>
        <w:numPr>
          <w:ilvl w:val="0"/>
          <w:numId w:val="2"/>
        </w:numPr>
      </w:pPr>
      <w:r>
        <w:t>I mean, they did warn us to go no further</w:t>
      </w:r>
      <w:r w:rsidR="00B708F0">
        <w:t xml:space="preserve">, I guess </w:t>
      </w:r>
      <w:proofErr w:type="gramStart"/>
      <w:r w:rsidR="00B708F0">
        <w:t>this is why</w:t>
      </w:r>
      <w:proofErr w:type="gramEnd"/>
      <w:r w:rsidR="00B708F0">
        <w:t>.</w:t>
      </w:r>
    </w:p>
    <w:p w14:paraId="2D753567" w14:textId="46480904" w:rsidR="004C2121" w:rsidRDefault="00B708F0" w:rsidP="00820B91">
      <w:r>
        <w:t xml:space="preserve"> Outside of these features, CLOVES syndrome closely mimics C-CM, and I like to think of it as C-CM plus. The features that overlap include, </w:t>
      </w:r>
      <w:r w:rsidRPr="00885FEA">
        <w:rPr>
          <w:highlight w:val="cyan"/>
        </w:rPr>
        <w:t xml:space="preserve">sandal gap deformity, risk of </w:t>
      </w:r>
      <w:proofErr w:type="spellStart"/>
      <w:r w:rsidRPr="00885FEA">
        <w:rPr>
          <w:highlight w:val="cyan"/>
        </w:rPr>
        <w:t>wilms</w:t>
      </w:r>
      <w:proofErr w:type="spellEnd"/>
      <w:r w:rsidRPr="00885FEA">
        <w:rPr>
          <w:highlight w:val="cyan"/>
        </w:rPr>
        <w:t xml:space="preserve"> tumor, and </w:t>
      </w:r>
      <w:proofErr w:type="spellStart"/>
      <w:r w:rsidRPr="00885FEA">
        <w:rPr>
          <w:highlight w:val="cyan"/>
        </w:rPr>
        <w:t>megalencephaly</w:t>
      </w:r>
      <w:proofErr w:type="spellEnd"/>
      <w:r w:rsidRPr="00885FEA">
        <w:rPr>
          <w:highlight w:val="cyan"/>
        </w:rPr>
        <w:t>… well hemimegaloencephal</w:t>
      </w:r>
      <w:r>
        <w:t xml:space="preserve">y. </w:t>
      </w:r>
      <w:proofErr w:type="gramStart"/>
      <w:r>
        <w:t>So</w:t>
      </w:r>
      <w:proofErr w:type="gramEnd"/>
      <w:r>
        <w:t xml:space="preserve"> let’s add </w:t>
      </w:r>
      <w:r w:rsidR="00885FEA">
        <w:t>another</w:t>
      </w:r>
      <w:r>
        <w:t xml:space="preserve"> thong sandal on the ground and a kidney satchel to our raft rider for sandal gap deformity and </w:t>
      </w:r>
      <w:proofErr w:type="spellStart"/>
      <w:r w:rsidRPr="00885FEA">
        <w:rPr>
          <w:highlight w:val="cyan"/>
        </w:rPr>
        <w:t>wilms</w:t>
      </w:r>
      <w:proofErr w:type="spellEnd"/>
      <w:r>
        <w:t xml:space="preserve"> tumor, and we’ll add another </w:t>
      </w:r>
      <w:proofErr w:type="spellStart"/>
      <w:r w:rsidRPr="00885FEA">
        <w:rPr>
          <w:highlight w:val="cyan"/>
        </w:rPr>
        <w:t>megalencephaly</w:t>
      </w:r>
      <w:proofErr w:type="spellEnd"/>
      <w:r>
        <w:t xml:space="preserve"> easter island head half sunk in the mud to remind you of </w:t>
      </w:r>
      <w:r w:rsidRPr="00885FEA">
        <w:rPr>
          <w:highlight w:val="cyan"/>
        </w:rPr>
        <w:t>HEMI-</w:t>
      </w:r>
      <w:proofErr w:type="spellStart"/>
      <w:r w:rsidRPr="00885FEA">
        <w:rPr>
          <w:highlight w:val="cyan"/>
        </w:rPr>
        <w:t>megalencephaly</w:t>
      </w:r>
      <w:proofErr w:type="spellEnd"/>
      <w:r>
        <w:t>.</w:t>
      </w:r>
    </w:p>
    <w:p w14:paraId="6028D478" w14:textId="615DEBE9" w:rsidR="00B708F0" w:rsidRDefault="00B708F0" w:rsidP="004C2121">
      <w:r>
        <w:t xml:space="preserve">Now that we’ve wrapped up the </w:t>
      </w:r>
      <w:r w:rsidRPr="00885FEA">
        <w:rPr>
          <w:highlight w:val="cyan"/>
        </w:rPr>
        <w:t>PIK3CA</w:t>
      </w:r>
      <w:r>
        <w:t xml:space="preserve"> related overgrowth disorders, let’s move on to one of my favorite characters, and one of the test writer’s favorite topics, </w:t>
      </w:r>
      <w:r w:rsidRPr="00885FEA">
        <w:rPr>
          <w:highlight w:val="cyan"/>
        </w:rPr>
        <w:t>Proteus</w:t>
      </w:r>
      <w:r>
        <w:t xml:space="preserve"> syndrome. </w:t>
      </w:r>
      <w:r w:rsidR="00FB7B84">
        <w:t xml:space="preserve">For those of you who don’t know the backstory, let’s take a detour to round out your knowledge. In Greek mythology, </w:t>
      </w:r>
      <w:r w:rsidR="00FB7B84" w:rsidRPr="00885FEA">
        <w:rPr>
          <w:highlight w:val="cyan"/>
        </w:rPr>
        <w:t>Proteus</w:t>
      </w:r>
      <w:r w:rsidR="00FB7B84">
        <w:t xml:space="preserve"> was a lesser god of the sea who was a shepherd of seals, but he also k</w:t>
      </w:r>
      <w:r w:rsidR="00885FEA">
        <w:t>n</w:t>
      </w:r>
      <w:r w:rsidR="00FB7B84">
        <w:t xml:space="preserve">ew all things past, present and future. However, he </w:t>
      </w:r>
      <w:proofErr w:type="gramStart"/>
      <w:r w:rsidR="00FB7B84">
        <w:t>didn’t</w:t>
      </w:r>
      <w:proofErr w:type="gramEnd"/>
      <w:r w:rsidR="00FB7B84">
        <w:t xml:space="preserve"> like to share his knowledge, and in order to ask him a question, you had to surprise and bind him during his mid-day nap. This was easier said than done because he had the ability to change into any </w:t>
      </w:r>
      <w:proofErr w:type="gramStart"/>
      <w:r w:rsidR="00FB7B84">
        <w:t>shape</w:t>
      </w:r>
      <w:proofErr w:type="gramEnd"/>
      <w:r w:rsidR="00FB7B84">
        <w:t xml:space="preserve"> he pleased in order to escape. This ability to change his shape and appearance is where the word </w:t>
      </w:r>
      <w:r w:rsidR="00FB7B84" w:rsidRPr="00885FEA">
        <w:rPr>
          <w:highlight w:val="cyan"/>
        </w:rPr>
        <w:t>protean</w:t>
      </w:r>
      <w:r w:rsidR="00FB7B84">
        <w:t xml:space="preserve"> is derived, but also how </w:t>
      </w:r>
      <w:r w:rsidR="00FB7B84" w:rsidRPr="00885FEA">
        <w:rPr>
          <w:highlight w:val="cyan"/>
        </w:rPr>
        <w:t>Proteus</w:t>
      </w:r>
      <w:r w:rsidR="00FB7B84">
        <w:t xml:space="preserve"> syndrome got </w:t>
      </w:r>
      <w:proofErr w:type="spellStart"/>
      <w:proofErr w:type="gramStart"/>
      <w:r w:rsidR="00FB7B84">
        <w:t>it’s</w:t>
      </w:r>
      <w:proofErr w:type="spellEnd"/>
      <w:proofErr w:type="gramEnd"/>
      <w:r w:rsidR="00FB7B84">
        <w:t xml:space="preserve"> name – the skin findings are progressive and always changing. Now that we’ve covered that, shift your focus back to </w:t>
      </w:r>
      <w:r w:rsidR="00FB7B84" w:rsidRPr="00885FEA">
        <w:rPr>
          <w:highlight w:val="cyan"/>
        </w:rPr>
        <w:t>proteus</w:t>
      </w:r>
      <w:r w:rsidR="00FB7B84">
        <w:t xml:space="preserve">, where you’ll notice a billboard behind him that reads “AKT like a pro” with our #1 sord on it. This sign reminding you to be your best and act like a pro is a common mnemonic used to remember that </w:t>
      </w:r>
      <w:r w:rsidR="00FB7B84" w:rsidRPr="00885FEA">
        <w:rPr>
          <w:highlight w:val="cyan"/>
        </w:rPr>
        <w:t>mosaic</w:t>
      </w:r>
      <w:r w:rsidR="00FB7B84">
        <w:t xml:space="preserve"> </w:t>
      </w:r>
      <w:r w:rsidR="0026107B">
        <w:t xml:space="preserve">activating </w:t>
      </w:r>
      <w:r w:rsidR="00FB7B84">
        <w:t xml:space="preserve">mutations in A.K.T. 1 are responsible for </w:t>
      </w:r>
      <w:r w:rsidR="00FB7B84" w:rsidRPr="00885FEA">
        <w:rPr>
          <w:highlight w:val="cyan"/>
        </w:rPr>
        <w:t>Proteus</w:t>
      </w:r>
      <w:r w:rsidR="00FB7B84">
        <w:t xml:space="preserve"> syndrome. </w:t>
      </w:r>
      <w:r w:rsidR="008126A1">
        <w:t xml:space="preserve">While </w:t>
      </w:r>
      <w:proofErr w:type="gramStart"/>
      <w:r w:rsidR="008126A1">
        <w:t>it’s</w:t>
      </w:r>
      <w:proofErr w:type="gramEnd"/>
      <w:r w:rsidR="008126A1">
        <w:t xml:space="preserve"> not really relevant clinically, you should know for the test that AKT is involved in the mTOR pathway. </w:t>
      </w:r>
      <w:proofErr w:type="gramStart"/>
      <w:r w:rsidR="008126A1" w:rsidRPr="008126A1">
        <w:rPr>
          <w:highlight w:val="yellow"/>
        </w:rPr>
        <w:t>So</w:t>
      </w:r>
      <w:proofErr w:type="gramEnd"/>
      <w:r w:rsidR="008126A1" w:rsidRPr="008126A1">
        <w:rPr>
          <w:highlight w:val="yellow"/>
        </w:rPr>
        <w:t xml:space="preserve"> we’ve brough back out mTOR tour jeep from the </w:t>
      </w:r>
      <w:proofErr w:type="spellStart"/>
      <w:r w:rsidR="008126A1" w:rsidRPr="008126A1">
        <w:rPr>
          <w:highlight w:val="yellow"/>
        </w:rPr>
        <w:t>Birt</w:t>
      </w:r>
      <w:proofErr w:type="spellEnd"/>
      <w:r w:rsidR="008126A1" w:rsidRPr="008126A1">
        <w:rPr>
          <w:highlight w:val="yellow"/>
        </w:rPr>
        <w:t>-Hogg-Dube and Tuberous sclerosis sketches and shown it on the highway by this sign.</w:t>
      </w:r>
      <w:r w:rsidR="008126A1">
        <w:t xml:space="preserve"> </w:t>
      </w:r>
    </w:p>
    <w:p w14:paraId="0E9E919C" w14:textId="0997A0E9" w:rsidR="00CC79FB" w:rsidRDefault="00FB7B84" w:rsidP="004C2121">
      <w:r>
        <w:t>Clinical</w:t>
      </w:r>
      <w:r w:rsidR="00CC79FB">
        <w:t xml:space="preserve">ly, </w:t>
      </w:r>
      <w:r w:rsidR="00CC79FB" w:rsidRPr="00885FEA">
        <w:rPr>
          <w:highlight w:val="cyan"/>
        </w:rPr>
        <w:t>proteus</w:t>
      </w:r>
      <w:r w:rsidR="00CC79FB">
        <w:t xml:space="preserve"> has a lot of overlap with other syndromes in this sketch</w:t>
      </w:r>
      <w:r w:rsidR="0026107B">
        <w:t xml:space="preserve"> such as overgrowth and vascular anomalies</w:t>
      </w:r>
      <w:r w:rsidR="00CC79FB">
        <w:t xml:space="preserve">, but the most testable and </w:t>
      </w:r>
      <w:r w:rsidR="00CC79FB" w:rsidRPr="00885FEA">
        <w:rPr>
          <w:highlight w:val="cyan"/>
        </w:rPr>
        <w:t>pathognomonic</w:t>
      </w:r>
      <w:r w:rsidR="00CC79FB">
        <w:t xml:space="preserve"> finding is the presence of </w:t>
      </w:r>
      <w:r w:rsidR="00CC79FB" w:rsidRPr="00885FEA">
        <w:rPr>
          <w:highlight w:val="cyan"/>
        </w:rPr>
        <w:t>cerebriform connective tissue nevi</w:t>
      </w:r>
      <w:r w:rsidR="00CC79FB">
        <w:t xml:space="preserve"> of the palms and soles. We use a football to remind you of </w:t>
      </w:r>
      <w:r w:rsidR="00CC79FB" w:rsidRPr="00885FEA">
        <w:rPr>
          <w:highlight w:val="cyan"/>
        </w:rPr>
        <w:t>epidermal</w:t>
      </w:r>
      <w:r w:rsidR="00CC79FB">
        <w:t xml:space="preserve"> </w:t>
      </w:r>
      <w:r w:rsidR="00CC79FB" w:rsidRPr="00885FEA">
        <w:rPr>
          <w:highlight w:val="cyan"/>
        </w:rPr>
        <w:t>nevi</w:t>
      </w:r>
      <w:r w:rsidR="00CC79FB">
        <w:t xml:space="preserve">, but in this case, this low budget waterpark has tried to fancy up a football to look like a brain which </w:t>
      </w:r>
      <w:r w:rsidR="00CC79FB" w:rsidRPr="00885FEA">
        <w:rPr>
          <w:highlight w:val="cyan"/>
        </w:rPr>
        <w:t>Proteus</w:t>
      </w:r>
      <w:r w:rsidR="00CC79FB">
        <w:t xml:space="preserve"> is holding up as a reminder that he’s not to be messed with. While </w:t>
      </w:r>
      <w:r w:rsidR="00CC79FB" w:rsidRPr="00885FEA">
        <w:rPr>
          <w:highlight w:val="cyan"/>
        </w:rPr>
        <w:t>cerebriform epidermal nevi</w:t>
      </w:r>
      <w:r w:rsidR="00CC79FB">
        <w:t xml:space="preserve"> are the most testable cutaneous feature, test writers generally give you that in the question stem, then ask about systemic complications. In </w:t>
      </w:r>
      <w:r w:rsidR="00CC79FB" w:rsidRPr="00885FEA">
        <w:rPr>
          <w:highlight w:val="cyan"/>
        </w:rPr>
        <w:t>Proteus</w:t>
      </w:r>
      <w:r w:rsidR="00CC79FB">
        <w:t xml:space="preserve"> syndrome, you should know that they’re at risk of </w:t>
      </w:r>
      <w:r w:rsidR="00CC79FB" w:rsidRPr="00885FEA">
        <w:rPr>
          <w:highlight w:val="cyan"/>
        </w:rPr>
        <w:t>DVT</w:t>
      </w:r>
      <w:r w:rsidR="00CC79FB">
        <w:t xml:space="preserve"> and </w:t>
      </w:r>
      <w:r w:rsidR="00CC79FB" w:rsidRPr="00885FEA">
        <w:rPr>
          <w:highlight w:val="cyan"/>
        </w:rPr>
        <w:t>pulmonary embolisms</w:t>
      </w:r>
      <w:r w:rsidR="00CC79FB">
        <w:t xml:space="preserve">. </w:t>
      </w:r>
      <w:proofErr w:type="gramStart"/>
      <w:r w:rsidR="00CC79FB">
        <w:t>So</w:t>
      </w:r>
      <w:proofErr w:type="gramEnd"/>
      <w:r w:rsidR="00CC79FB">
        <w:t xml:space="preserve"> let’s give proteus a vessel-like hose that he’s gripping to stop off the water flow and </w:t>
      </w:r>
      <w:r w:rsidR="00885FEA">
        <w:t xml:space="preserve">a pulmonary </w:t>
      </w:r>
      <w:r w:rsidR="00CC79FB">
        <w:t xml:space="preserve">life </w:t>
      </w:r>
      <w:r w:rsidR="00885FEA">
        <w:t>vest</w:t>
      </w:r>
      <w:r w:rsidR="00CC79FB">
        <w:t>.</w:t>
      </w:r>
    </w:p>
    <w:p w14:paraId="020805E2" w14:textId="77777777" w:rsidR="00CC79FB" w:rsidRDefault="00CC79FB" w:rsidP="00CC79FB">
      <w:pPr>
        <w:pStyle w:val="ListParagraph"/>
        <w:numPr>
          <w:ilvl w:val="0"/>
          <w:numId w:val="2"/>
        </w:numPr>
      </w:pPr>
      <w:r>
        <w:t xml:space="preserve">I know what </w:t>
      </w:r>
      <w:proofErr w:type="gramStart"/>
      <w:r>
        <w:t>you’re</w:t>
      </w:r>
      <w:proofErr w:type="gramEnd"/>
      <w:r>
        <w:t xml:space="preserve"> thinking, why would a statue need a life jacket… because despite the low budget in producing this ride, safety is their first priority. </w:t>
      </w:r>
    </w:p>
    <w:p w14:paraId="4A866723" w14:textId="3F88F497" w:rsidR="0026107B" w:rsidRDefault="00CC79FB" w:rsidP="00CC79FB">
      <w:r>
        <w:t xml:space="preserve">Speaking of safety, if a patient with </w:t>
      </w:r>
      <w:r w:rsidRPr="00885FEA">
        <w:rPr>
          <w:highlight w:val="cyan"/>
        </w:rPr>
        <w:t>proteus</w:t>
      </w:r>
      <w:r>
        <w:t xml:space="preserve"> syndrome has shortness of breath, you better screen for a </w:t>
      </w:r>
      <w:r w:rsidRPr="00885FEA">
        <w:rPr>
          <w:highlight w:val="cyan"/>
        </w:rPr>
        <w:t>PE.</w:t>
      </w:r>
      <w:r>
        <w:t xml:space="preserve"> However, additionally, you may notice the bumpy </w:t>
      </w:r>
      <w:r w:rsidRPr="00885FEA">
        <w:rPr>
          <w:highlight w:val="cyan"/>
        </w:rPr>
        <w:t>cystic</w:t>
      </w:r>
      <w:r>
        <w:t xml:space="preserve"> like structures in his life jacket, </w:t>
      </w:r>
      <w:r w:rsidR="0026107B">
        <w:t xml:space="preserve">and that’s </w:t>
      </w:r>
      <w:r w:rsidR="0026107B">
        <w:lastRenderedPageBreak/>
        <w:t xml:space="preserve">because they’re </w:t>
      </w:r>
      <w:r w:rsidR="00885FEA">
        <w:t xml:space="preserve">at risk of </w:t>
      </w:r>
      <w:r w:rsidR="0026107B">
        <w:t xml:space="preserve">developing </w:t>
      </w:r>
      <w:r w:rsidR="0026107B" w:rsidRPr="00885FEA">
        <w:rPr>
          <w:highlight w:val="cyan"/>
        </w:rPr>
        <w:t>bullae</w:t>
      </w:r>
      <w:r w:rsidR="0026107B">
        <w:t xml:space="preserve"> of the lungs which can rupture leading to </w:t>
      </w:r>
      <w:r w:rsidR="0026107B" w:rsidRPr="00885FEA">
        <w:rPr>
          <w:highlight w:val="cyan"/>
        </w:rPr>
        <w:t>pneumothorax</w:t>
      </w:r>
      <w:r w:rsidR="0026107B">
        <w:t xml:space="preserve">, so keep that at the back of your mind. </w:t>
      </w:r>
    </w:p>
    <w:p w14:paraId="3B9295B5" w14:textId="54245701" w:rsidR="0026107B" w:rsidRDefault="0026107B" w:rsidP="00CC79FB">
      <w:r>
        <w:t xml:space="preserve">Now those are some interesting lights they chose to illuminate the </w:t>
      </w:r>
      <w:r w:rsidR="00853092">
        <w:t xml:space="preserve">billboard. They look a little like </w:t>
      </w:r>
      <w:r w:rsidR="00853092" w:rsidRPr="00885FEA">
        <w:rPr>
          <w:highlight w:val="cyan"/>
        </w:rPr>
        <w:t>ovaries</w:t>
      </w:r>
      <w:r w:rsidR="00853092">
        <w:t xml:space="preserve">. That’s because patients with </w:t>
      </w:r>
      <w:r w:rsidR="00853092" w:rsidRPr="00885FEA">
        <w:rPr>
          <w:highlight w:val="cyan"/>
        </w:rPr>
        <w:t>Proteus</w:t>
      </w:r>
      <w:r w:rsidR="00853092">
        <w:t xml:space="preserve"> syndrome are predisposed to </w:t>
      </w:r>
      <w:r w:rsidR="00853092" w:rsidRPr="00885FEA">
        <w:rPr>
          <w:highlight w:val="cyan"/>
        </w:rPr>
        <w:t>ovarian cystadenomas</w:t>
      </w:r>
      <w:r w:rsidR="00853092">
        <w:t xml:space="preserve"> (and in </w:t>
      </w:r>
      <w:proofErr w:type="gramStart"/>
      <w:r w:rsidR="00853092">
        <w:t>males</w:t>
      </w:r>
      <w:proofErr w:type="gramEnd"/>
      <w:r w:rsidR="00853092">
        <w:t xml:space="preserve"> testicular tumors). Additionally, but not as high yield so we’ve chosen not to show it in this busy sketch, they may develop </w:t>
      </w:r>
      <w:r w:rsidR="00853092" w:rsidRPr="00885FEA">
        <w:rPr>
          <w:highlight w:val="cyan"/>
        </w:rPr>
        <w:t>parotid monomorphic adenomas.</w:t>
      </w:r>
      <w:r w:rsidR="00853092">
        <w:t xml:space="preserve"> </w:t>
      </w:r>
    </w:p>
    <w:p w14:paraId="4387FEB8" w14:textId="77777777" w:rsidR="00885FEA" w:rsidRDefault="0026107B" w:rsidP="00CC79FB">
      <w:r>
        <w:t>Now that we’ve covered the most important features, le</w:t>
      </w:r>
      <w:r w:rsidR="00CC79FB">
        <w:t xml:space="preserve">t’s </w:t>
      </w:r>
      <w:r>
        <w:t>cover the less notable ones</w:t>
      </w:r>
      <w:r w:rsidR="00CC79FB">
        <w:t xml:space="preserve"> – starting with another </w:t>
      </w:r>
      <w:r w:rsidR="00CC79FB" w:rsidRPr="00885FEA">
        <w:rPr>
          <w:highlight w:val="cyan"/>
        </w:rPr>
        <w:t>lipoma</w:t>
      </w:r>
      <w:r w:rsidR="00CC79FB">
        <w:t xml:space="preserve"> rubber duckie raft and passenger because like CLOVES, </w:t>
      </w:r>
      <w:r w:rsidR="00CC79FB" w:rsidRPr="00885FEA">
        <w:rPr>
          <w:highlight w:val="cyan"/>
        </w:rPr>
        <w:t>Proteus</w:t>
      </w:r>
      <w:r w:rsidR="00CC79FB">
        <w:t xml:space="preserve"> can have </w:t>
      </w:r>
      <w:r w:rsidR="00CC79FB" w:rsidRPr="00885FEA">
        <w:rPr>
          <w:highlight w:val="cyan"/>
        </w:rPr>
        <w:t>lipomatous</w:t>
      </w:r>
      <w:r w:rsidR="00CC79FB">
        <w:t xml:space="preserve"> overgrowth in addition to </w:t>
      </w:r>
      <w:r>
        <w:t xml:space="preserve">the </w:t>
      </w:r>
      <w:r w:rsidR="00722974">
        <w:t xml:space="preserve">well </w:t>
      </w:r>
      <w:r w:rsidR="00722974" w:rsidRPr="00885FEA">
        <w:t>demarcated</w:t>
      </w:r>
      <w:r w:rsidR="00722974">
        <w:t xml:space="preserve"> truncal </w:t>
      </w:r>
      <w:r>
        <w:t xml:space="preserve">vascular malformations and overgrowth. </w:t>
      </w:r>
    </w:p>
    <w:p w14:paraId="4CADAE73" w14:textId="041C0F6A" w:rsidR="00FB7B84" w:rsidRDefault="0026107B" w:rsidP="00CC79FB">
      <w:r>
        <w:t xml:space="preserve">Oh no! It looks like </w:t>
      </w:r>
      <w:r w:rsidRPr="00885FEA">
        <w:rPr>
          <w:highlight w:val="cyan"/>
        </w:rPr>
        <w:t>proteus</w:t>
      </w:r>
      <w:r>
        <w:t xml:space="preserve"> has claimed another victim and left his mangled spine out for display! Like in CLOVES syndrome, proteus is associated with numerous skeletal anomalies such as </w:t>
      </w:r>
      <w:proofErr w:type="spellStart"/>
      <w:r w:rsidRPr="00885FEA">
        <w:rPr>
          <w:highlight w:val="cyan"/>
        </w:rPr>
        <w:t>megaspondylodysplasia</w:t>
      </w:r>
      <w:proofErr w:type="spellEnd"/>
      <w:r>
        <w:t xml:space="preserve"> with resultant </w:t>
      </w:r>
      <w:r w:rsidRPr="00885FEA">
        <w:rPr>
          <w:highlight w:val="cyan"/>
        </w:rPr>
        <w:t>scoliosis</w:t>
      </w:r>
      <w:r>
        <w:t xml:space="preserve">. Because of this, in addition to the massive limb overgrowth, these patients need lifelong </w:t>
      </w:r>
      <w:r w:rsidRPr="00885FEA">
        <w:rPr>
          <w:highlight w:val="cyan"/>
        </w:rPr>
        <w:t>orthopedic</w:t>
      </w:r>
      <w:r>
        <w:t xml:space="preserve"> care. </w:t>
      </w:r>
      <w:r w:rsidR="004C1875">
        <w:t>While less testable, but maybe still worth knowing</w:t>
      </w:r>
      <w:r w:rsidR="00853092">
        <w:t xml:space="preserve"> these patients</w:t>
      </w:r>
      <w:r w:rsidR="004C1875">
        <w:t xml:space="preserve"> generally have some degree of </w:t>
      </w:r>
      <w:r w:rsidR="0032307C" w:rsidRPr="00885FEA">
        <w:rPr>
          <w:highlight w:val="cyan"/>
        </w:rPr>
        <w:t>cognitive impairment</w:t>
      </w:r>
      <w:r w:rsidR="0032307C">
        <w:t xml:space="preserve"> and</w:t>
      </w:r>
      <w:r w:rsidR="00853092">
        <w:t xml:space="preserve"> may also develop </w:t>
      </w:r>
      <w:proofErr w:type="spellStart"/>
      <w:r w:rsidR="00853092" w:rsidRPr="00885FEA">
        <w:rPr>
          <w:highlight w:val="cyan"/>
        </w:rPr>
        <w:t>hemimegalenchephaly</w:t>
      </w:r>
      <w:proofErr w:type="spellEnd"/>
      <w:r w:rsidR="00853092">
        <w:t>, so we’</w:t>
      </w:r>
      <w:r w:rsidR="004C1875">
        <w:t xml:space="preserve">ve added our recurring “slow” sign </w:t>
      </w:r>
      <w:r w:rsidR="00D96C7A">
        <w:t xml:space="preserve">for cognitive delay and </w:t>
      </w:r>
      <w:r w:rsidR="00853092">
        <w:t>another easter-island head ruin partially buried in the mud</w:t>
      </w:r>
      <w:r w:rsidR="00D96C7A">
        <w:t xml:space="preserve"> for </w:t>
      </w:r>
      <w:r w:rsidR="00D96C7A" w:rsidRPr="00885FEA">
        <w:rPr>
          <w:highlight w:val="cyan"/>
        </w:rPr>
        <w:t>hemi-</w:t>
      </w:r>
      <w:proofErr w:type="spellStart"/>
      <w:r w:rsidR="00D96C7A" w:rsidRPr="00885FEA">
        <w:rPr>
          <w:highlight w:val="cyan"/>
        </w:rPr>
        <w:t>megalencephaly</w:t>
      </w:r>
      <w:proofErr w:type="spellEnd"/>
      <w:r w:rsidR="00D96C7A">
        <w:t xml:space="preserve">. </w:t>
      </w:r>
    </w:p>
    <w:p w14:paraId="64DCA9A1" w14:textId="1ED210E6" w:rsidR="00853092" w:rsidRDefault="00853092" w:rsidP="00CC79FB">
      <w:r>
        <w:t xml:space="preserve">When you suspect </w:t>
      </w:r>
      <w:r w:rsidRPr="00885FEA">
        <w:rPr>
          <w:highlight w:val="cyan"/>
        </w:rPr>
        <w:t>proteus</w:t>
      </w:r>
      <w:r>
        <w:t xml:space="preserve"> syndrome you should also consider </w:t>
      </w:r>
      <w:r w:rsidRPr="00885FEA">
        <w:rPr>
          <w:highlight w:val="cyan"/>
        </w:rPr>
        <w:t>P-TEN hamartoma syndrome</w:t>
      </w:r>
      <w:r>
        <w:t xml:space="preserve"> which is </w:t>
      </w:r>
      <w:r w:rsidR="00722974">
        <w:t>included in</w:t>
      </w:r>
      <w:r>
        <w:t xml:space="preserve"> a group of disorders that all result from mutations </w:t>
      </w:r>
      <w:r w:rsidRPr="00885FEA">
        <w:rPr>
          <w:highlight w:val="cyan"/>
        </w:rPr>
        <w:t>in P-TEN</w:t>
      </w:r>
      <w:r>
        <w:t xml:space="preserve"> and manifest with a spectrum of findings. This spectrum </w:t>
      </w:r>
      <w:r w:rsidRPr="00885FEA">
        <w:rPr>
          <w:highlight w:val="cyan"/>
        </w:rPr>
        <w:t xml:space="preserve">includes </w:t>
      </w:r>
      <w:proofErr w:type="spellStart"/>
      <w:r w:rsidRPr="00885FEA">
        <w:rPr>
          <w:highlight w:val="cyan"/>
        </w:rPr>
        <w:t>Banayan</w:t>
      </w:r>
      <w:proofErr w:type="spellEnd"/>
      <w:r w:rsidRPr="00885FEA">
        <w:rPr>
          <w:highlight w:val="cyan"/>
        </w:rPr>
        <w:t xml:space="preserve"> Riley </w:t>
      </w:r>
      <w:proofErr w:type="spellStart"/>
      <w:r w:rsidRPr="00885FEA">
        <w:rPr>
          <w:highlight w:val="cyan"/>
        </w:rPr>
        <w:t>Ruvalcaba</w:t>
      </w:r>
      <w:proofErr w:type="spellEnd"/>
      <w:r w:rsidRPr="00885FEA">
        <w:rPr>
          <w:highlight w:val="cyan"/>
        </w:rPr>
        <w:t xml:space="preserve"> syndrome</w:t>
      </w:r>
      <w:r w:rsidR="00722974" w:rsidRPr="00885FEA">
        <w:rPr>
          <w:highlight w:val="cyan"/>
        </w:rPr>
        <w:t xml:space="preserve">, </w:t>
      </w:r>
      <w:r w:rsidRPr="00885FEA">
        <w:rPr>
          <w:highlight w:val="cyan"/>
        </w:rPr>
        <w:t>Cowden syndrome</w:t>
      </w:r>
      <w:r w:rsidR="00722974" w:rsidRPr="00885FEA">
        <w:rPr>
          <w:highlight w:val="cyan"/>
        </w:rPr>
        <w:t>, P-TEN hamartoma syndrome, and some rare cases of proteus syndrome</w:t>
      </w:r>
      <w:r w:rsidR="00722974">
        <w:t xml:space="preserve">. Because of the confusing nomenclature and overlap of findings between all of the conditions, we’ve simply included our recurring P-10 highway sign, but </w:t>
      </w:r>
      <w:proofErr w:type="gramStart"/>
      <w:r w:rsidR="00722974">
        <w:t>wont</w:t>
      </w:r>
      <w:proofErr w:type="gramEnd"/>
      <w:r w:rsidR="00722974">
        <w:t xml:space="preserve"> add hooks for the findings because they’re all considered variable. You should just try to recall that they can have </w:t>
      </w:r>
      <w:r w:rsidR="00722974" w:rsidRPr="00885FEA">
        <w:rPr>
          <w:highlight w:val="cyan"/>
        </w:rPr>
        <w:t>lymphedema, high flow or low flow AVMs, lipomas, epidermal nevi, pigmented genital macules, trichilemmomas, PPK, sclerotic fibromas, increased cancer risk, and macrocephaly</w:t>
      </w:r>
      <w:r w:rsidR="00722974">
        <w:t xml:space="preserve">… Basically, just think of it as </w:t>
      </w:r>
      <w:proofErr w:type="spellStart"/>
      <w:r w:rsidR="00722974" w:rsidRPr="00885FEA">
        <w:rPr>
          <w:highlight w:val="cyan"/>
        </w:rPr>
        <w:t>Cowdens</w:t>
      </w:r>
      <w:proofErr w:type="spellEnd"/>
      <w:r w:rsidR="00722974">
        <w:t xml:space="preserve"> with </w:t>
      </w:r>
      <w:r w:rsidR="00722974" w:rsidRPr="00885FEA">
        <w:rPr>
          <w:highlight w:val="cyan"/>
        </w:rPr>
        <w:t>AVMs</w:t>
      </w:r>
      <w:r w:rsidR="00722974">
        <w:t xml:space="preserve">. </w:t>
      </w:r>
    </w:p>
    <w:p w14:paraId="7BDEF7BB" w14:textId="523C7A7F" w:rsidR="00343738" w:rsidRDefault="00343738" w:rsidP="00CC79FB">
      <w:r>
        <w:t xml:space="preserve">Last and probably the </w:t>
      </w:r>
      <w:r w:rsidR="00512B78">
        <w:t>simplest</w:t>
      </w:r>
      <w:r>
        <w:t xml:space="preserve"> is </w:t>
      </w:r>
      <w:r w:rsidRPr="00885FEA">
        <w:rPr>
          <w:highlight w:val="cyan"/>
        </w:rPr>
        <w:t>diffuse capillary malformation with overgrowth or DCMO</w:t>
      </w:r>
      <w:r>
        <w:t xml:space="preserve"> which is shown by our star Amazonian, </w:t>
      </w:r>
      <w:r w:rsidRPr="00885FEA">
        <w:rPr>
          <w:highlight w:val="cyan"/>
        </w:rPr>
        <w:t xml:space="preserve">Gina </w:t>
      </w:r>
      <w:proofErr w:type="spellStart"/>
      <w:r w:rsidRPr="00885FEA">
        <w:rPr>
          <w:highlight w:val="cyan"/>
        </w:rPr>
        <w:t>Carano</w:t>
      </w:r>
      <w:proofErr w:type="spellEnd"/>
      <w:r>
        <w:t xml:space="preserve">! Why </w:t>
      </w:r>
      <w:proofErr w:type="gramStart"/>
      <w:r>
        <w:t>Gina, because</w:t>
      </w:r>
      <w:proofErr w:type="gramEnd"/>
      <w:r>
        <w:t xml:space="preserve"> she’s awesome, crazy tall, and the mutation responsible for DCMO is in </w:t>
      </w:r>
      <w:r w:rsidRPr="00885FEA">
        <w:rPr>
          <w:highlight w:val="cyan"/>
        </w:rPr>
        <w:t>GNA11</w:t>
      </w:r>
      <w:r>
        <w:t xml:space="preserve">. So, let’s also give Gina two #1-swords on her hips to remind you of GNA11. Clinically this manifests just like it sounds with widespread </w:t>
      </w:r>
      <w:r w:rsidRPr="00885FEA">
        <w:rPr>
          <w:highlight w:val="cyan"/>
        </w:rPr>
        <w:t>reticulate</w:t>
      </w:r>
      <w:r>
        <w:t xml:space="preserve"> capillary malformations and overgrowt</w:t>
      </w:r>
      <w:r w:rsidR="00512B78">
        <w:t xml:space="preserve">h. However, unlike KTS, you should know that the overgrowth </w:t>
      </w:r>
      <w:proofErr w:type="spellStart"/>
      <w:r w:rsidR="00512B78">
        <w:t>doe</w:t>
      </w:r>
      <w:proofErr w:type="spellEnd"/>
      <w:r w:rsidR="00512B78">
        <w:t xml:space="preserve"> NOT correspond to the capillary malformation</w:t>
      </w:r>
      <w:r>
        <w:t>. So, we’ve given Gina a net to use just in case she needs to fish out a crazy kid</w:t>
      </w:r>
      <w:r w:rsidR="00885FEA">
        <w:t>,</w:t>
      </w:r>
      <w:r>
        <w:t xml:space="preserve"> and</w:t>
      </w:r>
      <w:r w:rsidR="00885FEA">
        <w:t xml:space="preserve"> we’ll</w:t>
      </w:r>
      <w:r>
        <w:t xml:space="preserve"> show it draped over her upper </w:t>
      </w:r>
      <w:proofErr w:type="gramStart"/>
      <w:r>
        <w:t>extremity</w:t>
      </w:r>
      <w:r w:rsidR="00512B78">
        <w:t xml:space="preserve"> </w:t>
      </w:r>
      <w:r>
        <w:t xml:space="preserve"> to</w:t>
      </w:r>
      <w:proofErr w:type="gramEnd"/>
      <w:r>
        <w:t xml:space="preserve"> remind you of </w:t>
      </w:r>
      <w:r w:rsidR="00512B78">
        <w:t xml:space="preserve">the </w:t>
      </w:r>
      <w:r w:rsidR="00512B78" w:rsidRPr="00885FEA">
        <w:rPr>
          <w:highlight w:val="cyan"/>
        </w:rPr>
        <w:t>reticulate</w:t>
      </w:r>
      <w:r w:rsidR="00512B78">
        <w:t xml:space="preserve"> capillary malformation</w:t>
      </w:r>
      <w:r w:rsidR="00885FEA">
        <w:t>. C</w:t>
      </w:r>
      <w:r w:rsidR="00512B78">
        <w:t>an you see how her covered arm looks small or normal sized, but the other are is JACKED and big</w:t>
      </w:r>
      <w:r w:rsidR="00885FEA">
        <w:t xml:space="preserve">? </w:t>
      </w:r>
      <w:r w:rsidR="001355AA">
        <w:t>That’s because the capillary malformation and overgrowth do NOT correspond.</w:t>
      </w:r>
      <w:r w:rsidR="00512B78">
        <w:t xml:space="preserve"> </w:t>
      </w:r>
      <w:r>
        <w:t xml:space="preserve">In addition to overgrowth, they may have associated limb abnormalities such as </w:t>
      </w:r>
      <w:proofErr w:type="spellStart"/>
      <w:r w:rsidRPr="004172AD">
        <w:rPr>
          <w:highlight w:val="cyan"/>
        </w:rPr>
        <w:t>syndactlyly</w:t>
      </w:r>
      <w:proofErr w:type="spellEnd"/>
      <w:r>
        <w:t xml:space="preserve"> or sandal gap deformity, so notice that Gina is giving a proud </w:t>
      </w:r>
      <w:r w:rsidRPr="004172AD">
        <w:rPr>
          <w:highlight w:val="cyan"/>
        </w:rPr>
        <w:t>Vulcan</w:t>
      </w:r>
      <w:r>
        <w:t xml:space="preserve"> salute back to her fellow Amazonian and there’s another thong flip flop on the ground by her. Luckily, like </w:t>
      </w:r>
      <w:proofErr w:type="spellStart"/>
      <w:r w:rsidRPr="004172AD">
        <w:rPr>
          <w:highlight w:val="cyan"/>
        </w:rPr>
        <w:t>craniomegaly</w:t>
      </w:r>
      <w:proofErr w:type="spellEnd"/>
      <w:r>
        <w:t xml:space="preserve"> with capillary malformation syndrome, </w:t>
      </w:r>
      <w:r w:rsidRPr="004172AD">
        <w:rPr>
          <w:highlight w:val="cyan"/>
        </w:rPr>
        <w:t>DCMO</w:t>
      </w:r>
      <w:r>
        <w:t xml:space="preserve"> is NOT progressive and can have variable prominent veins. </w:t>
      </w:r>
      <w:proofErr w:type="gramStart"/>
      <w:r>
        <w:t>So</w:t>
      </w:r>
      <w:proofErr w:type="gramEnd"/>
      <w:r>
        <w:t xml:space="preserve"> we’ll include another sign warning the adventurers to “Go no further” and another partially exposed hose peeking through the ground. </w:t>
      </w:r>
      <w:r w:rsidR="00512B78">
        <w:t>Note that unlike all the other conditions in the sketch, these patients don’t have true venous or lymphatic</w:t>
      </w:r>
      <w:r w:rsidR="00C24E36">
        <w:t xml:space="preserve"> malformations and there aren’t any systemic findings you need to be aware of. </w:t>
      </w:r>
    </w:p>
    <w:p w14:paraId="7F76A5BB" w14:textId="5855D8B0" w:rsidR="00CF41E9" w:rsidRDefault="00A22E1C" w:rsidP="00CC79FB">
      <w:r>
        <w:lastRenderedPageBreak/>
        <w:t xml:space="preserve">There’s a lot to remember regarding these conditions, and unfortunately, it seems like test writers like to ask about these disorders. So, let’s </w:t>
      </w:r>
      <w:r w:rsidR="008C62BC">
        <w:t>do our best</w:t>
      </w:r>
      <w:r>
        <w:t xml:space="preserve"> to sum this sketch up and review the hooks. </w:t>
      </w:r>
      <w:r w:rsidR="008C62BC">
        <w:t xml:space="preserve">This sketch depicting the amazon river ride covers overgrowth syndromes associated with vascular </w:t>
      </w:r>
      <w:r w:rsidR="00774483">
        <w:t xml:space="preserve">malformations. It’s divided into foreground and background by the river, and all the </w:t>
      </w:r>
      <w:r w:rsidR="001E2431">
        <w:t xml:space="preserve">disorders in the foreground are due to </w:t>
      </w:r>
      <w:r w:rsidR="001E2431" w:rsidRPr="004172AD">
        <w:rPr>
          <w:highlight w:val="cyan"/>
        </w:rPr>
        <w:t>PIK3CA</w:t>
      </w:r>
      <w:r w:rsidR="001E2431">
        <w:t xml:space="preserve"> mutations (shown by the pikes in the ground)</w:t>
      </w:r>
      <w:r w:rsidR="0066353F">
        <w:t xml:space="preserve"> </w:t>
      </w:r>
      <w:r w:rsidR="002D74CC">
        <w:t xml:space="preserve">while those in the background each have a unique mutation. </w:t>
      </w:r>
      <w:r w:rsidR="00D371AC">
        <w:t xml:space="preserve">It’s further divided into left and right by a line demarcating the end of the rapids and the disorders to the left of the line do NOT have </w:t>
      </w:r>
      <w:r w:rsidR="00D371AC" w:rsidRPr="004172AD">
        <w:rPr>
          <w:highlight w:val="cyan"/>
        </w:rPr>
        <w:t>macrocephaly</w:t>
      </w:r>
      <w:r w:rsidR="00D371AC">
        <w:t xml:space="preserve">, while those to the right DO have </w:t>
      </w:r>
      <w:r w:rsidR="00D371AC" w:rsidRPr="004172AD">
        <w:rPr>
          <w:highlight w:val="cyan"/>
        </w:rPr>
        <w:t>macrocephaly</w:t>
      </w:r>
      <w:r w:rsidR="00D371AC">
        <w:t xml:space="preserve">. </w:t>
      </w:r>
    </w:p>
    <w:p w14:paraId="7066AFAD" w14:textId="6AAA3A84" w:rsidR="004254BD" w:rsidRDefault="004254BD" w:rsidP="00CC79FB">
      <w:proofErr w:type="gramStart"/>
      <w:r>
        <w:t>It’s</w:t>
      </w:r>
      <w:proofErr w:type="gramEnd"/>
      <w:r>
        <w:t xml:space="preserve"> also worth noting that pretty much all of these disorders</w:t>
      </w:r>
      <w:r w:rsidR="00A2178B">
        <w:t xml:space="preserve"> </w:t>
      </w:r>
      <w:r>
        <w:t>have the possibility of associated digital anomalies</w:t>
      </w:r>
      <w:r w:rsidR="00CC1689">
        <w:t xml:space="preserve"> (</w:t>
      </w:r>
      <w:r w:rsidR="00261672" w:rsidRPr="004172AD">
        <w:rPr>
          <w:highlight w:val="cyan"/>
        </w:rPr>
        <w:t>P-TEN</w:t>
      </w:r>
      <w:r w:rsidR="004172AD">
        <w:t xml:space="preserve"> hamartoma</w:t>
      </w:r>
      <w:r w:rsidR="00261672">
        <w:t xml:space="preserve"> syndrome being the only exception)</w:t>
      </w:r>
      <w:r w:rsidR="00CC1689">
        <w:t xml:space="preserve">, but </w:t>
      </w:r>
      <w:r w:rsidR="00CC1689" w:rsidRPr="004172AD">
        <w:rPr>
          <w:highlight w:val="cyan"/>
        </w:rPr>
        <w:t>proteus</w:t>
      </w:r>
      <w:r w:rsidR="00CC1689">
        <w:t xml:space="preserve"> syndrome isn’t associated with </w:t>
      </w:r>
      <w:r w:rsidR="00CC1689" w:rsidRPr="004172AD">
        <w:rPr>
          <w:highlight w:val="cyan"/>
        </w:rPr>
        <w:t>syndactyly</w:t>
      </w:r>
      <w:r w:rsidR="00CC1689">
        <w:t xml:space="preserve"> or sandal gap deformity like all the others. </w:t>
      </w:r>
    </w:p>
    <w:p w14:paraId="589412A5" w14:textId="4F44B03A" w:rsidR="00D371AC" w:rsidRDefault="00F07BBA" w:rsidP="00CC79FB">
      <w:r>
        <w:t xml:space="preserve">Furthermore, because of the significant amount of overlap with each condition, it’s often hard to </w:t>
      </w:r>
      <w:r w:rsidR="00BF22CB">
        <w:t xml:space="preserve">differentiate, so I’ll point out the highly testable details as we go, but we’ve also tried to place the disorders with the most overlap near </w:t>
      </w:r>
      <w:proofErr w:type="spellStart"/>
      <w:r w:rsidR="00BF22CB">
        <w:t>eachother</w:t>
      </w:r>
      <w:proofErr w:type="spellEnd"/>
      <w:r w:rsidR="00AF5991">
        <w:t xml:space="preserve">. </w:t>
      </w:r>
    </w:p>
    <w:p w14:paraId="192974B1" w14:textId="49ECA6D7" w:rsidR="00AF5991" w:rsidRDefault="00AF5991" w:rsidP="00CC79FB">
      <w:r>
        <w:t xml:space="preserve">First is </w:t>
      </w:r>
      <w:r w:rsidRPr="004172AD">
        <w:rPr>
          <w:highlight w:val="cyan"/>
        </w:rPr>
        <w:t>Klipp</w:t>
      </w:r>
      <w:r w:rsidR="00837C47" w:rsidRPr="004172AD">
        <w:rPr>
          <w:highlight w:val="cyan"/>
        </w:rPr>
        <w:t>el-</w:t>
      </w:r>
      <w:proofErr w:type="spellStart"/>
      <w:r w:rsidR="00837C47" w:rsidRPr="004172AD">
        <w:rPr>
          <w:highlight w:val="cyan"/>
        </w:rPr>
        <w:t>Trenaunay</w:t>
      </w:r>
      <w:proofErr w:type="spellEnd"/>
      <w:r w:rsidR="00837C47" w:rsidRPr="004172AD">
        <w:rPr>
          <w:highlight w:val="cyan"/>
        </w:rPr>
        <w:t xml:space="preserve"> syndrome</w:t>
      </w:r>
      <w:r w:rsidR="00837C47">
        <w:t xml:space="preserve"> which is shown by our crippled Amazonian in the front left. The classic </w:t>
      </w:r>
      <w:r w:rsidR="00837C47" w:rsidRPr="004172AD">
        <w:rPr>
          <w:highlight w:val="cyan"/>
        </w:rPr>
        <w:t>Kodachrome</w:t>
      </w:r>
      <w:r w:rsidR="00837C47">
        <w:t xml:space="preserve"> </w:t>
      </w:r>
      <w:r w:rsidR="00205978">
        <w:t xml:space="preserve">is of a massively overgrown leg with </w:t>
      </w:r>
      <w:r w:rsidR="00205978" w:rsidRPr="004172AD">
        <w:rPr>
          <w:highlight w:val="cyan"/>
        </w:rPr>
        <w:t>lymphedema</w:t>
      </w:r>
      <w:r w:rsidR="00205978">
        <w:t xml:space="preserve"> and </w:t>
      </w:r>
      <w:r w:rsidR="004254BD">
        <w:t xml:space="preserve">associated vascular malformations such as a port wine stain. This is shown by her giant leg in a cast and the port wine she’s spilled all over it. </w:t>
      </w:r>
      <w:r w:rsidR="00261672">
        <w:t xml:space="preserve">With deep venous malformations come deep venous complications, most notably DVTs with subsequent PEs and </w:t>
      </w:r>
      <w:r w:rsidR="00261672" w:rsidRPr="004172AD">
        <w:rPr>
          <w:highlight w:val="cyan"/>
        </w:rPr>
        <w:t>pulmonary hypertensio</w:t>
      </w:r>
      <w:r w:rsidR="00261672">
        <w:t xml:space="preserve">n and limb malformations. </w:t>
      </w:r>
      <w:proofErr w:type="gramStart"/>
      <w:r w:rsidR="00261672">
        <w:t>So</w:t>
      </w:r>
      <w:proofErr w:type="gramEnd"/>
      <w:r w:rsidR="00261672">
        <w:t xml:space="preserve"> recall that she’s wearing the lung shaped life vest and her </w:t>
      </w:r>
      <w:r w:rsidR="00261672" w:rsidRPr="004172AD">
        <w:rPr>
          <w:highlight w:val="cyan"/>
        </w:rPr>
        <w:t>Vulcan</w:t>
      </w:r>
      <w:r w:rsidR="00261672">
        <w:t xml:space="preserve"> salute. </w:t>
      </w:r>
      <w:r w:rsidR="00B27839">
        <w:t xml:space="preserve">Additionally, the 3-heart impaled on the pike is to help you recall </w:t>
      </w:r>
      <w:r w:rsidR="00B27839" w:rsidRPr="004172AD">
        <w:rPr>
          <w:highlight w:val="cyan"/>
        </w:rPr>
        <w:t>PIK3CA</w:t>
      </w:r>
      <w:r w:rsidR="00B27839">
        <w:t xml:space="preserve">, but also because the </w:t>
      </w:r>
      <w:r w:rsidR="00B27839" w:rsidRPr="004172AD">
        <w:rPr>
          <w:highlight w:val="cyan"/>
        </w:rPr>
        <w:t>pulmonary hypertension</w:t>
      </w:r>
      <w:r w:rsidR="00B27839">
        <w:t xml:space="preserve"> can result in heart failure. Recall that this is a “SLOW FLOW” river because unlike park-</w:t>
      </w:r>
      <w:proofErr w:type="spellStart"/>
      <w:r w:rsidR="00B27839">
        <w:t>webber</w:t>
      </w:r>
      <w:proofErr w:type="spellEnd"/>
      <w:r w:rsidR="00B27839">
        <w:t xml:space="preserve"> syndrome, it doesn’t have fast flow malformations. </w:t>
      </w:r>
    </w:p>
    <w:p w14:paraId="7FDDE58B" w14:textId="05F9E426" w:rsidR="002F67F4" w:rsidRDefault="002F67F4" w:rsidP="00CC79FB">
      <w:r>
        <w:t xml:space="preserve">The giant easter-island head is the hook for </w:t>
      </w:r>
      <w:proofErr w:type="spellStart"/>
      <w:r w:rsidRPr="004172AD">
        <w:rPr>
          <w:highlight w:val="cyan"/>
        </w:rPr>
        <w:t>Megalencephaly</w:t>
      </w:r>
      <w:proofErr w:type="spellEnd"/>
      <w:r>
        <w:t xml:space="preserve">-capillary malformations </w:t>
      </w:r>
      <w:proofErr w:type="gramStart"/>
      <w:r>
        <w:t>syndrome</w:t>
      </w:r>
      <w:proofErr w:type="gramEnd"/>
      <w:r w:rsidR="0076339E">
        <w:t xml:space="preserve"> which is characterized by </w:t>
      </w:r>
      <w:r w:rsidR="005D64F3">
        <w:t xml:space="preserve">progressive </w:t>
      </w:r>
      <w:proofErr w:type="spellStart"/>
      <w:r w:rsidR="005D64F3" w:rsidRPr="004172AD">
        <w:rPr>
          <w:highlight w:val="cyan"/>
        </w:rPr>
        <w:t>megalencephaly</w:t>
      </w:r>
      <w:proofErr w:type="spellEnd"/>
      <w:r w:rsidR="009C6A0B">
        <w:t xml:space="preserve">, widespread </w:t>
      </w:r>
      <w:r w:rsidR="009C6A0B" w:rsidRPr="004172AD">
        <w:rPr>
          <w:highlight w:val="cyan"/>
        </w:rPr>
        <w:t>reticulated</w:t>
      </w:r>
      <w:r w:rsidR="009C6A0B">
        <w:t xml:space="preserve"> capillary malformations, frontal bossing, persistent midfacial </w:t>
      </w:r>
      <w:r w:rsidR="009C6A0B" w:rsidRPr="004172AD">
        <w:rPr>
          <w:highlight w:val="cyan"/>
        </w:rPr>
        <w:t>nevus</w:t>
      </w:r>
      <w:r w:rsidR="009C6A0B">
        <w:t xml:space="preserve"> </w:t>
      </w:r>
      <w:r w:rsidR="009C6A0B" w:rsidRPr="004172AD">
        <w:rPr>
          <w:highlight w:val="cyan"/>
        </w:rPr>
        <w:t>simplex</w:t>
      </w:r>
      <w:r w:rsidR="009C6A0B">
        <w:t xml:space="preserve">, </w:t>
      </w:r>
      <w:proofErr w:type="spellStart"/>
      <w:r w:rsidR="009C6A0B" w:rsidRPr="004172AD">
        <w:rPr>
          <w:highlight w:val="cyan"/>
        </w:rPr>
        <w:t>hyperelastic</w:t>
      </w:r>
      <w:proofErr w:type="spellEnd"/>
      <w:r w:rsidR="009C6A0B">
        <w:t xml:space="preserve"> skin, and digital anomalies. These are shown by the big head for </w:t>
      </w:r>
      <w:proofErr w:type="spellStart"/>
      <w:r w:rsidR="009C6A0B" w:rsidRPr="004172AD">
        <w:rPr>
          <w:highlight w:val="cyan"/>
        </w:rPr>
        <w:t>megalencephaly</w:t>
      </w:r>
      <w:proofErr w:type="spellEnd"/>
      <w:r w:rsidR="009C6A0B">
        <w:t xml:space="preserve">, the wide spread net on the raft to remind you of the </w:t>
      </w:r>
      <w:r w:rsidR="009C6A0B" w:rsidRPr="004172AD">
        <w:rPr>
          <w:highlight w:val="cyan"/>
        </w:rPr>
        <w:t>reticulated</w:t>
      </w:r>
      <w:r w:rsidR="009C6A0B">
        <w:t xml:space="preserve"> capillary </w:t>
      </w:r>
      <w:proofErr w:type="gramStart"/>
      <w:r w:rsidR="009C6A0B">
        <w:t>malformation,  a</w:t>
      </w:r>
      <w:proofErr w:type="gramEnd"/>
      <w:r w:rsidR="009C6A0B">
        <w:t xml:space="preserve"> stork for persistent nevus simplex, the sling shot for </w:t>
      </w:r>
      <w:proofErr w:type="spellStart"/>
      <w:r w:rsidR="009C6A0B" w:rsidRPr="004172AD">
        <w:rPr>
          <w:highlight w:val="cyan"/>
        </w:rPr>
        <w:t>hyperelastic</w:t>
      </w:r>
      <w:proofErr w:type="spellEnd"/>
      <w:r w:rsidR="009C6A0B">
        <w:t xml:space="preserve"> skin,  the rider giving the</w:t>
      </w:r>
      <w:r w:rsidR="00B27839">
        <w:t xml:space="preserve"> </w:t>
      </w:r>
      <w:r w:rsidR="00B27839" w:rsidRPr="004172AD">
        <w:rPr>
          <w:highlight w:val="cyan"/>
        </w:rPr>
        <w:t>syndactyly</w:t>
      </w:r>
      <w:r w:rsidR="009C6A0B">
        <w:t xml:space="preserve"> </w:t>
      </w:r>
      <w:r w:rsidR="009C6A0B" w:rsidRPr="004172AD">
        <w:rPr>
          <w:highlight w:val="cyan"/>
        </w:rPr>
        <w:t>Vulcan</w:t>
      </w:r>
      <w:r w:rsidR="009C6A0B">
        <w:t xml:space="preserve"> salute</w:t>
      </w:r>
      <w:r w:rsidR="00B27839">
        <w:t>, and the thong flip flop sandal</w:t>
      </w:r>
      <w:r w:rsidR="009C6A0B">
        <w:t>.</w:t>
      </w:r>
      <w:r w:rsidR="00B27839">
        <w:t xml:space="preserve"> The most notably systemic complications are related to the central nervous system. Namely, </w:t>
      </w:r>
      <w:r w:rsidR="00B27839" w:rsidRPr="004172AD">
        <w:rPr>
          <w:highlight w:val="cyan"/>
        </w:rPr>
        <w:t>cerebellar</w:t>
      </w:r>
      <w:r w:rsidR="00B27839">
        <w:t xml:space="preserve"> </w:t>
      </w:r>
      <w:r w:rsidR="00B27839" w:rsidRPr="004172AD">
        <w:rPr>
          <w:highlight w:val="cyan"/>
        </w:rPr>
        <w:t>tonsillar</w:t>
      </w:r>
      <w:r w:rsidR="00B27839">
        <w:t xml:space="preserve"> </w:t>
      </w:r>
      <w:r w:rsidR="00B27839" w:rsidRPr="004172AD">
        <w:rPr>
          <w:highlight w:val="cyan"/>
        </w:rPr>
        <w:t>ectopia</w:t>
      </w:r>
      <w:r w:rsidR="00B27839">
        <w:t xml:space="preserve"> with and </w:t>
      </w:r>
      <w:r w:rsidR="00B27839" w:rsidRPr="004172AD">
        <w:rPr>
          <w:highlight w:val="cyan"/>
        </w:rPr>
        <w:t>seizures</w:t>
      </w:r>
      <w:r w:rsidR="00B27839">
        <w:t xml:space="preserve">. </w:t>
      </w:r>
      <w:proofErr w:type="gramStart"/>
      <w:r w:rsidR="00B27839">
        <w:t>So</w:t>
      </w:r>
      <w:proofErr w:type="gramEnd"/>
      <w:r w:rsidR="00B27839">
        <w:t xml:space="preserve"> remember the </w:t>
      </w:r>
      <w:r w:rsidR="00B27839" w:rsidRPr="004172AD">
        <w:rPr>
          <w:highlight w:val="cyan"/>
        </w:rPr>
        <w:t>brain</w:t>
      </w:r>
      <w:r w:rsidR="00B27839">
        <w:t xml:space="preserve"> </w:t>
      </w:r>
      <w:r w:rsidR="004172AD">
        <w:t>impaled</w:t>
      </w:r>
      <w:r w:rsidR="00B27839">
        <w:t xml:space="preserve"> on the pike and the seizure-</w:t>
      </w:r>
      <w:proofErr w:type="spellStart"/>
      <w:r w:rsidR="00B27839">
        <w:t>cesar</w:t>
      </w:r>
      <w:proofErr w:type="spellEnd"/>
      <w:r w:rsidR="00B27839">
        <w:t xml:space="preserve"> salad discarded on the ground. Also recall that the “Go no further sign” placed by the head is to remind you that M-CM is NOT progressive. </w:t>
      </w:r>
      <w:r w:rsidR="004C1875">
        <w:t xml:space="preserve">Lastly, remember that there’s a risk for </w:t>
      </w:r>
      <w:proofErr w:type="spellStart"/>
      <w:r w:rsidR="004C1875" w:rsidRPr="004172AD">
        <w:rPr>
          <w:highlight w:val="cyan"/>
        </w:rPr>
        <w:t>wilms</w:t>
      </w:r>
      <w:proofErr w:type="spellEnd"/>
      <w:r w:rsidR="004C1875">
        <w:t xml:space="preserve"> tumor hence why our rider is wearing a kidney satchel </w:t>
      </w:r>
    </w:p>
    <w:p w14:paraId="130A42D0" w14:textId="4B42E4C9" w:rsidR="008C05BF" w:rsidRDefault="008C05BF" w:rsidP="00CC79FB">
      <w:r>
        <w:t xml:space="preserve">Cloves syndrome is portrayed in the front right by the patch of clovers. </w:t>
      </w:r>
      <w:r w:rsidR="00C224C2">
        <w:t xml:space="preserve">Recall that the name is an acronym </w:t>
      </w:r>
      <w:r w:rsidR="00C224C2" w:rsidRPr="004172AD">
        <w:rPr>
          <w:highlight w:val="cyan"/>
        </w:rPr>
        <w:t>for congenital lipomatous overgrowth, vascular malformations,</w:t>
      </w:r>
      <w:r w:rsidR="001917FC" w:rsidRPr="004172AD">
        <w:rPr>
          <w:highlight w:val="cyan"/>
        </w:rPr>
        <w:t xml:space="preserve"> epidermal nevi,</w:t>
      </w:r>
      <w:r w:rsidR="00C224C2" w:rsidRPr="004172AD">
        <w:rPr>
          <w:highlight w:val="cyan"/>
        </w:rPr>
        <w:t xml:space="preserve"> and skeletal anomalies</w:t>
      </w:r>
      <w:r w:rsidR="00C224C2">
        <w:t xml:space="preserve">. </w:t>
      </w:r>
      <w:r w:rsidR="001917FC">
        <w:t>These are shown by t</w:t>
      </w:r>
      <w:r w:rsidR="00C224C2">
        <w:t xml:space="preserve">he </w:t>
      </w:r>
      <w:r w:rsidR="00C224C2" w:rsidRPr="004172AD">
        <w:rPr>
          <w:highlight w:val="cyan"/>
        </w:rPr>
        <w:t>lipoma</w:t>
      </w:r>
      <w:r w:rsidR="00C224C2">
        <w:t xml:space="preserve">-rubber duckie raft should remind you of </w:t>
      </w:r>
      <w:r w:rsidR="00C224C2" w:rsidRPr="004172AD">
        <w:rPr>
          <w:highlight w:val="cyan"/>
        </w:rPr>
        <w:t>lipomatous</w:t>
      </w:r>
      <w:r w:rsidR="00C224C2">
        <w:t xml:space="preserve"> overgrowth</w:t>
      </w:r>
      <w:r w:rsidR="001917FC">
        <w:t xml:space="preserve">, the kid holding the </w:t>
      </w:r>
      <w:r w:rsidR="001917FC" w:rsidRPr="004172AD">
        <w:rPr>
          <w:highlight w:val="cyan"/>
        </w:rPr>
        <w:t>epidermal</w:t>
      </w:r>
      <w:r w:rsidR="001917FC">
        <w:t xml:space="preserve"> </w:t>
      </w:r>
      <w:r w:rsidR="001917FC" w:rsidRPr="004172AD">
        <w:rPr>
          <w:highlight w:val="cyan"/>
        </w:rPr>
        <w:t>nevus</w:t>
      </w:r>
      <w:r w:rsidR="001917FC">
        <w:t xml:space="preserve"> pig-skin football,</w:t>
      </w:r>
      <w:r w:rsidR="005C5604">
        <w:t xml:space="preserve"> and the skeleton and flip flop for </w:t>
      </w:r>
      <w:r w:rsidR="005C5604" w:rsidRPr="004172AD">
        <w:rPr>
          <w:highlight w:val="cyan"/>
        </w:rPr>
        <w:t>scoliosis</w:t>
      </w:r>
      <w:r w:rsidR="005C5604">
        <w:t xml:space="preserve"> and sandal gap deformity. </w:t>
      </w:r>
      <w:proofErr w:type="gramStart"/>
      <w:r w:rsidR="004C1875">
        <w:t>Again</w:t>
      </w:r>
      <w:proofErr w:type="gramEnd"/>
      <w:r w:rsidR="004C1875">
        <w:t xml:space="preserve"> there’s a risk of </w:t>
      </w:r>
      <w:proofErr w:type="spellStart"/>
      <w:r w:rsidR="004C1875" w:rsidRPr="004172AD">
        <w:rPr>
          <w:highlight w:val="cyan"/>
        </w:rPr>
        <w:t>wilms</w:t>
      </w:r>
      <w:proofErr w:type="spellEnd"/>
      <w:r w:rsidR="004C1875">
        <w:t xml:space="preserve"> tumor in these patient’s so we’ve included another kidney satchel on this rider. </w:t>
      </w:r>
    </w:p>
    <w:p w14:paraId="604FD46D" w14:textId="439B52F0" w:rsidR="00D96C7A" w:rsidRDefault="00D96C7A" w:rsidP="00CC79FB">
      <w:r w:rsidRPr="004172AD">
        <w:rPr>
          <w:highlight w:val="cyan"/>
        </w:rPr>
        <w:lastRenderedPageBreak/>
        <w:t>Proteus</w:t>
      </w:r>
      <w:r>
        <w:t xml:space="preserve"> syndrome is shown by the statue of the Greek god </w:t>
      </w:r>
      <w:r w:rsidRPr="004172AD">
        <w:rPr>
          <w:highlight w:val="cyan"/>
        </w:rPr>
        <w:t>Proteus</w:t>
      </w:r>
      <w:r>
        <w:t xml:space="preserve">. </w:t>
      </w:r>
      <w:proofErr w:type="gramStart"/>
      <w:r w:rsidR="003F5BD1">
        <w:t>It’s</w:t>
      </w:r>
      <w:proofErr w:type="gramEnd"/>
      <w:r w:rsidR="003F5BD1">
        <w:t xml:space="preserve"> due to mutations in </w:t>
      </w:r>
      <w:r w:rsidR="003F5BD1" w:rsidRPr="004172AD">
        <w:rPr>
          <w:highlight w:val="cyan"/>
        </w:rPr>
        <w:t>AKT1</w:t>
      </w:r>
      <w:r w:rsidR="003F5BD1">
        <w:t>, so remember the sign that says “AKT like a pro”.</w:t>
      </w:r>
      <w:r w:rsidR="008126A1">
        <w:t xml:space="preserve"> </w:t>
      </w:r>
      <w:r w:rsidR="008126A1" w:rsidRPr="008126A1">
        <w:rPr>
          <w:highlight w:val="yellow"/>
        </w:rPr>
        <w:t>Recall that this functions in the mTOR pathway, so we added an mTOR tour jeep on the highway near the sign.</w:t>
      </w:r>
      <w:r w:rsidR="003F5BD1">
        <w:t xml:space="preserve"> </w:t>
      </w:r>
      <w:r w:rsidR="00E300AD">
        <w:t xml:space="preserve">You need to be able to recognize the </w:t>
      </w:r>
      <w:r w:rsidR="00E300AD" w:rsidRPr="004172AD">
        <w:rPr>
          <w:highlight w:val="cyan"/>
        </w:rPr>
        <w:t>cerebriform</w:t>
      </w:r>
      <w:r w:rsidR="00E300AD">
        <w:t xml:space="preserve"> </w:t>
      </w:r>
      <w:r w:rsidR="00E300AD" w:rsidRPr="004172AD">
        <w:rPr>
          <w:highlight w:val="cyan"/>
        </w:rPr>
        <w:t>epidermal</w:t>
      </w:r>
      <w:r w:rsidR="00E300AD">
        <w:t xml:space="preserve"> </w:t>
      </w:r>
      <w:r w:rsidR="00E300AD" w:rsidRPr="004172AD">
        <w:rPr>
          <w:highlight w:val="cyan"/>
        </w:rPr>
        <w:t>nevi</w:t>
      </w:r>
      <w:r w:rsidR="00E300AD">
        <w:t xml:space="preserve"> of the palms and soles because this is the most defining feature and is shown by the brain-looking football in Proteus’ hand. </w:t>
      </w:r>
      <w:r w:rsidR="00DE453D">
        <w:t xml:space="preserve">Test writers like to give you the easy to recognize features, then ask you about the systemic manifestations. </w:t>
      </w:r>
      <w:proofErr w:type="gramStart"/>
      <w:r w:rsidR="00DE453D">
        <w:t>So</w:t>
      </w:r>
      <w:proofErr w:type="gramEnd"/>
      <w:r w:rsidR="00DE453D">
        <w:t xml:space="preserve"> know that like KTS </w:t>
      </w:r>
      <w:r w:rsidR="004172AD">
        <w:t>there’s</w:t>
      </w:r>
      <w:r w:rsidR="00DE453D">
        <w:t xml:space="preserve"> a risk of DVT and PE, shown by the lung-life vest and the vessel-like hose that’s being blocked. Furthermore, they may develop </w:t>
      </w:r>
      <w:r w:rsidR="00DE453D" w:rsidRPr="004172AD">
        <w:rPr>
          <w:highlight w:val="cyan"/>
        </w:rPr>
        <w:t>pulmonary</w:t>
      </w:r>
      <w:r w:rsidR="00DE453D">
        <w:t xml:space="preserve"> </w:t>
      </w:r>
      <w:r w:rsidR="00DE453D" w:rsidRPr="004172AD">
        <w:rPr>
          <w:highlight w:val="cyan"/>
        </w:rPr>
        <w:t>bullae</w:t>
      </w:r>
      <w:r w:rsidR="00DE453D">
        <w:t xml:space="preserve">, hence why his life jacket is bubbly. They’re also at risk for </w:t>
      </w:r>
      <w:r w:rsidR="00DE453D" w:rsidRPr="004172AD">
        <w:rPr>
          <w:highlight w:val="cyan"/>
        </w:rPr>
        <w:t>ovarian</w:t>
      </w:r>
      <w:r w:rsidR="00DE453D">
        <w:t xml:space="preserve"> </w:t>
      </w:r>
      <w:r w:rsidR="00226D15" w:rsidRPr="004172AD">
        <w:rPr>
          <w:highlight w:val="cyan"/>
        </w:rPr>
        <w:t>cystadenomas</w:t>
      </w:r>
      <w:r w:rsidR="00226D15">
        <w:t xml:space="preserve"> (or testicular tumors in males)</w:t>
      </w:r>
      <w:r w:rsidR="00B54389">
        <w:t xml:space="preserve">, </w:t>
      </w:r>
      <w:r w:rsidR="00B54389" w:rsidRPr="004172AD">
        <w:rPr>
          <w:highlight w:val="cyan"/>
        </w:rPr>
        <w:t>hemi</w:t>
      </w:r>
      <w:r w:rsidR="00B54389">
        <w:t>-</w:t>
      </w:r>
      <w:proofErr w:type="spellStart"/>
      <w:r w:rsidR="00B54389" w:rsidRPr="004172AD">
        <w:rPr>
          <w:highlight w:val="cyan"/>
        </w:rPr>
        <w:t>megalencephaly</w:t>
      </w:r>
      <w:proofErr w:type="spellEnd"/>
      <w:r w:rsidR="00B54389">
        <w:t xml:space="preserve">, </w:t>
      </w:r>
      <w:r w:rsidR="00B54389" w:rsidRPr="004172AD">
        <w:t>cognitive</w:t>
      </w:r>
      <w:r w:rsidR="00B54389">
        <w:t xml:space="preserve"> impairment, </w:t>
      </w:r>
      <w:r w:rsidR="003915C4">
        <w:t xml:space="preserve">and </w:t>
      </w:r>
      <w:r w:rsidR="003915C4" w:rsidRPr="004172AD">
        <w:rPr>
          <w:highlight w:val="cyan"/>
        </w:rPr>
        <w:t>lipomatous</w:t>
      </w:r>
      <w:r w:rsidR="003915C4">
        <w:t xml:space="preserve"> overgrowth so recall </w:t>
      </w:r>
      <w:r w:rsidR="00A2186A">
        <w:t xml:space="preserve">the ovary-esc lights for </w:t>
      </w:r>
      <w:r w:rsidR="00A2186A" w:rsidRPr="004172AD">
        <w:rPr>
          <w:highlight w:val="cyan"/>
        </w:rPr>
        <w:t>ovarian</w:t>
      </w:r>
      <w:r w:rsidR="00A2186A">
        <w:t xml:space="preserve"> </w:t>
      </w:r>
      <w:r w:rsidR="00A2186A" w:rsidRPr="004172AD">
        <w:rPr>
          <w:highlight w:val="cyan"/>
        </w:rPr>
        <w:t>cystadenomas</w:t>
      </w:r>
      <w:r w:rsidR="00A2186A">
        <w:t xml:space="preserve">, </w:t>
      </w:r>
      <w:r w:rsidR="00433D1C">
        <w:t xml:space="preserve">the half-buried giant head for </w:t>
      </w:r>
      <w:r w:rsidR="00433D1C" w:rsidRPr="004172AD">
        <w:rPr>
          <w:highlight w:val="cyan"/>
        </w:rPr>
        <w:t>hemi</w:t>
      </w:r>
      <w:r w:rsidR="00433D1C">
        <w:t>-</w:t>
      </w:r>
      <w:proofErr w:type="spellStart"/>
      <w:r w:rsidR="00433D1C" w:rsidRPr="004172AD">
        <w:rPr>
          <w:highlight w:val="cyan"/>
        </w:rPr>
        <w:t>megalencephaly</w:t>
      </w:r>
      <w:proofErr w:type="spellEnd"/>
      <w:r w:rsidR="00433D1C">
        <w:t xml:space="preserve">, </w:t>
      </w:r>
      <w:r w:rsidR="00B7619E">
        <w:t xml:space="preserve">“slow” cognitive impairment sign, and </w:t>
      </w:r>
      <w:r w:rsidR="00B7619E" w:rsidRPr="004172AD">
        <w:rPr>
          <w:highlight w:val="cyan"/>
        </w:rPr>
        <w:t>lipoma</w:t>
      </w:r>
      <w:r w:rsidR="00B7619E">
        <w:t xml:space="preserve"> rubber-duckie </w:t>
      </w:r>
      <w:r w:rsidR="00355A27">
        <w:t xml:space="preserve">raft. </w:t>
      </w:r>
    </w:p>
    <w:p w14:paraId="239098C4" w14:textId="0EC1405E" w:rsidR="00355A27" w:rsidRDefault="00355A27" w:rsidP="00CC79FB">
      <w:r>
        <w:t xml:space="preserve">P-TEN </w:t>
      </w:r>
      <w:r w:rsidRPr="004172AD">
        <w:rPr>
          <w:highlight w:val="cyan"/>
        </w:rPr>
        <w:t>hamartoma</w:t>
      </w:r>
      <w:r>
        <w:t xml:space="preserve"> syndrome isn’t discussed in detail</w:t>
      </w:r>
      <w:r w:rsidR="009B1BB0">
        <w:t xml:space="preserve"> because it’s basically just a variable mix of features from </w:t>
      </w:r>
      <w:r w:rsidR="009B1BB0" w:rsidRPr="004172AD">
        <w:rPr>
          <w:highlight w:val="cyan"/>
        </w:rPr>
        <w:t xml:space="preserve">Cowden’s and </w:t>
      </w:r>
      <w:proofErr w:type="spellStart"/>
      <w:r w:rsidR="009B1BB0" w:rsidRPr="004172AD">
        <w:rPr>
          <w:highlight w:val="cyan"/>
        </w:rPr>
        <w:t>Ba</w:t>
      </w:r>
      <w:r w:rsidR="008C0882" w:rsidRPr="004172AD">
        <w:rPr>
          <w:highlight w:val="cyan"/>
        </w:rPr>
        <w:t>n</w:t>
      </w:r>
      <w:r w:rsidR="009B1BB0" w:rsidRPr="004172AD">
        <w:rPr>
          <w:highlight w:val="cyan"/>
        </w:rPr>
        <w:t>nayan</w:t>
      </w:r>
      <w:proofErr w:type="spellEnd"/>
      <w:r w:rsidR="009B1BB0" w:rsidRPr="004172AD">
        <w:rPr>
          <w:highlight w:val="cyan"/>
        </w:rPr>
        <w:t>-Riley-</w:t>
      </w:r>
      <w:proofErr w:type="spellStart"/>
      <w:r w:rsidR="009B1BB0" w:rsidRPr="004172AD">
        <w:rPr>
          <w:highlight w:val="cyan"/>
        </w:rPr>
        <w:t>Ruvalca</w:t>
      </w:r>
      <w:r w:rsidR="008C0882" w:rsidRPr="004172AD">
        <w:rPr>
          <w:highlight w:val="cyan"/>
        </w:rPr>
        <w:t>b</w:t>
      </w:r>
      <w:r w:rsidR="009B1BB0" w:rsidRPr="004172AD">
        <w:rPr>
          <w:highlight w:val="cyan"/>
        </w:rPr>
        <w:t>a</w:t>
      </w:r>
      <w:proofErr w:type="spellEnd"/>
      <w:r w:rsidR="009B1BB0" w:rsidRPr="004172AD">
        <w:rPr>
          <w:highlight w:val="cyan"/>
        </w:rPr>
        <w:t xml:space="preserve"> plus arteriovenous malformations</w:t>
      </w:r>
      <w:r w:rsidR="009B1BB0">
        <w:t xml:space="preserve">. </w:t>
      </w:r>
    </w:p>
    <w:p w14:paraId="26CF18D6" w14:textId="631493D5" w:rsidR="008C0882" w:rsidRDefault="002061C4" w:rsidP="00CC79FB">
      <w:r>
        <w:t xml:space="preserve">Last is Diffuse capillary malformation with overgrowth which is shown on the back left by </w:t>
      </w:r>
      <w:r w:rsidRPr="004172AD">
        <w:rPr>
          <w:highlight w:val="cyan"/>
        </w:rPr>
        <w:t xml:space="preserve">Gina </w:t>
      </w:r>
      <w:proofErr w:type="spellStart"/>
      <w:r w:rsidRPr="004172AD">
        <w:rPr>
          <w:highlight w:val="cyan"/>
        </w:rPr>
        <w:t>Carano</w:t>
      </w:r>
      <w:proofErr w:type="spellEnd"/>
      <w:r>
        <w:t xml:space="preserve">. We chose Gina and put two 1-swords on her hips to remind you that the mutation is in GNA11. </w:t>
      </w:r>
      <w:r w:rsidR="00C97371">
        <w:t xml:space="preserve">Clinically it presents with </w:t>
      </w:r>
      <w:r w:rsidR="00C97371" w:rsidRPr="004172AD">
        <w:rPr>
          <w:highlight w:val="cyan"/>
        </w:rPr>
        <w:t>reticulate</w:t>
      </w:r>
      <w:r w:rsidR="00C97371">
        <w:t xml:space="preserve"> capillary malformations, shown by the </w:t>
      </w:r>
      <w:r w:rsidR="00C97371" w:rsidRPr="004172AD">
        <w:rPr>
          <w:highlight w:val="cyan"/>
        </w:rPr>
        <w:t>reticulate</w:t>
      </w:r>
      <w:r w:rsidR="00C97371">
        <w:t xml:space="preserve"> net. Recal</w:t>
      </w:r>
      <w:r w:rsidR="004172AD">
        <w:t>l</w:t>
      </w:r>
      <w:r w:rsidR="00C97371">
        <w:t xml:space="preserve"> that unlike KTS the overgrowth is does not correspond to the affected </w:t>
      </w:r>
      <w:r w:rsidR="00D76D52">
        <w:t xml:space="preserve">area which is why we’ve shown her uncovered arm as being much larger. It does have a chance of </w:t>
      </w:r>
      <w:r w:rsidR="009E7786">
        <w:t xml:space="preserve">digital abnormalities such as </w:t>
      </w:r>
      <w:r w:rsidR="009E7786" w:rsidRPr="004172AD">
        <w:rPr>
          <w:highlight w:val="cyan"/>
        </w:rPr>
        <w:t>syndactyly</w:t>
      </w:r>
      <w:r w:rsidR="009E7786">
        <w:t xml:space="preserve"> and sandal gap deformity, but it’s not progressive and there aren’t any systemic features to be aware of. This is shown by her giving the </w:t>
      </w:r>
      <w:r w:rsidR="009E7786" w:rsidRPr="004172AD">
        <w:rPr>
          <w:highlight w:val="cyan"/>
        </w:rPr>
        <w:t>Vulcan</w:t>
      </w:r>
      <w:r w:rsidR="009E7786">
        <w:t xml:space="preserve"> salute, the thong flip flop, </w:t>
      </w:r>
      <w:r w:rsidR="002F43AD">
        <w:t xml:space="preserve">and the “go no further” sign. </w:t>
      </w:r>
    </w:p>
    <w:p w14:paraId="56E80149" w14:textId="2AF2F19E" w:rsidR="00350739" w:rsidRDefault="00E72779" w:rsidP="00CC79FB">
      <w:r>
        <w:t xml:space="preserve">Okay, this is was a long one full of detail and </w:t>
      </w:r>
      <w:r w:rsidR="00AA0994">
        <w:t xml:space="preserve">diseases that overlap, so make sure you review these conditions </w:t>
      </w:r>
      <w:r w:rsidR="00710E20">
        <w:t xml:space="preserve">to nail down the subtle differences, but I hope </w:t>
      </w:r>
      <w:r w:rsidR="00CF41E9">
        <w:t xml:space="preserve">you can use this sketch as a starting point to help you organize these conditions. </w:t>
      </w:r>
      <w:r w:rsidR="00350739">
        <w:t xml:space="preserve">Good luck, and I’ll catch </w:t>
      </w:r>
      <w:proofErr w:type="spellStart"/>
      <w:r w:rsidR="00350739">
        <w:t>ya</w:t>
      </w:r>
      <w:proofErr w:type="spellEnd"/>
      <w:r w:rsidR="00350739">
        <w:t xml:space="preserve"> next time! </w:t>
      </w:r>
    </w:p>
    <w:p w14:paraId="002E0ED8" w14:textId="048E89BD" w:rsidR="00366FF9" w:rsidRDefault="00366FF9" w:rsidP="00366FF9"/>
    <w:sectPr w:rsidR="00366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5B28DC"/>
    <w:multiLevelType w:val="hybridMultilevel"/>
    <w:tmpl w:val="B35071B8"/>
    <w:lvl w:ilvl="0" w:tplc="60B45A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F37EE"/>
    <w:multiLevelType w:val="hybridMultilevel"/>
    <w:tmpl w:val="1E7263C0"/>
    <w:lvl w:ilvl="0" w:tplc="71C4DF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211"/>
    <w:rsid w:val="00032E88"/>
    <w:rsid w:val="00134F02"/>
    <w:rsid w:val="001355AA"/>
    <w:rsid w:val="001917FC"/>
    <w:rsid w:val="001C01AC"/>
    <w:rsid w:val="001E2431"/>
    <w:rsid w:val="00205978"/>
    <w:rsid w:val="002061C4"/>
    <w:rsid w:val="00226D15"/>
    <w:rsid w:val="0026107B"/>
    <w:rsid w:val="00261672"/>
    <w:rsid w:val="002D74CC"/>
    <w:rsid w:val="002F43AD"/>
    <w:rsid w:val="002F67F4"/>
    <w:rsid w:val="0032307C"/>
    <w:rsid w:val="003335F6"/>
    <w:rsid w:val="00340E87"/>
    <w:rsid w:val="00343738"/>
    <w:rsid w:val="00350739"/>
    <w:rsid w:val="00355A27"/>
    <w:rsid w:val="00366FF9"/>
    <w:rsid w:val="003915C4"/>
    <w:rsid w:val="003F5BD1"/>
    <w:rsid w:val="004172AD"/>
    <w:rsid w:val="004254BD"/>
    <w:rsid w:val="00433D1C"/>
    <w:rsid w:val="0049752F"/>
    <w:rsid w:val="004C1875"/>
    <w:rsid w:val="004C2121"/>
    <w:rsid w:val="004F75F0"/>
    <w:rsid w:val="00512B78"/>
    <w:rsid w:val="005C5604"/>
    <w:rsid w:val="005D64F3"/>
    <w:rsid w:val="0066353F"/>
    <w:rsid w:val="00710E20"/>
    <w:rsid w:val="00722974"/>
    <w:rsid w:val="00756CAF"/>
    <w:rsid w:val="0076339E"/>
    <w:rsid w:val="00774483"/>
    <w:rsid w:val="008126A1"/>
    <w:rsid w:val="00820B91"/>
    <w:rsid w:val="00837C47"/>
    <w:rsid w:val="00853092"/>
    <w:rsid w:val="00885FEA"/>
    <w:rsid w:val="008C05BF"/>
    <w:rsid w:val="008C0882"/>
    <w:rsid w:val="008C62BC"/>
    <w:rsid w:val="008F1B54"/>
    <w:rsid w:val="00917317"/>
    <w:rsid w:val="009B1BB0"/>
    <w:rsid w:val="009C49BF"/>
    <w:rsid w:val="009C6A0B"/>
    <w:rsid w:val="009D7211"/>
    <w:rsid w:val="009E7786"/>
    <w:rsid w:val="00A2178B"/>
    <w:rsid w:val="00A2186A"/>
    <w:rsid w:val="00A22E1C"/>
    <w:rsid w:val="00AA0994"/>
    <w:rsid w:val="00AF5991"/>
    <w:rsid w:val="00B27839"/>
    <w:rsid w:val="00B54389"/>
    <w:rsid w:val="00B708F0"/>
    <w:rsid w:val="00B7619E"/>
    <w:rsid w:val="00BD555D"/>
    <w:rsid w:val="00BE52DD"/>
    <w:rsid w:val="00BF22CB"/>
    <w:rsid w:val="00C04A44"/>
    <w:rsid w:val="00C224C2"/>
    <w:rsid w:val="00C24E36"/>
    <w:rsid w:val="00C97371"/>
    <w:rsid w:val="00CC1689"/>
    <w:rsid w:val="00CC79FB"/>
    <w:rsid w:val="00CF41E9"/>
    <w:rsid w:val="00D371AC"/>
    <w:rsid w:val="00D76D52"/>
    <w:rsid w:val="00D96C7A"/>
    <w:rsid w:val="00DE453D"/>
    <w:rsid w:val="00E300AD"/>
    <w:rsid w:val="00E72779"/>
    <w:rsid w:val="00F05D8E"/>
    <w:rsid w:val="00F07BBA"/>
    <w:rsid w:val="00FB7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9436F"/>
  <w15:chartTrackingRefBased/>
  <w15:docId w15:val="{5E3B0D91-883F-46C5-ACFB-FCE643DA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6F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3150</Words>
  <Characters>17956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3</cp:revision>
  <dcterms:created xsi:type="dcterms:W3CDTF">2021-07-13T02:01:00Z</dcterms:created>
  <dcterms:modified xsi:type="dcterms:W3CDTF">2021-07-13T15:17:00Z</dcterms:modified>
</cp:coreProperties>
</file>