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Предмет: Администрирование сетевых подсистем</w: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лабораторной работы является получение практических навыков настройки удалённого</w:t>
      </w:r>
      <w:r>
        <w:t xml:space="preserve"> </w:t>
      </w:r>
      <w:r>
        <w:t xml:space="preserve">доступа к серверу по протоколу SSH, а также изучение базовых механизмов защиты сервера от</w:t>
      </w:r>
      <w:r>
        <w:t xml:space="preserve"> </w:t>
      </w:r>
      <w:r>
        <w:t xml:space="preserve">несанкционированного доступа и атак перебора паролей с использованием программного</w:t>
      </w:r>
      <w:r>
        <w:t xml:space="preserve"> </w:t>
      </w:r>
      <w:r>
        <w:t xml:space="preserve">средства Fail2ban. ⸻</w:t>
      </w:r>
    </w:p>
    <w:bookmarkEnd w:id="9"/>
    <w:bookmarkStart w:id="10" w:name="задание"/>
    <w:p>
      <w:pPr>
        <w:pStyle w:val="Heading2"/>
      </w:pPr>
      <w:r>
        <w:t xml:space="preserve">Задание</w:t>
      </w:r>
    </w:p>
    <w:p>
      <w:pPr>
        <w:pStyle w:val="FirstParagraph"/>
      </w:pPr>
      <w:r>
        <w:t xml:space="preserve">В ходе выполнения лабораторной работы необходимо было:</w:t>
      </w:r>
      <w:r>
        <w:t xml:space="preserve"> </w:t>
      </w:r>
      <w:r>
        <w:t xml:space="preserve">1. Развернуть клиентскую и серверную виртуальные машины.</w:t>
      </w:r>
      <w:r>
        <w:t xml:space="preserve"> </w:t>
      </w:r>
      <w:r>
        <w:t xml:space="preserve">2. Настроить сетевое взаимодействие между клиентом и сервером.</w:t>
      </w:r>
      <w:r>
        <w:t xml:space="preserve"> </w:t>
      </w:r>
      <w:r>
        <w:t xml:space="preserve">3. Проверить работу удалённого доступа к серверу по протоколу SSH.</w:t>
      </w:r>
      <w:r>
        <w:t xml:space="preserve"> </w:t>
      </w:r>
      <w:r>
        <w:t xml:space="preserve">4. Установить и настроить Fail2ban для защиты службы SSH.</w:t>
      </w:r>
      <w:r>
        <w:t xml:space="preserve"> </w:t>
      </w:r>
      <w:r>
        <w:t xml:space="preserve">5. Проверить корректность работы Fail2ban и механизмов блокировки. ⸻</w:t>
      </w:r>
      <w:r>
        <w:t xml:space="preserve"> </w:t>
      </w:r>
      <w:r>
        <w:t xml:space="preserve">Ход работы</w:t>
      </w:r>
      <w:r>
        <w:t xml:space="preserve"> </w:t>
      </w:r>
      <w:r>
        <w:t xml:space="preserve">1. Развёртывание виртуальных машин</w:t>
      </w:r>
      <w:r>
        <w:t xml:space="preserve"> </w:t>
      </w:r>
      <w:r>
        <w:t xml:space="preserve">Для выполнения лабораторной работы были использованы виртуальные машины, развёрнутые с</w:t>
      </w:r>
      <w:r>
        <w:t xml:space="preserve"> </w:t>
      </w:r>
      <w:r>
        <w:t xml:space="preserve">помощью системы Vagrant. Были созданы две виртуальные машины на базе операционной</w:t>
      </w:r>
      <w:r>
        <w:t xml:space="preserve"> </w:t>
      </w:r>
      <w:r>
        <w:t xml:space="preserve">системы Ubuntu: • серверная виртуальная машина (server); • клиентская виртуальная машина</w:t>
      </w:r>
      <w:r>
        <w:t xml:space="preserve"> </w:t>
      </w:r>
      <w:r>
        <w:t xml:space="preserve">(client).</w:t>
      </w:r>
      <w:r>
        <w:t xml:space="preserve"> </w:t>
      </w:r>
      <w:r>
        <w:t xml:space="preserve">Виртуальные машины были объединены в частную сеть, что позволило обеспечить сетевое</w:t>
      </w:r>
      <w:r>
        <w:t xml:space="preserve"> </w:t>
      </w:r>
      <w:r>
        <w:t xml:space="preserve">взаимодействие между ними.</w:t>
      </w:r>
      <w:r>
        <w:t xml:space="preserve"> </w:t>
      </w:r>
      <w:r>
        <w:t xml:space="preserve">⸻</w:t>
      </w:r>
      <w:r>
        <w:t xml:space="preserve"> </w:t>
      </w:r>
      <w:r>
        <w:t xml:space="preserve">2. Настройка удалённого доступа по SSH</w:t>
      </w:r>
      <w:r>
        <w:t xml:space="preserve"> </w:t>
      </w:r>
      <w:r>
        <w:t xml:space="preserve">После запуска виртуальных машин было проверено подключение к серверу по протоколу SSH с</w:t>
      </w:r>
      <w:r>
        <w:t xml:space="preserve"> </w:t>
      </w:r>
      <w:r>
        <w:t xml:space="preserve">клиентской машины. При первом подключении система запросила подтверждение доверия к</w:t>
      </w:r>
      <w:r>
        <w:t xml:space="preserve"> </w:t>
      </w:r>
      <w:r>
        <w:t xml:space="preserve">удалённому узлу, после чего соединение было успешно установлено.</w:t>
      </w:r>
      <w:r>
        <w:t xml:space="preserve"> </w:t>
      </w:r>
      <w:r>
        <w:t xml:space="preserve">Удалённый доступ был выполнен под стандартным пользователем виртуальной машины, что</w:t>
      </w:r>
      <w:r>
        <w:t xml:space="preserve"> </w:t>
      </w:r>
      <w:r>
        <w:t xml:space="preserve">подтвердило корректную работу службы SSH. ⸻</w:t>
      </w:r>
      <w:r>
        <w:t xml:space="preserve"> </w:t>
      </w:r>
      <w:r>
        <w:t xml:space="preserve">3. Установка Fail2ban</w:t>
      </w:r>
      <w:r>
        <w:t xml:space="preserve"> </w:t>
      </w:r>
      <w:r>
        <w:t xml:space="preserve">На серверной виртуальной машине было установлено программное средство Fail2ban,</w:t>
      </w:r>
      <w:r>
        <w:t xml:space="preserve"> </w:t>
      </w:r>
      <w:r>
        <w:t xml:space="preserve">предназначенное для защиты сетевых служб от атак перебора паролей. После установки служба</w:t>
      </w:r>
      <w:r>
        <w:t xml:space="preserve"> </w:t>
      </w:r>
      <w:r>
        <w:t xml:space="preserve">Fail2ban была запущена и добавлена в автозагрузку системы. ⸻</w:t>
      </w:r>
      <w:r>
        <w:t xml:space="preserve"> </w:t>
      </w:r>
      <w:r>
        <w:t xml:space="preserve">4. Настройка Fail2ban</w:t>
      </w:r>
      <w:r>
        <w:t xml:space="preserve"> </w:t>
      </w:r>
      <w:r>
        <w:t xml:space="preserve">Для изменения стандартных параметров Fail2ban был создан локальный конфигурационный</w:t>
      </w:r>
      <w:r>
        <w:t xml:space="preserve"> </w:t>
      </w:r>
      <w:r>
        <w:t xml:space="preserve">файл. В нём были заданы следующие параметры: • время блокировки IP-адреса установлено</w:t>
      </w:r>
      <w:r>
        <w:t xml:space="preserve"> </w:t>
      </w:r>
      <w:r>
        <w:t xml:space="preserve">равным одному часу; • включена защита службы SSH; • добавлено исключение для локальных</w:t>
      </w:r>
      <w:r>
        <w:t xml:space="preserve"> </w:t>
      </w:r>
      <w:r>
        <w:t xml:space="preserve">адресов.</w:t>
      </w:r>
      <w:r>
        <w:t xml:space="preserve"> </w:t>
      </w:r>
      <w:r>
        <w:t xml:space="preserve">После внесения изменений служба Fail2ban была перезапущена. ⸻</w:t>
      </w:r>
      <w:r>
        <w:t xml:space="preserve"> </w:t>
      </w:r>
      <w:r>
        <w:t xml:space="preserve">5. Проверка работы Fail2ban</w:t>
      </w:r>
      <w:r>
        <w:t xml:space="preserve"> </w:t>
      </w:r>
      <w:r>
        <w:t xml:space="preserve">Для проверки корректности работы Fail2ban был просмотрен статус службы и состояние защиты</w:t>
      </w:r>
      <w:r>
        <w:t xml:space="preserve"> </w:t>
      </w:r>
      <w:r>
        <w:t xml:space="preserve">SSH. Результаты показали, что защита активна, а список заблокированных IP-адресов</w:t>
      </w:r>
      <w:r>
        <w:t xml:space="preserve"> </w:t>
      </w:r>
      <w:r>
        <w:t xml:space="preserve">отсутствует, что является нормальным состоянием при отсутствии атак.</w:t>
      </w:r>
      <w:r>
        <w:t xml:space="preserve"> </w:t>
      </w:r>
      <w:r>
        <w:t xml:space="preserve">Также были выполнены попытки некорректного подключения к серверу по SSH, в результате</w:t>
      </w:r>
      <w:r>
        <w:t xml:space="preserve"> </w:t>
      </w:r>
      <w:r>
        <w:t xml:space="preserve">которых Fail2ban фиксировал ошибки аутентификации и был готов применить блокировку при</w:t>
      </w:r>
      <w:r>
        <w:t xml:space="preserve"> </w:t>
      </w:r>
      <w:r>
        <w:t xml:space="preserve">превышении допустимого количества попыток. ⸻</w:t>
      </w:r>
    </w:p>
    <w:bookmarkEnd w:id="10"/>
    <w:bookmarkStart w:id="11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работы:</w:t>
      </w:r>
      <w:r>
        <w:t xml:space="preserve"> </w:t>
      </w:r>
      <w:r>
        <w:t xml:space="preserve">были успешно развёрнуты клиентская и серверная виртуальные машины;</w:t>
      </w:r>
      <w:r>
        <w:t xml:space="preserve"> </w:t>
      </w:r>
      <w:r>
        <w:t xml:space="preserve">настроено и проверено SSH-соединение между клиентом и сервером;</w:t>
      </w:r>
      <w:r>
        <w:t xml:space="preserve"> </w:t>
      </w:r>
      <w:r>
        <w:t xml:space="preserve">установлен и настроен Fail2ban;</w:t>
      </w:r>
      <w:r>
        <w:t xml:space="preserve"> </w:t>
      </w:r>
      <w:r>
        <w:t xml:space="preserve">реализована базовая защита службы SSH от атак пер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/>
  <cp:keywords/>
  <dcterms:created xsi:type="dcterms:W3CDTF">2026-03-13T16:48:04Z</dcterms:created>
  <dcterms:modified xsi:type="dcterms:W3CDTF">2026-03-13T16:48:04Z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Предмет: Администрирование сетевых подсистем</vt:lpwstr>
  </property>
</Properties>
</file>