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лабораторная-работа-1"/>
    <w:p>
      <w:pPr>
        <w:pStyle w:val="Heading1"/>
      </w:pPr>
      <w:r>
        <w:t xml:space="preserve">Лабораторная работа №1</w:t>
      </w:r>
    </w:p>
    <w:p>
      <w:pPr>
        <w:pStyle w:val="FirstParagraph"/>
      </w:pPr>
      <w:r>
        <w:t xml:space="preserve">Студент: Алина Трифонова</w:t>
      </w:r>
      <w:r>
        <w:br/>
      </w:r>
      <w:r>
        <w:t xml:space="preserve">Группа: НПИ-02-23</w:t>
      </w:r>
      <w:r>
        <w:br/>
      </w:r>
      <w:r>
        <w:t xml:space="preserve">Дата: 2025-09-20</w:t>
      </w:r>
    </w:p>
    <w:p>
      <w:r>
        <w:pict>
          <v:rect style="width:0;height:1.5pt" o:hralign="center" o:hrstd="t" o:hr="t"/>
        </w:pict>
      </w:r>
    </w:p>
    <w:bookmarkStart w:id="9" w:name="цель-работы"/>
    <w:p>
      <w:pPr>
        <w:pStyle w:val="Heading2"/>
      </w:pPr>
      <w:r>
        <w:t xml:space="preserve">Цель работы</w:t>
      </w:r>
    </w:p>
    <w:p>
      <w:pPr>
        <w:pStyle w:val="FirstParagraph"/>
      </w:pPr>
      <w:r>
        <w:t xml:space="preserve">Поднять сервер и клиент через Vagrant, настроить сеть между ними и создать пользователей с правами администратора.</w:t>
      </w:r>
    </w:p>
    <w:p>
      <w:r>
        <w:pict>
          <v:rect style="width:0;height:1.5pt" o:hralign="center" o:hrstd="t" o:hr="t"/>
        </w:pict>
      </w:r>
    </w:p>
    <w:bookmarkEnd w:id="9"/>
    <w:bookmarkStart w:id="18" w:name="ход-работы"/>
    <w:p>
      <w:pPr>
        <w:pStyle w:val="Heading2"/>
      </w:pPr>
      <w:r>
        <w:t xml:space="preserve">Ход работы</w:t>
      </w:r>
    </w:p>
    <w:bookmarkStart w:id="10" w:name="подготовка-проекта"/>
    <w:p>
      <w:pPr>
        <w:pStyle w:val="Heading3"/>
      </w:pPr>
      <w:r>
        <w:t xml:space="preserve">1. Подготовка проекта</w:t>
      </w:r>
    </w:p>
    <w:p>
      <w:pPr>
        <w:pStyle w:val="FirstParagraph"/>
      </w:pPr>
      <w:r>
        <w:t xml:space="preserve">Созданы рабочие папки на Windows:</w:t>
      </w:r>
    </w:p>
    <w:p>
      <w:pPr>
        <w:pStyle w:val="Compact"/>
        <w:numPr>
          <w:ilvl w:val="0"/>
          <w:numId w:val="1001"/>
        </w:numPr>
      </w:pPr>
      <w:r>
        <w:t xml:space="preserve">C:</w:t>
      </w:r>
      <w:r>
        <w:t xml:space="preserve">_trifonova</w:t>
      </w:r>
      <w:r>
        <w:t xml:space="preserve">— сервер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C:</w:t>
      </w:r>
      <w:r>
        <w:t xml:space="preserve">_trifonova</w:t>
      </w:r>
      <w:r>
        <w:t xml:space="preserve">_client — клиент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C:</w:t>
      </w:r>
      <w:r>
        <w:t xml:space="preserve">_trifonova</w:t>
      </w:r>
      <w:r>
        <w:t xml:space="preserve">— ISO Rocky Linux (не использовался)</w:t>
      </w:r>
    </w:p>
    <w:p>
      <w:r>
        <w:pict>
          <v:rect style="width:0;height:1.5pt" o:hralign="center" o:hrstd="t" o:hr="t"/>
        </w:pict>
      </w:r>
    </w:p>
    <w:bookmarkEnd w:id="10"/>
    <w:bookmarkStart w:id="11" w:name="подключение-box-файла"/>
    <w:p>
      <w:pPr>
        <w:pStyle w:val="Heading3"/>
      </w:pPr>
      <w:r>
        <w:t xml:space="preserve">2. Подключение box-файла</w:t>
      </w:r>
    </w:p>
    <w:p>
      <w:pPr>
        <w:pStyle w:val="FirstParagraph"/>
      </w:pPr>
      <w:r>
        <w:t xml:space="preserve">Скачан box-файл bionic-server-cloudimg-amd64-vagrant.box и добавлен в Vagrant: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\work\ali_trifonova\vagrant</w:t>
      </w:r>
      <w:r>
        <w:br/>
      </w:r>
      <w:r>
        <w:rPr>
          <w:rStyle w:val="NormalTok"/>
        </w:rPr>
        <w:t xml:space="preserve">vagrant box add bionic64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\boxes\bionic-server-cloudimg-amd64-vagrant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box</w:t>
      </w:r>
      <w:r>
        <w:br/>
      </w:r>
      <w:r>
        <w:rPr>
          <w:rStyle w:val="NormalTok"/>
        </w:rPr>
        <w:t xml:space="preserve">vagrant init bionic64</w:t>
      </w:r>
    </w:p>
    <w:p>
      <w:r>
        <w:pict>
          <v:rect style="width:0;height:1.5pt" o:hralign="center" o:hrstd="t" o:hr="t"/>
        </w:pict>
      </w:r>
    </w:p>
    <w:bookmarkEnd w:id="11"/>
    <w:bookmarkStart w:id="12" w:name="настройка-vagrantfile"/>
    <w:p>
      <w:pPr>
        <w:pStyle w:val="Heading3"/>
      </w:pPr>
      <w:r>
        <w:t xml:space="preserve">3. Настройка Vagrantfile</w:t>
      </w:r>
    </w:p>
    <w:p>
      <w:pPr>
        <w:pStyle w:val="FirstParagraph"/>
      </w:pPr>
      <w:r>
        <w:t xml:space="preserve">Сервер:</w:t>
      </w:r>
    </w:p>
    <w:p>
      <w:pPr>
        <w:pStyle w:val="SourceCode"/>
      </w:pPr>
      <w:r>
        <w:rPr>
          <w:rStyle w:val="DataTypeTok"/>
        </w:rPr>
        <w:t xml:space="preserve">Vagrant</w:t>
      </w:r>
      <w:r>
        <w:rPr>
          <w:rStyle w:val="AttributeTok"/>
        </w:rPr>
        <w:t xml:space="preserve">.configure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config</w:t>
      </w:r>
      <w:r>
        <w:rPr>
          <w:rStyle w:val="AttributeTok"/>
        </w:rPr>
        <w:t xml:space="preserve">.vm.box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"bionic64"</w:t>
      </w:r>
      <w:r>
        <w:br/>
      </w:r>
      <w:r>
        <w:rPr>
          <w:rStyle w:val="NormalTok"/>
        </w:rPr>
        <w:t xml:space="preserve">  config</w:t>
      </w:r>
      <w:r>
        <w:rPr>
          <w:rStyle w:val="AttributeTok"/>
        </w:rPr>
        <w:t xml:space="preserve">.vm.hostname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"server"</w:t>
      </w:r>
      <w:r>
        <w:br/>
      </w:r>
      <w:r>
        <w:rPr>
          <w:rStyle w:val="NormalTok"/>
        </w:rPr>
        <w:t xml:space="preserve">  config</w:t>
      </w:r>
      <w:r>
        <w:rPr>
          <w:rStyle w:val="AttributeTok"/>
        </w:rPr>
        <w:t xml:space="preserve">.vm.network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"private_network"</w:t>
      </w:r>
      <w:r>
        <w:rPr>
          <w:rStyle w:val="NormalTok"/>
        </w:rPr>
        <w:t xml:space="preserve">, </w:t>
      </w:r>
      <w:r>
        <w:rPr>
          <w:rStyle w:val="WarningTok"/>
        </w:rPr>
        <w:t xml:space="preserve">ip: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"192.168.56.10"</w:t>
      </w:r>
      <w:r>
        <w:br/>
      </w:r>
      <w:r>
        <w:br/>
      </w:r>
      <w:r>
        <w:rPr>
          <w:rStyle w:val="NormalTok"/>
        </w:rPr>
        <w:t xml:space="preserve">  config</w:t>
      </w:r>
      <w:r>
        <w:rPr>
          <w:rStyle w:val="AttributeTok"/>
        </w:rPr>
        <w:t xml:space="preserve">.vm.provider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"virtualbox"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vb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vb</w:t>
      </w:r>
      <w:r>
        <w:rPr>
          <w:rStyle w:val="AttributeTok"/>
        </w:rPr>
        <w:t xml:space="preserve">.name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"VagrantServer"</w:t>
      </w:r>
      <w:r>
        <w:br/>
      </w:r>
      <w:r>
        <w:rPr>
          <w:rStyle w:val="NormalTok"/>
        </w:rPr>
        <w:t xml:space="preserve">    vb</w:t>
      </w:r>
      <w:r>
        <w:rPr>
          <w:rStyle w:val="AttributeTok"/>
        </w:rPr>
        <w:t xml:space="preserve">.memory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"1024"</w:t>
      </w:r>
      <w:r>
        <w:br/>
      </w:r>
      <w:r>
        <w:rPr>
          <w:rStyle w:val="NormalTok"/>
        </w:rPr>
        <w:t xml:space="preserve">    vb</w:t>
      </w:r>
      <w:r>
        <w:rPr>
          <w:rStyle w:val="AttributeTok"/>
        </w:rPr>
        <w:t xml:space="preserve">.cpus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Клиент:</w:t>
      </w:r>
    </w:p>
    <w:p>
      <w:pPr>
        <w:pStyle w:val="SourceCode"/>
      </w:pPr>
      <w:r>
        <w:rPr>
          <w:rStyle w:val="DataTypeTok"/>
        </w:rPr>
        <w:t xml:space="preserve">Vagrant</w:t>
      </w:r>
      <w:r>
        <w:rPr>
          <w:rStyle w:val="AttributeTok"/>
        </w:rPr>
        <w:t xml:space="preserve">.configure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config</w:t>
      </w:r>
      <w:r>
        <w:rPr>
          <w:rStyle w:val="AttributeTok"/>
        </w:rPr>
        <w:t xml:space="preserve">.vm.box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"bionic64"</w:t>
      </w:r>
      <w:r>
        <w:br/>
      </w:r>
      <w:r>
        <w:rPr>
          <w:rStyle w:val="NormalTok"/>
        </w:rPr>
        <w:t xml:space="preserve">  config</w:t>
      </w:r>
      <w:r>
        <w:rPr>
          <w:rStyle w:val="AttributeTok"/>
        </w:rPr>
        <w:t xml:space="preserve">.vm.hostname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"client"</w:t>
      </w:r>
      <w:r>
        <w:br/>
      </w:r>
      <w:r>
        <w:rPr>
          <w:rStyle w:val="NormalTok"/>
        </w:rPr>
        <w:t xml:space="preserve">  config</w:t>
      </w:r>
      <w:r>
        <w:rPr>
          <w:rStyle w:val="AttributeTok"/>
        </w:rPr>
        <w:t xml:space="preserve">.vm.network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"private_network"</w:t>
      </w:r>
      <w:r>
        <w:rPr>
          <w:rStyle w:val="NormalTok"/>
        </w:rPr>
        <w:t xml:space="preserve">, </w:t>
      </w:r>
      <w:r>
        <w:rPr>
          <w:rStyle w:val="WarningTok"/>
        </w:rPr>
        <w:t xml:space="preserve">ip: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"192.168.56.11"</w:t>
      </w:r>
      <w:r>
        <w:br/>
      </w:r>
      <w:r>
        <w:br/>
      </w:r>
      <w:r>
        <w:rPr>
          <w:rStyle w:val="NormalTok"/>
        </w:rPr>
        <w:t xml:space="preserve">  config</w:t>
      </w:r>
      <w:r>
        <w:rPr>
          <w:rStyle w:val="AttributeTok"/>
        </w:rPr>
        <w:t xml:space="preserve">.vm.provider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"virtualbox"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vb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vb</w:t>
      </w:r>
      <w:r>
        <w:rPr>
          <w:rStyle w:val="AttributeTok"/>
        </w:rPr>
        <w:t xml:space="preserve">.name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"VagrantClient"</w:t>
      </w:r>
      <w:r>
        <w:br/>
      </w:r>
      <w:r>
        <w:rPr>
          <w:rStyle w:val="NormalTok"/>
        </w:rPr>
        <w:t xml:space="preserve">    vb</w:t>
      </w:r>
      <w:r>
        <w:rPr>
          <w:rStyle w:val="AttributeTok"/>
        </w:rPr>
        <w:t xml:space="preserve">.memory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"1024"</w:t>
      </w:r>
      <w:r>
        <w:br/>
      </w:r>
      <w:r>
        <w:rPr>
          <w:rStyle w:val="NormalTok"/>
        </w:rPr>
        <w:t xml:space="preserve">    vb</w:t>
      </w:r>
      <w:r>
        <w:rPr>
          <w:rStyle w:val="AttributeTok"/>
        </w:rPr>
        <w:t xml:space="preserve">.cpus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</w:p>
    <w:bookmarkEnd w:id="12"/>
    <w:bookmarkStart w:id="13" w:name="запуск-виртуальных-машин"/>
    <w:p>
      <w:pPr>
        <w:pStyle w:val="Heading3"/>
      </w:pPr>
      <w:r>
        <w:t xml:space="preserve">4. Запуск виртуальных машин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\work\ali_trifonova\vagrant</w:t>
      </w:r>
      <w:r>
        <w:br/>
      </w:r>
      <w:r>
        <w:rPr>
          <w:rStyle w:val="NormalTok"/>
        </w:rPr>
        <w:t xml:space="preserve">vagrant up   </w:t>
      </w:r>
      <w:r>
        <w:rPr>
          <w:rStyle w:val="CommentTok"/>
        </w:rPr>
        <w:t xml:space="preserve"># запуск сервера</w:t>
      </w:r>
      <w:r>
        <w:br/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\work\ali_trifonova\vagrant_client</w:t>
      </w:r>
      <w:r>
        <w:br/>
      </w:r>
      <w:r>
        <w:rPr>
          <w:rStyle w:val="NormalTok"/>
        </w:rPr>
        <w:t xml:space="preserve">vagrant up   </w:t>
      </w:r>
      <w:r>
        <w:rPr>
          <w:rStyle w:val="CommentTok"/>
        </w:rPr>
        <w:t xml:space="preserve"># запуск клиента</w:t>
      </w:r>
    </w:p>
    <w:bookmarkEnd w:id="13"/>
    <w:bookmarkStart w:id="14" w:name="X5c9730e239b6496ab8e82600ebcfd7dc9a07731"/>
    <w:p>
      <w:pPr>
        <w:pStyle w:val="Heading3"/>
      </w:pPr>
      <w:r>
        <w:t xml:space="preserve">5. Создание пользователей с правами администратора</w:t>
      </w:r>
    </w:p>
    <w:p>
      <w:pPr>
        <w:pStyle w:val="FirstParagraph"/>
      </w:pPr>
      <w:r>
        <w:t xml:space="preserve">На сервере: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adduser trifonovaserver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usermod </w:t>
      </w:r>
      <w:r>
        <w:rPr>
          <w:rStyle w:val="AttributeTok"/>
        </w:rPr>
        <w:t xml:space="preserve">-aG</w:t>
      </w:r>
      <w:r>
        <w:rPr>
          <w:rStyle w:val="NormalTok"/>
        </w:rPr>
        <w:t xml:space="preserve"> sudo trifonovaserver</w:t>
      </w:r>
    </w:p>
    <w:p>
      <w:pPr>
        <w:pStyle w:val="FirstParagraph"/>
      </w:pPr>
      <w:r>
        <w:t xml:space="preserve">На клиенте: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adduser trifonovaclient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usermod </w:t>
      </w:r>
      <w:r>
        <w:rPr>
          <w:rStyle w:val="AttributeTok"/>
        </w:rPr>
        <w:t xml:space="preserve">-aG</w:t>
      </w:r>
      <w:r>
        <w:rPr>
          <w:rStyle w:val="NormalTok"/>
        </w:rPr>
        <w:t xml:space="preserve"> sudo trifonovaclient</w:t>
      </w:r>
    </w:p>
    <w:bookmarkEnd w:id="14"/>
    <w:bookmarkStart w:id="15" w:name="проверка-сети-и-имени-хоста"/>
    <w:p>
      <w:pPr>
        <w:pStyle w:val="Heading3"/>
      </w:pPr>
      <w:r>
        <w:t xml:space="preserve">6. Проверка сети и имени хоста</w:t>
      </w:r>
    </w:p>
    <w:p>
      <w:pPr>
        <w:pStyle w:val="FirstParagraph"/>
      </w:pPr>
      <w:r>
        <w:t xml:space="preserve">На сервере:</w:t>
      </w:r>
    </w:p>
    <w:p>
      <w:pPr>
        <w:pStyle w:val="SourceCode"/>
      </w:pPr>
      <w:r>
        <w:rPr>
          <w:rStyle w:val="FunctionTok"/>
        </w:rPr>
        <w:t xml:space="preserve">ping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4 192.168.56.11</w:t>
      </w:r>
      <w:r>
        <w:br/>
      </w:r>
      <w:r>
        <w:rPr>
          <w:rStyle w:val="FunctionTok"/>
        </w:rPr>
        <w:t xml:space="preserve">hostname</w:t>
      </w:r>
      <w:r>
        <w:br/>
      </w:r>
      <w:r>
        <w:rPr>
          <w:rStyle w:val="FunctionTok"/>
        </w:rPr>
        <w:t xml:space="preserve">whoami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</w:p>
    <w:p>
      <w:pPr>
        <w:pStyle w:val="FirstParagraph"/>
      </w:pPr>
      <w:r>
        <w:t xml:space="preserve">На клиенте:</w:t>
      </w:r>
    </w:p>
    <w:p>
      <w:pPr>
        <w:pStyle w:val="SourceCode"/>
      </w:pPr>
      <w:r>
        <w:rPr>
          <w:rStyle w:val="FunctionTok"/>
        </w:rPr>
        <w:t xml:space="preserve">ping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4 192.168.56.10</w:t>
      </w:r>
      <w:r>
        <w:br/>
      </w:r>
      <w:r>
        <w:rPr>
          <w:rStyle w:val="FunctionTok"/>
        </w:rPr>
        <w:t xml:space="preserve">hostname</w:t>
      </w:r>
      <w:r>
        <w:br/>
      </w:r>
      <w:r>
        <w:rPr>
          <w:rStyle w:val="FunctionTok"/>
        </w:rPr>
        <w:t xml:space="preserve">whoami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</w:p>
    <w:p>
      <w:pPr>
        <w:pStyle w:val="Compact"/>
        <w:numPr>
          <w:ilvl w:val="0"/>
          <w:numId w:val="1002"/>
        </w:numPr>
      </w:pPr>
      <w:r>
        <w:t xml:space="preserve">Пинги прошли успешно, сеть работает.</w:t>
      </w:r>
    </w:p>
    <w:p>
      <w:pPr>
        <w:pStyle w:val="Compact"/>
        <w:numPr>
          <w:ilvl w:val="0"/>
          <w:numId w:val="1002"/>
        </w:numPr>
      </w:pPr>
      <w:r>
        <w:t xml:space="preserve">Имена хостов совпадают с настройками в Vagrantfile.</w:t>
      </w:r>
    </w:p>
    <w:p>
      <w:pPr>
        <w:pStyle w:val="Compact"/>
        <w:numPr>
          <w:ilvl w:val="0"/>
          <w:numId w:val="1002"/>
        </w:numPr>
      </w:pPr>
      <w:r>
        <w:t xml:space="preserve">Пользователи имеют права администратора.</w:t>
      </w:r>
    </w:p>
    <w:bookmarkEnd w:id="15"/>
    <w:bookmarkStart w:id="16" w:name="подготовка-файлов-для-сдачи"/>
    <w:p>
      <w:pPr>
        <w:pStyle w:val="Heading3"/>
      </w:pPr>
      <w:r>
        <w:t xml:space="preserve">7. Подготовка файлов для сдачи</w:t>
      </w:r>
    </w:p>
    <w:p>
      <w:pPr>
        <w:pStyle w:val="FirstParagraph"/>
      </w:pPr>
      <w:r>
        <w:t xml:space="preserve">Для переноса на другой компьютер подготовлены следующие файлы:</w:t>
      </w:r>
    </w:p>
    <w:p>
      <w:pPr>
        <w:pStyle w:val="Compact"/>
        <w:numPr>
          <w:ilvl w:val="0"/>
          <w:numId w:val="1003"/>
        </w:numPr>
      </w:pPr>
      <w:r>
        <w:t xml:space="preserve">C:</w:t>
      </w:r>
      <w:r>
        <w:t xml:space="preserve">_trifonova</w:t>
      </w:r>
      <w:r>
        <w:t xml:space="preserve">— сервер</w:t>
      </w:r>
    </w:p>
    <w:p>
      <w:pPr>
        <w:pStyle w:val="Compact"/>
        <w:numPr>
          <w:ilvl w:val="0"/>
          <w:numId w:val="1003"/>
        </w:numPr>
      </w:pPr>
      <w:r>
        <w:t xml:space="preserve">C:</w:t>
      </w:r>
      <w:r>
        <w:t xml:space="preserve">_trifonova</w:t>
      </w:r>
      <w:r>
        <w:t xml:space="preserve">_client</w:t>
      </w:r>
      <w:r>
        <w:t xml:space="preserve">— клиент</w:t>
      </w:r>
    </w:p>
    <w:p>
      <w:pPr>
        <w:pStyle w:val="Compact"/>
        <w:numPr>
          <w:ilvl w:val="0"/>
          <w:numId w:val="1003"/>
        </w:numPr>
      </w:pPr>
      <w:r>
        <w:t xml:space="preserve">C:</w:t>
      </w:r>
      <w:r>
        <w:t xml:space="preserve">_trifonova</w:t>
      </w:r>
      <w:r>
        <w:t xml:space="preserve">64.box — box-файл</w:t>
      </w:r>
    </w:p>
    <w:p>
      <w:pPr>
        <w:pStyle w:val="FirstParagraph"/>
      </w:pPr>
      <w:r>
        <w:t xml:space="preserve">Скопированы в папку VagrantProject.</w:t>
      </w:r>
    </w:p>
    <w:bookmarkEnd w:id="16"/>
    <w:bookmarkStart w:id="17" w:name="вывод"/>
    <w:p>
      <w:pPr>
        <w:pStyle w:val="Heading3"/>
      </w:pPr>
      <w:r>
        <w:t xml:space="preserve">Вывод</w:t>
      </w:r>
    </w:p>
    <w:p>
      <w:pPr>
        <w:pStyle w:val="FirstParagraph"/>
      </w:pPr>
      <w:r>
        <w:t xml:space="preserve">Все задачи лабораторной работы выполнены:</w:t>
      </w:r>
      <w:r>
        <w:t xml:space="preserve"> </w:t>
      </w:r>
      <w:r>
        <w:t xml:space="preserve">- Сервер и клиент подняты через Vagrant и работают корректно.</w:t>
      </w:r>
      <w:r>
        <w:t xml:space="preserve"> </w:t>
      </w:r>
      <w:r>
        <w:t xml:space="preserve">- Созданы пользователи с правами администратора.</w:t>
      </w:r>
      <w:r>
        <w:t xml:space="preserve"> </w:t>
      </w:r>
      <w:r>
        <w:t xml:space="preserve">- Настроена сеть между сервером и клиентом, проверена связь.</w:t>
      </w:r>
      <w:r>
        <w:t xml:space="preserve"> </w:t>
      </w:r>
      <w:r>
        <w:t xml:space="preserve">- Подготовлены все необходимые файлы для переноса и повторного развертывания VM.</w:t>
      </w:r>
      <w:r>
        <w:t xml:space="preserve"> </w:t>
      </w:r>
      <w:r>
        <w:t xml:space="preserve">- Возникали трудности во время выполнения работы, поэтому пришлось выбирать альтернативные варианты решения</w:t>
      </w:r>
    </w:p>
    <w:bookmarkEnd w:id="17"/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2026-03-13T16:43:00Z</dcterms:created>
  <dcterms:modified xsi:type="dcterms:W3CDTF">2026-03-13T16:43:00Z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