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9A6" w:rsidRDefault="00B832BF" w:rsidP="00B832BF">
      <w:pPr>
        <w:pStyle w:val="Heading1"/>
        <w:jc w:val="center"/>
      </w:pPr>
      <w:r>
        <w:t>Assignment – 6</w:t>
      </w:r>
    </w:p>
    <w:p w:rsidR="00B832BF" w:rsidRDefault="00B832BF" w:rsidP="00B832BF">
      <w:pPr>
        <w:pStyle w:val="Heading2"/>
        <w:jc w:val="center"/>
      </w:pPr>
      <w:r>
        <w:t>Big Data Analytics</w:t>
      </w:r>
    </w:p>
    <w:p w:rsidR="00B832BF" w:rsidRDefault="00B832BF" w:rsidP="00B832BF">
      <w:pPr>
        <w:pStyle w:val="Heading3"/>
      </w:pPr>
      <w:r>
        <w:t>Question 1.</w:t>
      </w:r>
    </w:p>
    <w:p w:rsidR="00A953D5" w:rsidRPr="00A953D5" w:rsidRDefault="00A953D5" w:rsidP="00A953D5"/>
    <w:p w:rsidR="00B832BF" w:rsidRDefault="00A953D5" w:rsidP="00A953D5">
      <w:pPr>
        <w:pStyle w:val="ListParagraph"/>
        <w:numPr>
          <w:ilvl w:val="0"/>
          <w:numId w:val="1"/>
        </w:numPr>
      </w:pPr>
      <w:r w:rsidRPr="00A953D5">
        <w:rPr>
          <w:b/>
        </w:rPr>
        <w:t>Total Number of Employees</w:t>
      </w: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5pt;height:183pt">
            <v:imagedata r:id="rId5" o:title="#ofEmp"/>
          </v:shape>
        </w:pict>
      </w:r>
    </w:p>
    <w:p w:rsidR="00A953D5" w:rsidRDefault="00A953D5" w:rsidP="00A953D5">
      <w:pPr>
        <w:pStyle w:val="ListParagraph"/>
        <w:numPr>
          <w:ilvl w:val="0"/>
          <w:numId w:val="1"/>
        </w:numPr>
      </w:pPr>
      <w:r w:rsidRPr="00A953D5">
        <w:rPr>
          <w:b/>
        </w:rPr>
        <w:t>Minimum Balance for each Job Type</w:t>
      </w:r>
      <w:r>
        <w:br/>
      </w:r>
      <w:r>
        <w:pict>
          <v:shape id="_x0000_i1026" type="#_x0000_t75" style="width:150pt;height:183pt">
            <v:imagedata r:id="rId6" o:title="min balance"/>
          </v:shape>
        </w:pict>
      </w:r>
    </w:p>
    <w:p w:rsidR="00A953D5" w:rsidRDefault="00A953D5" w:rsidP="00A953D5">
      <w:pPr>
        <w:pStyle w:val="ListParagraph"/>
        <w:numPr>
          <w:ilvl w:val="0"/>
          <w:numId w:val="1"/>
        </w:numPr>
      </w:pPr>
      <w:r w:rsidRPr="00A953D5">
        <w:rPr>
          <w:b/>
        </w:rPr>
        <w:lastRenderedPageBreak/>
        <w:t>Maximum Balance for each Job Type</w:t>
      </w:r>
      <w:r>
        <w:br/>
      </w:r>
      <w:r>
        <w:pict>
          <v:shape id="_x0000_i1027" type="#_x0000_t75" style="width:152.25pt;height:180.75pt">
            <v:imagedata r:id="rId7" o:title="max balance"/>
          </v:shape>
        </w:pict>
      </w:r>
    </w:p>
    <w:p w:rsidR="00A953D5" w:rsidRDefault="00A953D5" w:rsidP="00A953D5">
      <w:pPr>
        <w:pStyle w:val="ListParagraph"/>
        <w:numPr>
          <w:ilvl w:val="0"/>
          <w:numId w:val="1"/>
        </w:numPr>
      </w:pPr>
      <w:r w:rsidRPr="00A953D5">
        <w:rPr>
          <w:b/>
        </w:rPr>
        <w:t>Average Balance for each Job Type</w:t>
      </w:r>
      <w:r>
        <w:br/>
      </w:r>
      <w:r>
        <w:pict>
          <v:shape id="_x0000_i1028" type="#_x0000_t75" style="width:180pt;height:179.25pt">
            <v:imagedata r:id="rId8" o:title="avg balance"/>
          </v:shape>
        </w:pict>
      </w:r>
    </w:p>
    <w:p w:rsidR="00A953D5" w:rsidRDefault="00A953D5" w:rsidP="00A953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A953D5">
        <w:rPr>
          <w:rFonts w:cstheme="minorHAnsi"/>
          <w:b/>
          <w:color w:val="000000"/>
        </w:rPr>
        <w:t>Find out if the Single people in this dataset are more educated then married.</w:t>
      </w:r>
      <w:r>
        <w:rPr>
          <w:rFonts w:cstheme="minorHAnsi"/>
          <w:color w:val="000000"/>
        </w:rPr>
        <w:br/>
      </w:r>
      <w:r>
        <w:rPr>
          <w:rFonts w:cstheme="minorHAnsi"/>
          <w:color w:val="000000"/>
        </w:rPr>
        <w:pict>
          <v:shape id="_x0000_i1029" type="#_x0000_t75" style="width:81pt;height:66.75pt">
            <v:imagedata r:id="rId9" o:title="Single vs Married"/>
          </v:shape>
        </w:pict>
      </w:r>
    </w:p>
    <w:p w:rsidR="00A953D5" w:rsidRDefault="00A953D5" w:rsidP="00A953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953D5" w:rsidRDefault="00A953D5" w:rsidP="00A953D5">
      <w:pPr>
        <w:pStyle w:val="Heading3"/>
      </w:pPr>
      <w:r>
        <w:t>Question 2.</w:t>
      </w:r>
    </w:p>
    <w:p w:rsidR="00DB3BE1" w:rsidRDefault="00CB729A" w:rsidP="00A953D5">
      <w:r>
        <w:t xml:space="preserve">In this part, we first had to deal with the categorical data such as {Job, Education, Marital}. For this, I have implemented </w:t>
      </w:r>
      <w:r w:rsidRPr="00CB729A">
        <w:rPr>
          <w:b/>
          <w:i/>
        </w:rPr>
        <w:t>string indexer</w:t>
      </w:r>
      <w:r>
        <w:t xml:space="preserve">. </w:t>
      </w:r>
      <w:r w:rsidR="00DB3BE1">
        <w:t xml:space="preserve">The tutorial for this was found from this link, </w:t>
      </w:r>
      <w:hyperlink r:id="rId10" w:history="1">
        <w:r w:rsidR="00DB3BE1">
          <w:rPr>
            <w:rStyle w:val="Hyperlink"/>
          </w:rPr>
          <w:t>https://towardsdatascience.com/feature-encoding-with-spark-2-3-0-part-1-9ede45562740</w:t>
        </w:r>
      </w:hyperlink>
    </w:p>
    <w:p w:rsidR="00A953D5" w:rsidRDefault="00CB729A" w:rsidP="00A953D5">
      <w:r>
        <w:t xml:space="preserve">The </w:t>
      </w:r>
      <w:r w:rsidRPr="00CB729A">
        <w:rPr>
          <w:i/>
        </w:rPr>
        <w:t>Encoded Features Data</w:t>
      </w:r>
      <w:r>
        <w:t xml:space="preserve"> is stored in the file shared alongside, also afterwards, extracted the features in requirement to perform KMeans is also shown in the </w:t>
      </w:r>
      <w:r w:rsidRPr="00CB729A">
        <w:rPr>
          <w:i/>
        </w:rPr>
        <w:t>Attributes Data</w:t>
      </w:r>
      <w:r>
        <w:t xml:space="preserve"> file.</w:t>
      </w:r>
    </w:p>
    <w:p w:rsidR="00CB729A" w:rsidRDefault="00CB729A" w:rsidP="00A953D5">
      <w:r>
        <w:rPr>
          <w:noProof/>
        </w:rPr>
        <w:lastRenderedPageBreak/>
        <w:drawing>
          <wp:inline distT="0" distB="0" distL="0" distR="0" wp14:anchorId="36112AD4" wp14:editId="072523D5">
            <wp:extent cx="1990725" cy="184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9A" w:rsidRPr="00CB729A" w:rsidRDefault="004D53BE" w:rsidP="00A953D5">
      <w:r>
        <w:t>As we increase</w:t>
      </w:r>
      <w:r w:rsidR="00CB6E20">
        <w:t xml:space="preserve"> the values of K, from K=2, where the error is perfect. As we increase the value of K, the error initially increases and then reaches a substantial value at K=5.</w:t>
      </w:r>
      <w:bookmarkStart w:id="0" w:name="_GoBack"/>
      <w:bookmarkEnd w:id="0"/>
      <w:r w:rsidR="00CB6E20">
        <w:t xml:space="preserve"> </w:t>
      </w:r>
    </w:p>
    <w:p w:rsidR="00A953D5" w:rsidRDefault="00A953D5" w:rsidP="00A953D5">
      <w:pPr>
        <w:pStyle w:val="Heading3"/>
      </w:pPr>
      <w:r>
        <w:t>Question 3.</w:t>
      </w:r>
    </w:p>
    <w:p w:rsidR="00A953D5" w:rsidRDefault="00A953D5" w:rsidP="00A953D5"/>
    <w:p w:rsidR="00A953D5" w:rsidRDefault="00A953D5" w:rsidP="00A953D5">
      <w:r>
        <w:t xml:space="preserve">We have implemented the K-means function given in the </w:t>
      </w:r>
      <w:r>
        <w:rPr>
          <w:i/>
        </w:rPr>
        <w:t>Spark ML Library</w:t>
      </w:r>
      <w:r>
        <w:t xml:space="preserve"> with varying number of clusters and calculated, “</w:t>
      </w:r>
      <w:r w:rsidRPr="00A953D5">
        <w:rPr>
          <w:b/>
          <w:i/>
        </w:rPr>
        <w:t>Within Set Sum of Squared Errors</w:t>
      </w:r>
      <w:r>
        <w:t>”</w:t>
      </w:r>
    </w:p>
    <w:p w:rsidR="00A953D5" w:rsidRDefault="00A953D5" w:rsidP="00A953D5">
      <w:pPr>
        <w:pStyle w:val="ListParagraph"/>
        <w:numPr>
          <w:ilvl w:val="0"/>
          <w:numId w:val="3"/>
        </w:numPr>
      </w:pPr>
      <w:r>
        <w:t>Cluster - 2</w:t>
      </w:r>
      <w:r>
        <w:br/>
      </w:r>
      <w:r>
        <w:pict>
          <v:shape id="_x0000_i1030" type="#_x0000_t75" style="width:312.75pt;height:12pt">
            <v:imagedata r:id="rId12" o:title="Cluster-2"/>
          </v:shape>
        </w:pict>
      </w:r>
    </w:p>
    <w:p w:rsidR="00A953D5" w:rsidRDefault="00A953D5" w:rsidP="00A953D5">
      <w:pPr>
        <w:pStyle w:val="ListParagraph"/>
        <w:numPr>
          <w:ilvl w:val="0"/>
          <w:numId w:val="3"/>
        </w:numPr>
      </w:pPr>
      <w:r>
        <w:t>Cluster - 3</w:t>
      </w:r>
      <w:r>
        <w:br/>
      </w:r>
      <w:r>
        <w:pict>
          <v:shape id="_x0000_i1031" type="#_x0000_t75" style="width:287.25pt;height:13.5pt">
            <v:imagedata r:id="rId13" o:title="Cluster-3"/>
          </v:shape>
        </w:pict>
      </w:r>
    </w:p>
    <w:p w:rsidR="00A953D5" w:rsidRDefault="00A953D5" w:rsidP="00A953D5">
      <w:pPr>
        <w:pStyle w:val="ListParagraph"/>
        <w:numPr>
          <w:ilvl w:val="0"/>
          <w:numId w:val="3"/>
        </w:numPr>
      </w:pPr>
      <w:r>
        <w:t>Cluster – 4</w:t>
      </w:r>
      <w:r>
        <w:br/>
      </w:r>
      <w:r>
        <w:pict>
          <v:shape id="_x0000_i1032" type="#_x0000_t75" style="width:276.75pt;height:14.25pt">
            <v:imagedata r:id="rId14" o:title="Cluster-4"/>
          </v:shape>
        </w:pict>
      </w:r>
    </w:p>
    <w:p w:rsidR="00A953D5" w:rsidRDefault="00A953D5" w:rsidP="00A953D5">
      <w:pPr>
        <w:pStyle w:val="ListParagraph"/>
        <w:numPr>
          <w:ilvl w:val="0"/>
          <w:numId w:val="3"/>
        </w:numPr>
      </w:pPr>
      <w:r>
        <w:t>Cluster – 6</w:t>
      </w:r>
      <w:r>
        <w:br/>
      </w:r>
      <w:r>
        <w:pict>
          <v:shape id="_x0000_i1033" type="#_x0000_t75" style="width:294pt;height:12.75pt">
            <v:imagedata r:id="rId15" o:title="Cluster-6"/>
          </v:shape>
        </w:pict>
      </w:r>
    </w:p>
    <w:p w:rsidR="00A953D5" w:rsidRDefault="00A953D5" w:rsidP="00A953D5">
      <w:pPr>
        <w:pStyle w:val="ListParagraph"/>
        <w:numPr>
          <w:ilvl w:val="0"/>
          <w:numId w:val="3"/>
        </w:numPr>
      </w:pPr>
      <w:r>
        <w:t>Cluster – 8</w:t>
      </w:r>
      <w:r>
        <w:br/>
      </w:r>
      <w:r>
        <w:pict>
          <v:shape id="_x0000_i1034" type="#_x0000_t75" style="width:297pt;height:12.75pt">
            <v:imagedata r:id="rId16" o:title="Cluster-8"/>
          </v:shape>
        </w:pict>
      </w:r>
    </w:p>
    <w:p w:rsidR="00A953D5" w:rsidRDefault="00A953D5" w:rsidP="00A953D5">
      <w:r>
        <w:t>We can see that as the number of clusters increase initially, the error value also increases. However, given that we have selected only 7 random, yet not categorical attributes to work on.</w:t>
      </w:r>
      <w:r w:rsidR="006634B5">
        <w:t xml:space="preserve"> The error reduces and obtains a certain low and stable value. </w:t>
      </w:r>
    </w:p>
    <w:p w:rsidR="006634B5" w:rsidRDefault="006634B5" w:rsidP="00A953D5">
      <w:r>
        <w:t xml:space="preserve">Also, below image showcases the parsed data after </w:t>
      </w:r>
      <w:r w:rsidRPr="006634B5">
        <w:rPr>
          <w:i/>
        </w:rPr>
        <w:t>vectors.dense</w:t>
      </w:r>
      <w:r>
        <w:t xml:space="preserve"> is applied on the data-set, </w:t>
      </w:r>
    </w:p>
    <w:p w:rsidR="006634B5" w:rsidRPr="00A953D5" w:rsidRDefault="006634B5" w:rsidP="00A953D5">
      <w:r>
        <w:rPr>
          <w:noProof/>
        </w:rPr>
        <w:lastRenderedPageBreak/>
        <w:drawing>
          <wp:inline distT="0" distB="0" distL="0" distR="0" wp14:anchorId="6D71D39A" wp14:editId="3143AC7E">
            <wp:extent cx="295275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4B5" w:rsidRPr="00A95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F0BA7"/>
    <w:multiLevelType w:val="hybridMultilevel"/>
    <w:tmpl w:val="81C84AF4"/>
    <w:lvl w:ilvl="0" w:tplc="04090019">
      <w:start w:val="1"/>
      <w:numFmt w:val="lowerLetter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>
    <w:nsid w:val="31A547B4"/>
    <w:multiLevelType w:val="hybridMultilevel"/>
    <w:tmpl w:val="13B2F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8C1272"/>
    <w:multiLevelType w:val="hybridMultilevel"/>
    <w:tmpl w:val="9BA2F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BF"/>
    <w:rsid w:val="003D1F7D"/>
    <w:rsid w:val="004D53BE"/>
    <w:rsid w:val="006634B5"/>
    <w:rsid w:val="00A953D5"/>
    <w:rsid w:val="00B832BF"/>
    <w:rsid w:val="00CB6E20"/>
    <w:rsid w:val="00CB729A"/>
    <w:rsid w:val="00DB3BE1"/>
    <w:rsid w:val="00F4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4A8D8-1A26-4D18-9834-B88FF374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2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2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3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2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32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32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32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953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3B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1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towardsdatascience.com/feature-encoding-with-spark-2-3-0-part-1-9ede4556274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Nauman</dc:creator>
  <cp:keywords/>
  <dc:description/>
  <cp:lastModifiedBy>Ali Nauman</cp:lastModifiedBy>
  <cp:revision>5</cp:revision>
  <dcterms:created xsi:type="dcterms:W3CDTF">2019-05-07T17:37:00Z</dcterms:created>
  <dcterms:modified xsi:type="dcterms:W3CDTF">2019-05-08T17:26:00Z</dcterms:modified>
</cp:coreProperties>
</file>