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0BCC6" w14:textId="16652909" w:rsidR="00264385" w:rsidRDefault="00626450" w:rsidP="00626450">
      <w:pPr>
        <w:pStyle w:val="ListParagraph"/>
        <w:numPr>
          <w:ilvl w:val="0"/>
          <w:numId w:val="1"/>
        </w:numPr>
      </w:pPr>
      <w:r>
        <w:t>Anagrame Se dau două șiruri formate din litere mici. Să se verifice dacă sunt sau nu anagrame. Exemplu: șirurile “emerit” și “treime” sunt anagrame, dar șirurile “emerit” și “treimi” nu sunt.</w:t>
      </w:r>
    </w:p>
    <w:p w14:paraId="7C20EE5C" w14:textId="0DDE9A86" w:rsidR="00626450" w:rsidRDefault="00626450" w:rsidP="00626450">
      <w:pPr>
        <w:ind w:left="360"/>
      </w:pPr>
    </w:p>
    <w:p w14:paraId="21A7EF6C" w14:textId="4298C718" w:rsidR="005741AC" w:rsidRDefault="00626450" w:rsidP="005741AC">
      <w:pPr>
        <w:pStyle w:val="ListParagraph"/>
        <w:numPr>
          <w:ilvl w:val="0"/>
          <w:numId w:val="1"/>
        </w:numPr>
      </w:pPr>
      <w:r>
        <w:t xml:space="preserve">În fișierul text “numar_lipsa.txt” se găsesc pe prima linie </w:t>
      </w:r>
      <w:r w:rsidRPr="005741AC">
        <w:rPr>
          <w:rFonts w:ascii="Cambria Math" w:hAnsi="Cambria Math" w:cs="Cambria Math"/>
        </w:rPr>
        <w:t>𝑛</w:t>
      </w:r>
      <w:r>
        <w:t xml:space="preserve"> − 1 numere naturale distincte dintre primele </w:t>
      </w:r>
      <w:r w:rsidRPr="005741AC">
        <w:rPr>
          <w:rFonts w:ascii="Cambria Math" w:hAnsi="Cambria Math" w:cs="Cambria Math"/>
        </w:rPr>
        <w:t>𝑛</w:t>
      </w:r>
      <w:r>
        <w:t xml:space="preserve"> numere naturale nenule. Să se afișeze numărul lipsă.</w:t>
      </w:r>
    </w:p>
    <w:p w14:paraId="5C85CCA6" w14:textId="77777777" w:rsidR="005741AC" w:rsidRDefault="005741AC" w:rsidP="005741AC">
      <w:pPr>
        <w:pStyle w:val="ListParagraph"/>
      </w:pPr>
    </w:p>
    <w:p w14:paraId="2FDABAAE" w14:textId="7DFE58F7" w:rsidR="00626450" w:rsidRDefault="00626450" w:rsidP="005741AC">
      <w:pPr>
        <w:pStyle w:val="ListParagraph"/>
      </w:pPr>
      <w:r>
        <w:t>Exemplu: dacă fișierul “numar_lipsa.txt” conține “2 1 5 4”, se va afișa numărul lipsă 3.</w:t>
      </w:r>
    </w:p>
    <w:p w14:paraId="1B4D006A" w14:textId="77777777" w:rsidR="005741AC" w:rsidRDefault="005741AC" w:rsidP="005741A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'numar_lipsa.txt'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s1 = </w:t>
      </w:r>
      <w:r>
        <w:rPr>
          <w:color w:val="8888C6"/>
        </w:rPr>
        <w:t>set</w:t>
      </w:r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 xml:space="preserve">(x)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f.read</w:t>
      </w:r>
      <w:proofErr w:type="spellEnd"/>
      <w:r>
        <w:rPr>
          <w:color w:val="A9B7C6"/>
        </w:rPr>
        <w:t>().split())</w:t>
      </w:r>
      <w:r>
        <w:rPr>
          <w:color w:val="A9B7C6"/>
        </w:rPr>
        <w:br/>
      </w:r>
      <w:r>
        <w:rPr>
          <w:color w:val="A9B7C6"/>
        </w:rPr>
        <w:br/>
        <w:t xml:space="preserve">s2 = </w:t>
      </w:r>
      <w:r>
        <w:rPr>
          <w:color w:val="8888C6"/>
        </w:rPr>
        <w:t>set</w:t>
      </w:r>
      <w:r>
        <w:rPr>
          <w:color w:val="A9B7C6"/>
        </w:rPr>
        <w:t xml:space="preserve">(x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(s1)+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Numarul</w:t>
      </w:r>
      <w:proofErr w:type="spellEnd"/>
      <w:r>
        <w:rPr>
          <w:color w:val="6A8759"/>
        </w:rPr>
        <w:t xml:space="preserve"> lipsa:'</w:t>
      </w:r>
      <w:r>
        <w:rPr>
          <w:color w:val="CC7832"/>
        </w:rPr>
        <w:t xml:space="preserve">, </w:t>
      </w:r>
      <w:r>
        <w:rPr>
          <w:color w:val="A9B7C6"/>
        </w:rPr>
        <w:t>*(s2 - s1))</w:t>
      </w:r>
    </w:p>
    <w:p w14:paraId="45B993D2" w14:textId="4FC46518" w:rsidR="00626450" w:rsidRDefault="00626450" w:rsidP="00626450">
      <w:pPr>
        <w:ind w:left="360"/>
      </w:pPr>
    </w:p>
    <w:p w14:paraId="3CFB4485" w14:textId="77777777" w:rsidR="005741AC" w:rsidRDefault="00626450" w:rsidP="00626450">
      <w:pPr>
        <w:pStyle w:val="ListParagraph"/>
        <w:numPr>
          <w:ilvl w:val="0"/>
          <w:numId w:val="1"/>
        </w:numPr>
      </w:pPr>
      <w:r>
        <w:t>Fișierul text “numere_comune.txt” conține numere naturale despărțite prin spații și scrise pe mai multe linii. Să se afișeze în fișierul “comune.txt” numerele care apar pe toate liniile din fișier.</w:t>
      </w:r>
    </w:p>
    <w:p w14:paraId="66E86B15" w14:textId="77777777" w:rsidR="005741AC" w:rsidRDefault="00626450" w:rsidP="005741AC">
      <w:pPr>
        <w:pStyle w:val="ListParagraph"/>
      </w:pPr>
      <w:r>
        <w:t>Exemplu: dacă fișierul “numere_comune.txt” conține</w:t>
      </w:r>
    </w:p>
    <w:p w14:paraId="7A3DBC04" w14:textId="77777777" w:rsidR="005741AC" w:rsidRDefault="00626450" w:rsidP="005741AC">
      <w:pPr>
        <w:pStyle w:val="ListParagraph"/>
      </w:pPr>
      <w:r>
        <w:t>2 1 5 1 3</w:t>
      </w:r>
    </w:p>
    <w:p w14:paraId="44E35D6F" w14:textId="77777777" w:rsidR="005741AC" w:rsidRDefault="00626450" w:rsidP="005741AC">
      <w:pPr>
        <w:pStyle w:val="ListParagraph"/>
      </w:pPr>
      <w:r>
        <w:t>1 4 2 2</w:t>
      </w:r>
    </w:p>
    <w:p w14:paraId="1E122F1A" w14:textId="77777777" w:rsidR="005741AC" w:rsidRDefault="00626450" w:rsidP="005741AC">
      <w:pPr>
        <w:pStyle w:val="ListParagraph"/>
      </w:pPr>
      <w:r>
        <w:t>2 1 1 6 8</w:t>
      </w:r>
    </w:p>
    <w:p w14:paraId="3C6729ED" w14:textId="1018AF85" w:rsidR="00626450" w:rsidRDefault="00626450" w:rsidP="005741AC">
      <w:pPr>
        <w:pStyle w:val="ListParagraph"/>
      </w:pPr>
      <w:r>
        <w:t>atunci fișierul “comune.txt” va conține (numerele nu neapărat în această ordine)</w:t>
      </w:r>
      <w:r>
        <w:t>:</w:t>
      </w:r>
    </w:p>
    <w:p w14:paraId="63A62B02" w14:textId="3AA5AB3F" w:rsidR="00626450" w:rsidRDefault="00626450" w:rsidP="00626450">
      <w:pPr>
        <w:pStyle w:val="ListParagraph"/>
      </w:pPr>
      <w:r>
        <w:t>1 2</w:t>
      </w:r>
    </w:p>
    <w:p w14:paraId="00A76F93" w14:textId="32700C28" w:rsidR="005741AC" w:rsidRDefault="005741AC" w:rsidP="00626450">
      <w:pPr>
        <w:pStyle w:val="ListParagraph"/>
      </w:pPr>
    </w:p>
    <w:p w14:paraId="287CD23C" w14:textId="77777777" w:rsidR="00BF0EE0" w:rsidRDefault="00BF0EE0" w:rsidP="00BF0EE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'numere_comune.txt'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s = </w:t>
      </w:r>
      <w:r>
        <w:rPr>
          <w:color w:val="8888C6"/>
        </w:rPr>
        <w:t>set</w:t>
      </w:r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 xml:space="preserve">(x)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f.readline</w:t>
      </w:r>
      <w:proofErr w:type="spellEnd"/>
      <w:r>
        <w:rPr>
          <w:color w:val="A9B7C6"/>
        </w:rPr>
        <w:t>().split())</w:t>
      </w:r>
      <w:r>
        <w:rPr>
          <w:color w:val="A9B7C6"/>
        </w:rPr>
        <w:br/>
        <w:t xml:space="preserve">    linie = </w:t>
      </w:r>
      <w:proofErr w:type="spellStart"/>
      <w:r>
        <w:rPr>
          <w:color w:val="A9B7C6"/>
        </w:rPr>
        <w:t>f.readline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linie != 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  <w:t xml:space="preserve">        r = </w:t>
      </w:r>
      <w:r>
        <w:rPr>
          <w:color w:val="8888C6"/>
        </w:rPr>
        <w:t>set</w:t>
      </w:r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 xml:space="preserve">(x)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linie.split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s = s &amp; r</w:t>
      </w:r>
      <w:r>
        <w:rPr>
          <w:color w:val="A9B7C6"/>
        </w:rPr>
        <w:br/>
        <w:t xml:space="preserve">        linie = </w:t>
      </w:r>
      <w:proofErr w:type="spellStart"/>
      <w:r>
        <w:rPr>
          <w:color w:val="A9B7C6"/>
        </w:rPr>
        <w:t>f.readline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'comune.txt'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g: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(s)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g.write</w:t>
      </w:r>
      <w:proofErr w:type="spellEnd"/>
      <w:r>
        <w:rPr>
          <w:color w:val="A9B7C6"/>
        </w:rPr>
        <w:t>(</w:t>
      </w:r>
      <w:r>
        <w:rPr>
          <w:color w:val="6A8759"/>
        </w:rPr>
        <w:t>"Nu exista elemente comune."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g.write</w:t>
      </w:r>
      <w:proofErr w:type="spellEnd"/>
      <w:r>
        <w:rPr>
          <w:color w:val="A9B7C6"/>
        </w:rPr>
        <w:t>(</w:t>
      </w:r>
      <w:r>
        <w:rPr>
          <w:color w:val="6A8759"/>
        </w:rPr>
        <w:t>"Elementele comune sunt: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s: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g.write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 xml:space="preserve">(x) + </w:t>
      </w:r>
      <w:r>
        <w:rPr>
          <w:color w:val="6A8759"/>
        </w:rPr>
        <w:t>' '</w:t>
      </w:r>
      <w:r>
        <w:rPr>
          <w:color w:val="A9B7C6"/>
        </w:rPr>
        <w:t>)</w:t>
      </w:r>
    </w:p>
    <w:p w14:paraId="0F8F2564" w14:textId="77777777" w:rsidR="005741AC" w:rsidRDefault="005741AC" w:rsidP="00626450">
      <w:pPr>
        <w:pStyle w:val="ListParagraph"/>
      </w:pPr>
      <w:bookmarkStart w:id="0" w:name="_GoBack"/>
      <w:bookmarkEnd w:id="0"/>
    </w:p>
    <w:sectPr w:rsidR="00574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E5CCE"/>
    <w:multiLevelType w:val="hybridMultilevel"/>
    <w:tmpl w:val="EAE8484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85"/>
    <w:rsid w:val="00264385"/>
    <w:rsid w:val="005741AC"/>
    <w:rsid w:val="00626450"/>
    <w:rsid w:val="00BF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8987"/>
  <w15:chartTrackingRefBased/>
  <w15:docId w15:val="{11A2EC69-89D4-4BD4-A81C-0C466D05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4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450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207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VIRGINIA VOICULESCU</dc:creator>
  <cp:keywords/>
  <dc:description/>
  <cp:lastModifiedBy>ALINA VIRGINIA VOICULESCU</cp:lastModifiedBy>
  <cp:revision>2</cp:revision>
  <dcterms:created xsi:type="dcterms:W3CDTF">2020-11-12T09:03:00Z</dcterms:created>
  <dcterms:modified xsi:type="dcterms:W3CDTF">2020-11-12T09:36:00Z</dcterms:modified>
</cp:coreProperties>
</file>