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EBA1" w14:textId="77777777" w:rsidR="008F74E8" w:rsidRDefault="008F74E8" w:rsidP="00A82838">
      <w:pPr>
        <w:rPr>
          <w:rFonts w:ascii="Times New Roman" w:eastAsia="Times New Roman" w:hAnsi="Times New Roman" w:cs="Times New Roman"/>
          <w:lang w:eastAsia="en-UG"/>
        </w:rPr>
      </w:pPr>
      <w:bookmarkStart w:id="0" w:name="_Toc209538471"/>
      <w:bookmarkStart w:id="1" w:name="_Toc209538476"/>
    </w:p>
    <w:p w14:paraId="60AB536E" w14:textId="77777777" w:rsidR="008F74E8" w:rsidRDefault="008F74E8" w:rsidP="00A82838">
      <w:pPr>
        <w:rPr>
          <w:rFonts w:ascii="Times New Roman" w:eastAsia="Times New Roman" w:hAnsi="Times New Roman" w:cs="Times New Roman"/>
          <w:lang w:eastAsia="en-UG"/>
        </w:rPr>
      </w:pPr>
    </w:p>
    <w:p w14:paraId="20A19DFA" w14:textId="5946959E" w:rsidR="00A82838" w:rsidRDefault="008F74E8" w:rsidP="008F74E8">
      <w:pPr>
        <w:tabs>
          <w:tab w:val="left" w:pos="1654"/>
        </w:tabs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lang w:eastAsia="en-UG"/>
        </w:rPr>
        <w:tab/>
      </w:r>
      <w:r w:rsidR="00A82838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90688B0" wp14:editId="732B2C5E">
            <wp:extent cx="5730875" cy="2507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26" cy="251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693B" w14:textId="77777777" w:rsidR="00A82838" w:rsidRDefault="00A82838" w:rsidP="00A82838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2961C94F" w14:textId="4F3BF82B" w:rsidR="00F95121" w:rsidRPr="00F95121" w:rsidRDefault="00F95121" w:rsidP="00A82838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F951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FACULTY OF ENGINEERING AND TECHNOLOGY</w:t>
      </w:r>
    </w:p>
    <w:p w14:paraId="2774A4C2" w14:textId="61CC1D87" w:rsidR="00F95121" w:rsidRPr="00F95121" w:rsidRDefault="00F95121" w:rsidP="00A82838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UG"/>
          <w14:ligatures w14:val="none"/>
        </w:rPr>
      </w:pPr>
      <w:r w:rsidRPr="00F9512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UG"/>
          <w14:ligatures w14:val="none"/>
        </w:rPr>
        <w:t>A REPORT ABOUT THE MATLAB ASSIGNMENT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UG"/>
          <w14:ligatures w14:val="none"/>
        </w:rPr>
        <w:t xml:space="preserve"> ON NUMERICAL SOLVERS AND GUI IMPLEMENTION</w:t>
      </w:r>
    </w:p>
    <w:p w14:paraId="40E15DC6" w14:textId="77777777" w:rsidR="00F95121" w:rsidRPr="00F95121" w:rsidRDefault="00F95121" w:rsidP="00A82838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F951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COURSE UNIT: COMPUTER PROGRAMMING</w:t>
      </w:r>
    </w:p>
    <w:p w14:paraId="20D750B8" w14:textId="77777777" w:rsidR="00F95121" w:rsidRPr="00F95121" w:rsidRDefault="00F95121" w:rsidP="00A82838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F951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LECTURE: Mr. M</w:t>
      </w:r>
      <w:r w:rsidRPr="00F95121">
        <w:rPr>
          <w:rFonts w:ascii="Times New Roman" w:eastAsia="Times New Roman" w:hAnsi="Times New Roman" w:cs="Times New Roman"/>
          <w:b/>
          <w:bCs/>
          <w:color w:val="000000"/>
          <w:spacing w:val="1"/>
          <w:kern w:val="0"/>
          <w:lang w:eastAsia="en-UG"/>
          <w14:ligatures w14:val="none"/>
        </w:rPr>
        <w:t>A</w:t>
      </w:r>
      <w:r w:rsidRPr="00F95121">
        <w:rPr>
          <w:rFonts w:ascii="Times New Roman" w:eastAsia="Times New Roman" w:hAnsi="Times New Roman" w:cs="Times New Roman"/>
          <w:b/>
          <w:bCs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b/>
          <w:bCs/>
          <w:color w:val="000000"/>
          <w:spacing w:val="1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RUKA BENED</w:t>
      </w:r>
      <w:r w:rsidRPr="00F95121">
        <w:rPr>
          <w:rFonts w:ascii="Times New Roman" w:eastAsia="Times New Roman" w:hAnsi="Times New Roman" w:cs="Times New Roman"/>
          <w:b/>
          <w:bCs/>
          <w:color w:val="000000"/>
          <w:w w:val="99"/>
          <w:kern w:val="0"/>
          <w:lang w:eastAsia="en-UG"/>
          <w14:ligatures w14:val="none"/>
        </w:rPr>
        <w:t>I</w:t>
      </w:r>
      <w:r w:rsidRPr="00F951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CTO</w:t>
      </w:r>
    </w:p>
    <w:p w14:paraId="7F4069DF" w14:textId="77777777" w:rsidR="00F95121" w:rsidRPr="00F95121" w:rsidRDefault="00F95121" w:rsidP="00A82838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F951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GROUP 3</w:t>
      </w:r>
    </w:p>
    <w:p w14:paraId="652A97B4" w14:textId="77777777" w:rsidR="00F95121" w:rsidRPr="00F95121" w:rsidRDefault="00F95121" w:rsidP="00A82838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F951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SUBMITTED BY</w:t>
      </w:r>
    </w:p>
    <w:p w14:paraId="2E0AD2CC" w14:textId="77777777" w:rsidR="00F95121" w:rsidRPr="00F95121" w:rsidRDefault="00F95121" w:rsidP="00A82838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F9512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t>KAKONYA GERALD.</w:t>
      </w:r>
    </w:p>
    <w:p w14:paraId="78E3AAD0" w14:textId="77777777" w:rsidR="00F95121" w:rsidRDefault="00F95121" w:rsidP="00A82838">
      <w:pPr>
        <w:widowControl w:val="0"/>
        <w:spacing w:after="0"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5AB28E5D" w14:textId="77777777" w:rsidR="00F95121" w:rsidRDefault="00F95121" w:rsidP="00A82838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00AD3311" w14:textId="511CD8B6" w:rsidR="00F95121" w:rsidRPr="00F95121" w:rsidRDefault="00F95121" w:rsidP="00D07D83">
      <w:pPr>
        <w:pStyle w:val="ELIA"/>
      </w:pPr>
      <w:bookmarkStart w:id="2" w:name="_Toc213796846"/>
      <w:r w:rsidRPr="00F95121">
        <w:lastRenderedPageBreak/>
        <w:t>ACKNOWL</w:t>
      </w:r>
      <w:r w:rsidRPr="00F95121">
        <w:rPr>
          <w:spacing w:val="1"/>
        </w:rPr>
        <w:t>E</w:t>
      </w:r>
      <w:r w:rsidRPr="00F95121">
        <w:t>DG</w:t>
      </w:r>
      <w:r w:rsidRPr="00F95121">
        <w:rPr>
          <w:spacing w:val="1"/>
        </w:rPr>
        <w:t>E</w:t>
      </w:r>
      <w:r w:rsidRPr="00F95121">
        <w:t>M</w:t>
      </w:r>
      <w:r w:rsidRPr="00F95121">
        <w:rPr>
          <w:spacing w:val="-1"/>
        </w:rPr>
        <w:t>E</w:t>
      </w:r>
      <w:r w:rsidRPr="00F95121">
        <w:t>NT</w:t>
      </w:r>
      <w:bookmarkEnd w:id="0"/>
      <w:bookmarkEnd w:id="2"/>
    </w:p>
    <w:p w14:paraId="0F8CCD2D" w14:textId="77777777" w:rsidR="00F95121" w:rsidRPr="00F95121" w:rsidRDefault="00F95121" w:rsidP="00F95121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27A7F216" w14:textId="77777777" w:rsidR="00F95121" w:rsidRPr="00F95121" w:rsidRDefault="00F95121" w:rsidP="00F95121">
      <w:pPr>
        <w:widowControl w:val="0"/>
        <w:spacing w:before="22" w:after="0" w:line="254" w:lineRule="auto"/>
        <w:ind w:right="574" w:firstLine="60"/>
        <w:jc w:val="both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F95121">
        <w:rPr>
          <w:rFonts w:ascii="Times New Roman" w:eastAsia="Times New Roman" w:hAnsi="Times New Roman" w:cs="Times New Roman"/>
          <w:color w:val="000000"/>
          <w:spacing w:val="-1"/>
          <w:w w:val="99"/>
          <w:kern w:val="0"/>
          <w:lang w:eastAsia="en-UG"/>
          <w14:ligatures w14:val="none"/>
        </w:rPr>
        <w:t>F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ir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</w:t>
      </w:r>
      <w:r w:rsidRPr="00F95121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and</w:t>
      </w:r>
      <w:r w:rsidRPr="00F95121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fo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r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emo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t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,</w:t>
      </w:r>
      <w:r w:rsidRPr="00F95121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we</w:t>
      </w:r>
      <w:r w:rsidRPr="00F95121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would</w:t>
      </w:r>
      <w:r w:rsidRPr="00F95121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ke</w:t>
      </w:r>
      <w:r w:rsidRPr="00F95121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F95121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thank</w:t>
      </w:r>
      <w:r w:rsidRPr="00F95121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</w:t>
      </w:r>
      <w:r w:rsidRPr="00F95121">
        <w:rPr>
          <w:rFonts w:ascii="Times New Roman" w:eastAsia="Times New Roman" w:hAnsi="Times New Roman" w:cs="Times New Roman"/>
          <w:color w:val="000000"/>
          <w:spacing w:val="3"/>
          <w:kern w:val="0"/>
          <w:lang w:eastAsia="en-UG"/>
          <w14:ligatures w14:val="none"/>
        </w:rPr>
        <w:t>h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Alm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ghty</w:t>
      </w:r>
      <w:r w:rsidRPr="00F95121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God</w:t>
      </w:r>
      <w:r w:rsidRPr="00F95121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for</w:t>
      </w:r>
      <w:r w:rsidRPr="00F95121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giv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ng</w:t>
      </w:r>
      <w:r w:rsidRPr="00F95121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F95121">
        <w:rPr>
          <w:rFonts w:ascii="Times New Roman" w:eastAsia="Times New Roman" w:hAnsi="Times New Roman" w:cs="Times New Roman"/>
          <w:color w:val="000000"/>
          <w:spacing w:val="6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</w:t>
      </w:r>
      <w:r w:rsidRPr="00F95121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r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ength</w:t>
      </w:r>
      <w:r w:rsidRPr="00F95121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F95121">
        <w:rPr>
          <w:rFonts w:ascii="Times New Roman" w:eastAsia="Times New Roman" w:hAnsi="Times New Roman" w:cs="Times New Roman"/>
          <w:color w:val="000000"/>
          <w:spacing w:val="7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c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r</w:t>
      </w:r>
      <w:r w:rsidRPr="00F95121">
        <w:rPr>
          <w:rFonts w:ascii="Times New Roman" w:eastAsia="Times New Roman" w:hAnsi="Times New Roman" w:cs="Times New Roman"/>
          <w:color w:val="000000"/>
          <w:spacing w:val="-1"/>
          <w:w w:val="99"/>
          <w:kern w:val="0"/>
          <w:lang w:eastAsia="en-UG"/>
          <w14:ligatures w14:val="none"/>
        </w:rPr>
        <w:t>r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y on</w:t>
      </w:r>
      <w:r w:rsidRPr="00F95121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with</w:t>
      </w:r>
      <w:r w:rsidRPr="00F95121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F95121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ar</w:t>
      </w:r>
      <w:r w:rsidRPr="00F95121">
        <w:rPr>
          <w:rFonts w:ascii="Times New Roman" w:eastAsia="Times New Roman" w:hAnsi="Times New Roman" w:cs="Times New Roman"/>
          <w:color w:val="000000"/>
          <w:spacing w:val="-2"/>
          <w:kern w:val="0"/>
          <w:lang w:eastAsia="en-UG"/>
          <w14:ligatures w14:val="none"/>
        </w:rPr>
        <w:t>c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</w:t>
      </w:r>
      <w:r w:rsidRPr="00F95121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</w:t>
      </w:r>
      <w:r w:rsidRPr="00F95121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group</w:t>
      </w:r>
      <w:r w:rsidRPr="00F95121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spacing w:val="1"/>
          <w:w w:val="99"/>
          <w:kern w:val="0"/>
          <w:lang w:eastAsia="en-UG"/>
          <w14:ligatures w14:val="none"/>
        </w:rPr>
        <w:t>3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.</w:t>
      </w:r>
      <w:r w:rsidRPr="00F95121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We</w:t>
      </w:r>
      <w:r w:rsidRPr="00F95121">
        <w:rPr>
          <w:rFonts w:ascii="Times New Roman" w:eastAsia="Times New Roman" w:hAnsi="Times New Roman" w:cs="Times New Roman"/>
          <w:color w:val="000000"/>
          <w:spacing w:val="17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would</w:t>
      </w:r>
      <w:r w:rsidRPr="00F95121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love</w:t>
      </w:r>
      <w:r w:rsidRPr="00F95121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F95121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extend</w:t>
      </w:r>
      <w:r w:rsidRPr="00F95121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F95121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gratitude</w:t>
      </w:r>
      <w:r w:rsidRPr="00F95121">
        <w:rPr>
          <w:rFonts w:ascii="Times New Roman" w:eastAsia="Times New Roman" w:hAnsi="Times New Roman" w:cs="Times New Roman"/>
          <w:color w:val="000000"/>
          <w:spacing w:val="16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F95121">
        <w:rPr>
          <w:rFonts w:ascii="Times New Roman" w:eastAsia="Times New Roman" w:hAnsi="Times New Roman" w:cs="Times New Roman"/>
          <w:color w:val="000000"/>
          <w:spacing w:val="20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all</w:t>
      </w:r>
      <w:r w:rsidRPr="00F95121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F95121">
        <w:rPr>
          <w:rFonts w:ascii="Times New Roman" w:eastAsia="Times New Roman" w:hAnsi="Times New Roman" w:cs="Times New Roman"/>
          <w:color w:val="000000"/>
          <w:spacing w:val="16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per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ons</w:t>
      </w:r>
      <w:r w:rsidRPr="00F95121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wi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t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 who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 h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lp we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m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anag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d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to 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m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ake it th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far</w:t>
      </w:r>
    </w:p>
    <w:p w14:paraId="70FF0C4A" w14:textId="77777777" w:rsidR="00F95121" w:rsidRPr="00F95121" w:rsidRDefault="00F95121" w:rsidP="00F95121">
      <w:pPr>
        <w:widowControl w:val="0"/>
        <w:spacing w:before="2" w:after="0" w:line="254" w:lineRule="auto"/>
        <w:ind w:right="576"/>
        <w:jc w:val="both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F95121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willin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g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ne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ss</w:t>
      </w:r>
      <w:r w:rsidRPr="00F95121">
        <w:rPr>
          <w:rFonts w:ascii="Times New Roman" w:eastAsia="Times New Roman" w:hAnsi="Times New Roman" w:cs="Times New Roman"/>
          <w:color w:val="000000"/>
          <w:spacing w:val="33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of</w:t>
      </w:r>
      <w:r w:rsidRPr="00F95121">
        <w:rPr>
          <w:rFonts w:ascii="Times New Roman" w:eastAsia="Times New Roman" w:hAnsi="Times New Roman" w:cs="Times New Roman"/>
          <w:color w:val="000000"/>
          <w:spacing w:val="34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ach</w:t>
      </w:r>
      <w:r w:rsidRPr="00F95121">
        <w:rPr>
          <w:rFonts w:ascii="Times New Roman" w:eastAsia="Times New Roman" w:hAnsi="Times New Roman" w:cs="Times New Roman"/>
          <w:color w:val="000000"/>
          <w:spacing w:val="34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one</w:t>
      </w:r>
      <w:r w:rsidRPr="00F95121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of</w:t>
      </w:r>
      <w:r w:rsidRPr="00F95121">
        <w:rPr>
          <w:rFonts w:ascii="Times New Roman" w:eastAsia="Times New Roman" w:hAnsi="Times New Roman" w:cs="Times New Roman"/>
          <w:color w:val="000000"/>
          <w:spacing w:val="33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spacing w:val="35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F95121">
        <w:rPr>
          <w:rFonts w:ascii="Times New Roman" w:eastAsia="Times New Roman" w:hAnsi="Times New Roman" w:cs="Times New Roman"/>
          <w:color w:val="000000"/>
          <w:spacing w:val="34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inve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</w:t>
      </w:r>
      <w:r w:rsidRPr="00F95121">
        <w:rPr>
          <w:rFonts w:ascii="Times New Roman" w:eastAsia="Times New Roman" w:hAnsi="Times New Roman" w:cs="Times New Roman"/>
          <w:color w:val="000000"/>
          <w:spacing w:val="34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me</w:t>
      </w:r>
      <w:r w:rsidRPr="00F95121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and</w:t>
      </w:r>
      <w:r w:rsidRPr="00F95121">
        <w:rPr>
          <w:rFonts w:ascii="Times New Roman" w:eastAsia="Times New Roman" w:hAnsi="Times New Roman" w:cs="Times New Roman"/>
          <w:color w:val="000000"/>
          <w:spacing w:val="33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p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rovide</w:t>
      </w:r>
      <w:r w:rsidRPr="00F95121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con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tr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u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ct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ve</w:t>
      </w:r>
      <w:r w:rsidRPr="00F95121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edb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ck</w:t>
      </w:r>
      <w:r w:rsidRPr="00F95121">
        <w:rPr>
          <w:rFonts w:ascii="Times New Roman" w:eastAsia="Times New Roman" w:hAnsi="Times New Roman" w:cs="Times New Roman"/>
          <w:color w:val="000000"/>
          <w:spacing w:val="35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has</w:t>
      </w:r>
      <w:r w:rsidRPr="00F95121">
        <w:rPr>
          <w:rFonts w:ascii="Times New Roman" w:eastAsia="Times New Roman" w:hAnsi="Times New Roman" w:cs="Times New Roman"/>
          <w:color w:val="000000"/>
          <w:spacing w:val="32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spacing w:val="3"/>
          <w:kern w:val="0"/>
          <w:lang w:eastAsia="en-UG"/>
          <w14:ligatures w14:val="none"/>
        </w:rPr>
        <w:t>b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 immen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ely</w:t>
      </w:r>
      <w:r w:rsidRPr="00F95121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valuable</w:t>
      </w:r>
      <w:r w:rsidRPr="00F95121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</w:t>
      </w:r>
      <w:r w:rsidRPr="00F95121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ignment.</w:t>
      </w:r>
      <w:r w:rsidRPr="00F95121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F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inally,</w:t>
      </w:r>
      <w:r w:rsidRPr="00F95121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we</w:t>
      </w:r>
      <w:r w:rsidRPr="00F95121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would</w:t>
      </w:r>
      <w:r w:rsidRPr="00F95121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ke</w:t>
      </w:r>
      <w:r w:rsidRPr="00F95121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F95121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expr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ss</w:t>
      </w:r>
      <w:r w:rsidRPr="00F95121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F95121">
        <w:rPr>
          <w:rFonts w:ascii="Times New Roman" w:eastAsia="Times New Roman" w:hAnsi="Times New Roman" w:cs="Times New Roman"/>
          <w:color w:val="000000"/>
          <w:spacing w:val="8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gratitude</w:t>
      </w:r>
      <w:r w:rsidRPr="00F95121">
        <w:rPr>
          <w:rFonts w:ascii="Times New Roman" w:eastAsia="Times New Roman" w:hAnsi="Times New Roman" w:cs="Times New Roman"/>
          <w:color w:val="000000"/>
          <w:spacing w:val="9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F95121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all</w:t>
      </w:r>
      <w:r w:rsidRPr="00F95121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the 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ce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and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 xml:space="preserve"> 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refer</w:t>
      </w:r>
      <w:r w:rsidRPr="00F95121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F95121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n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ce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t</w:t>
      </w:r>
      <w:r w:rsidRPr="00F95121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h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at have been cited in thi</w:t>
      </w:r>
      <w:r w:rsidRPr="00F95121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report</w:t>
      </w:r>
    </w:p>
    <w:p w14:paraId="03875E2F" w14:textId="77777777" w:rsidR="00F95121" w:rsidRPr="00F95121" w:rsidRDefault="00F95121" w:rsidP="00F95121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7B34E8BE" w14:textId="77777777" w:rsidR="00F95121" w:rsidRPr="00F95121" w:rsidRDefault="00F95121" w:rsidP="00F95121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7D1BFA7" w14:textId="77777777" w:rsidR="00F95121" w:rsidRPr="00F95121" w:rsidRDefault="00F95121" w:rsidP="00F95121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17E54CC" w14:textId="77777777" w:rsidR="00F95121" w:rsidRDefault="00F95121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51A020A0" w14:textId="03C21146" w:rsidR="004D642F" w:rsidRDefault="00D07D83" w:rsidP="00D07D83">
      <w:pPr>
        <w:pStyle w:val="ELIA"/>
      </w:pPr>
      <w:bookmarkStart w:id="3" w:name="_Toc213796847"/>
      <w:r>
        <w:lastRenderedPageBreak/>
        <w:t>ABSTRACT:</w:t>
      </w:r>
      <w:bookmarkEnd w:id="3"/>
    </w:p>
    <w:p w14:paraId="4A181C9A" w14:textId="77777777" w:rsidR="00D07D83" w:rsidRDefault="00D07D83" w:rsidP="004D642F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52C93A15" w14:textId="6016619E" w:rsidR="008B71A5" w:rsidRPr="008B71A5" w:rsidRDefault="008B71A5" w:rsidP="004D642F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This assignment addresses the challenge of providing a </w:t>
      </w:r>
      <w:r w:rsidR="008F74E8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standardised, reusable</w:t>
      </w:r>
      <w:r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, and user-friendly platform for solving common mathematical problems that require numerical methods, specifically focusing on ODEs </w:t>
      </w:r>
      <w:r w:rsidR="00F95121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and definite integrals. The primary objective was to develop a set of classes and integrate them into an accessible Graphical User Interface using object-oriented approach all for educational and computational purposes.</w:t>
      </w:r>
    </w:p>
    <w:p w14:paraId="7CC3479A" w14:textId="77777777" w:rsidR="004D642F" w:rsidRDefault="004D642F" w:rsidP="004D642F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bookmarkStart w:id="4" w:name="_Toc209538474"/>
    </w:p>
    <w:p w14:paraId="6DB8118B" w14:textId="77777777" w:rsidR="004D642F" w:rsidRDefault="004D642F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3AAFC144" w14:textId="77777777" w:rsidR="004D642F" w:rsidRPr="004D642F" w:rsidRDefault="004D642F" w:rsidP="00D07D83">
      <w:pPr>
        <w:pStyle w:val="ELIA"/>
      </w:pPr>
      <w:bookmarkStart w:id="5" w:name="_Toc209538473"/>
      <w:bookmarkStart w:id="6" w:name="_Toc213796848"/>
      <w:r w:rsidRPr="004D642F">
        <w:lastRenderedPageBreak/>
        <w:t>DED</w:t>
      </w:r>
      <w:r w:rsidRPr="004D642F">
        <w:rPr>
          <w:w w:val="99"/>
        </w:rPr>
        <w:t>I</w:t>
      </w:r>
      <w:r w:rsidRPr="004D642F">
        <w:t>CATION.</w:t>
      </w:r>
      <w:bookmarkEnd w:id="5"/>
      <w:bookmarkEnd w:id="6"/>
    </w:p>
    <w:p w14:paraId="03962D9E" w14:textId="77777777" w:rsidR="004D642F" w:rsidRPr="004D642F" w:rsidRDefault="004D642F" w:rsidP="004D642F">
      <w:pPr>
        <w:widowControl w:val="0"/>
        <w:spacing w:before="22" w:after="0" w:line="254" w:lineRule="auto"/>
        <w:ind w:right="573"/>
        <w:jc w:val="both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</w:p>
    <w:p w14:paraId="3360A6B2" w14:textId="77777777" w:rsidR="004D642F" w:rsidRPr="004D642F" w:rsidRDefault="004D642F" w:rsidP="004D642F">
      <w:pPr>
        <w:widowControl w:val="0"/>
        <w:spacing w:before="22" w:after="0" w:line="254" w:lineRule="auto"/>
        <w:ind w:right="573"/>
        <w:jc w:val="both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We</w:t>
      </w:r>
      <w:r w:rsidRPr="004D642F">
        <w:rPr>
          <w:rFonts w:ascii="Times New Roman" w:eastAsia="Times New Roman" w:hAnsi="Times New Roman" w:cs="Times New Roman"/>
          <w:color w:val="000000"/>
          <w:spacing w:val="10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dedi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c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ate</w:t>
      </w:r>
      <w:r w:rsidRPr="004D642F">
        <w:rPr>
          <w:rFonts w:ascii="Times New Roman" w:eastAsia="Times New Roman" w:hAnsi="Times New Roman" w:cs="Times New Roman"/>
          <w:color w:val="000000"/>
          <w:spacing w:val="11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thi</w:t>
      </w:r>
      <w:r w:rsidRPr="004D642F">
        <w:rPr>
          <w:rFonts w:ascii="Times New Roman" w:eastAsia="Times New Roman" w:hAnsi="Times New Roman" w:cs="Times New Roman"/>
          <w:color w:val="000000"/>
          <w:spacing w:val="1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spacing w:val="12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port</w:t>
      </w:r>
      <w:r w:rsidRPr="004D642F">
        <w:rPr>
          <w:rFonts w:ascii="Times New Roman" w:eastAsia="Times New Roman" w:hAnsi="Times New Roman" w:cs="Times New Roman"/>
          <w:color w:val="000000"/>
          <w:spacing w:val="11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4D642F">
        <w:rPr>
          <w:rFonts w:ascii="Times New Roman" w:eastAsia="Times New Roman" w:hAnsi="Times New Roman" w:cs="Times New Roman"/>
          <w:color w:val="000000"/>
          <w:spacing w:val="12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all</w:t>
      </w:r>
      <w:r w:rsidRPr="004D642F">
        <w:rPr>
          <w:rFonts w:ascii="Times New Roman" w:eastAsia="Times New Roman" w:hAnsi="Times New Roman" w:cs="Times New Roman"/>
          <w:color w:val="000000"/>
          <w:spacing w:val="13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4D642F">
        <w:rPr>
          <w:rFonts w:ascii="Times New Roman" w:eastAsia="Times New Roman" w:hAnsi="Times New Roman" w:cs="Times New Roman"/>
          <w:color w:val="000000"/>
          <w:spacing w:val="14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ind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vidual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spacing w:val="12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</w:t>
      </w:r>
      <w:r w:rsidRPr="004D642F">
        <w:rPr>
          <w:rFonts w:ascii="Times New Roman" w:eastAsia="Times New Roman" w:hAnsi="Times New Roman" w:cs="Times New Roman"/>
          <w:color w:val="000000"/>
          <w:spacing w:val="-3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cially</w:t>
      </w:r>
      <w:r w:rsidRPr="004D642F">
        <w:rPr>
          <w:rFonts w:ascii="Times New Roman" w:eastAsia="Times New Roman" w:hAnsi="Times New Roman" w:cs="Times New Roman"/>
          <w:color w:val="000000"/>
          <w:spacing w:val="12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Group</w:t>
      </w:r>
      <w:r w:rsidRPr="004D642F">
        <w:rPr>
          <w:rFonts w:ascii="Times New Roman" w:eastAsia="Times New Roman" w:hAnsi="Times New Roman" w:cs="Times New Roman"/>
          <w:color w:val="000000"/>
          <w:spacing w:val="11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3</w:t>
      </w:r>
      <w:r w:rsidRPr="004D642F">
        <w:rPr>
          <w:rFonts w:ascii="Times New Roman" w:eastAsia="Times New Roman" w:hAnsi="Times New Roman" w:cs="Times New Roman"/>
          <w:color w:val="000000"/>
          <w:spacing w:val="12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member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,</w:t>
      </w:r>
      <w:r w:rsidRPr="004D642F">
        <w:rPr>
          <w:rFonts w:ascii="Times New Roman" w:eastAsia="Times New Roman" w:hAnsi="Times New Roman" w:cs="Times New Roman"/>
          <w:color w:val="000000"/>
          <w:spacing w:val="13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who</w:t>
      </w:r>
      <w:r w:rsidRPr="004D642F">
        <w:rPr>
          <w:rFonts w:ascii="Times New Roman" w:eastAsia="Times New Roman" w:hAnsi="Times New Roman" w:cs="Times New Roman"/>
          <w:color w:val="000000"/>
          <w:spacing w:val="11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have</w:t>
      </w:r>
      <w:r w:rsidRPr="004D642F">
        <w:rPr>
          <w:rFonts w:ascii="Times New Roman" w:eastAsia="Times New Roman" w:hAnsi="Times New Roman" w:cs="Times New Roman"/>
          <w:color w:val="000000"/>
          <w:spacing w:val="11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be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</w:t>
      </w:r>
      <w:r w:rsidRPr="004D642F">
        <w:rPr>
          <w:rFonts w:ascii="Times New Roman" w:eastAsia="Times New Roman" w:hAnsi="Times New Roman" w:cs="Times New Roman"/>
          <w:color w:val="000000"/>
          <w:spacing w:val="11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4D642F">
        <w:rPr>
          <w:rFonts w:ascii="Times New Roman" w:eastAsia="Times New Roman" w:hAnsi="Times New Roman" w:cs="Times New Roman"/>
          <w:color w:val="000000"/>
          <w:spacing w:val="1"/>
          <w:w w:val="99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 with</w:t>
      </w:r>
      <w:r w:rsidRPr="004D642F">
        <w:rPr>
          <w:rFonts w:ascii="Times New Roman" w:eastAsia="Times New Roman" w:hAnsi="Times New Roman" w:cs="Times New Roman"/>
          <w:color w:val="000000"/>
          <w:spacing w:val="20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</w:t>
      </w:r>
      <w:r w:rsidRPr="004D642F">
        <w:rPr>
          <w:rFonts w:ascii="Times New Roman" w:eastAsia="Times New Roman" w:hAnsi="Times New Roman" w:cs="Times New Roman"/>
          <w:color w:val="000000"/>
          <w:spacing w:val="20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4D642F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proc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ss</w:t>
      </w:r>
      <w:r w:rsidRPr="004D642F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of</w:t>
      </w:r>
      <w:r w:rsidRPr="004D642F">
        <w:rPr>
          <w:rFonts w:ascii="Times New Roman" w:eastAsia="Times New Roman" w:hAnsi="Times New Roman" w:cs="Times New Roman"/>
          <w:color w:val="000000"/>
          <w:spacing w:val="20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formulating</w:t>
      </w:r>
      <w:r w:rsidRPr="004D642F">
        <w:rPr>
          <w:rFonts w:ascii="Times New Roman" w:eastAsia="Times New Roman" w:hAnsi="Times New Roman" w:cs="Times New Roman"/>
          <w:color w:val="000000"/>
          <w:spacing w:val="22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and</w:t>
      </w:r>
      <w:r w:rsidRPr="004D642F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comp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ng</w:t>
      </w:r>
      <w:r w:rsidRPr="004D642F">
        <w:rPr>
          <w:rFonts w:ascii="Times New Roman" w:eastAsia="Times New Roman" w:hAnsi="Times New Roman" w:cs="Times New Roman"/>
          <w:color w:val="000000"/>
          <w:spacing w:val="20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report.</w:t>
      </w:r>
      <w:r w:rsidRPr="004D642F">
        <w:rPr>
          <w:rFonts w:ascii="Times New Roman" w:eastAsia="Times New Roman" w:hAnsi="Times New Roman" w:cs="Times New Roman"/>
          <w:color w:val="000000"/>
          <w:spacing w:val="97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</w:t>
      </w:r>
      <w:r w:rsidRPr="004D642F">
        <w:rPr>
          <w:rFonts w:ascii="Times New Roman" w:eastAsia="Times New Roman" w:hAnsi="Times New Roman" w:cs="Times New Roman"/>
          <w:color w:val="000000"/>
          <w:spacing w:val="1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4D642F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</w:t>
      </w:r>
      <w:r w:rsidRPr="004D642F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ctur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M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r.</w:t>
      </w:r>
      <w:r w:rsidRPr="004D642F">
        <w:rPr>
          <w:rFonts w:ascii="Times New Roman" w:eastAsia="Times New Roman" w:hAnsi="Times New Roman" w:cs="Times New Roman"/>
          <w:color w:val="000000"/>
          <w:spacing w:val="18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spacing w:val="3"/>
          <w:w w:val="99"/>
          <w:kern w:val="0"/>
          <w:lang w:eastAsia="en-UG"/>
          <w14:ligatures w14:val="none"/>
        </w:rPr>
        <w:t>M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as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k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 Benedicto</w:t>
      </w:r>
      <w:r w:rsidRPr="004D642F">
        <w:rPr>
          <w:rFonts w:ascii="Times New Roman" w:eastAsia="Times New Roman" w:hAnsi="Times New Roman" w:cs="Times New Roman"/>
          <w:color w:val="000000"/>
          <w:spacing w:val="26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who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spacing w:val="25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guidance</w:t>
      </w:r>
      <w:r w:rsidRPr="004D642F">
        <w:rPr>
          <w:rFonts w:ascii="Times New Roman" w:eastAsia="Times New Roman" w:hAnsi="Times New Roman" w:cs="Times New Roman"/>
          <w:color w:val="000000"/>
          <w:spacing w:val="25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and</w:t>
      </w:r>
      <w:r w:rsidRPr="004D642F">
        <w:rPr>
          <w:rFonts w:ascii="Times New Roman" w:eastAsia="Times New Roman" w:hAnsi="Times New Roman" w:cs="Times New Roman"/>
          <w:color w:val="000000"/>
          <w:spacing w:val="25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exp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rti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spacing w:val="26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ha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v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spacing w:val="25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b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en</w:t>
      </w:r>
      <w:r w:rsidRPr="004D642F">
        <w:rPr>
          <w:rFonts w:ascii="Times New Roman" w:eastAsia="Times New Roman" w:hAnsi="Times New Roman" w:cs="Times New Roman"/>
          <w:color w:val="000000"/>
          <w:spacing w:val="26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invaluable,</w:t>
      </w:r>
      <w:r w:rsidRPr="004D642F">
        <w:rPr>
          <w:rFonts w:ascii="Times New Roman" w:eastAsia="Times New Roman" w:hAnsi="Times New Roman" w:cs="Times New Roman"/>
          <w:color w:val="000000"/>
          <w:spacing w:val="26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your</w:t>
      </w:r>
      <w:r w:rsidRPr="004D642F">
        <w:rPr>
          <w:rFonts w:ascii="Times New Roman" w:eastAsia="Times New Roman" w:hAnsi="Times New Roman" w:cs="Times New Roman"/>
          <w:color w:val="000000"/>
          <w:spacing w:val="25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mentor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hip</w:t>
      </w:r>
      <w:r w:rsidRPr="004D642F">
        <w:rPr>
          <w:rFonts w:ascii="Times New Roman" w:eastAsia="Times New Roman" w:hAnsi="Times New Roman" w:cs="Times New Roman"/>
          <w:color w:val="000000"/>
          <w:spacing w:val="26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and</w:t>
      </w:r>
      <w:r w:rsidRPr="004D642F">
        <w:rPr>
          <w:rFonts w:ascii="Times New Roman" w:eastAsia="Times New Roman" w:hAnsi="Times New Roman" w:cs="Times New Roman"/>
          <w:color w:val="000000"/>
          <w:spacing w:val="26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i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ght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f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u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l f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db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a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ck h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4D642F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v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e 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d o</w:t>
      </w:r>
      <w:r w:rsidRPr="004D642F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u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 und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tanding.</w:t>
      </w:r>
    </w:p>
    <w:p w14:paraId="1DE7B928" w14:textId="77777777" w:rsidR="004D642F" w:rsidRPr="004D642F" w:rsidRDefault="004D642F" w:rsidP="004D642F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DB6F9BD" w14:textId="77777777" w:rsidR="004D642F" w:rsidRPr="004D642F" w:rsidRDefault="004D642F" w:rsidP="004D642F">
      <w:pPr>
        <w:widowControl w:val="0"/>
        <w:spacing w:after="0" w:line="258" w:lineRule="auto"/>
        <w:ind w:right="527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34132C53" w14:textId="77777777" w:rsidR="004D642F" w:rsidRDefault="004D642F" w:rsidP="004D642F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130F8F75" w14:textId="77777777" w:rsidR="004D642F" w:rsidRDefault="004D642F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6C74DD3A" w14:textId="5E984803" w:rsidR="004D642F" w:rsidRPr="004D642F" w:rsidRDefault="004D642F" w:rsidP="00D07D83">
      <w:pPr>
        <w:pStyle w:val="ELIA"/>
      </w:pPr>
      <w:bookmarkStart w:id="7" w:name="_Toc213796849"/>
      <w:r w:rsidRPr="004D642F">
        <w:lastRenderedPageBreak/>
        <w:t>DECLARAT</w:t>
      </w:r>
      <w:r w:rsidRPr="004D642F">
        <w:rPr>
          <w:w w:val="99"/>
        </w:rPr>
        <w:t>I</w:t>
      </w:r>
      <w:r w:rsidRPr="004D642F">
        <w:t>ON</w:t>
      </w:r>
      <w:bookmarkEnd w:id="4"/>
      <w:bookmarkEnd w:id="7"/>
    </w:p>
    <w:p w14:paraId="5A57EFA2" w14:textId="77777777" w:rsidR="004D642F" w:rsidRPr="004D642F" w:rsidRDefault="004D642F" w:rsidP="004D642F">
      <w:pPr>
        <w:widowControl w:val="0"/>
        <w:spacing w:before="22" w:after="0" w:line="254" w:lineRule="auto"/>
        <w:ind w:right="536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</w:p>
    <w:p w14:paraId="7A90F38A" w14:textId="77777777" w:rsidR="004D642F" w:rsidRDefault="004D642F" w:rsidP="004D642F">
      <w:pPr>
        <w:widowControl w:val="0"/>
        <w:spacing w:before="22" w:after="0" w:line="254" w:lineRule="auto"/>
        <w:ind w:right="536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We</w:t>
      </w:r>
      <w:r w:rsidRPr="004D642F">
        <w:rPr>
          <w:rFonts w:ascii="Times New Roman" w:eastAsia="Times New Roman" w:hAnsi="Times New Roman" w:cs="Times New Roman"/>
          <w:color w:val="000000"/>
          <w:spacing w:val="-11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h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by</w:t>
      </w:r>
      <w:r w:rsidRPr="004D642F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certify</w:t>
      </w:r>
      <w:r w:rsidRPr="004D642F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nd</w:t>
      </w:r>
      <w:r w:rsidRPr="004D642F">
        <w:rPr>
          <w:rFonts w:ascii="Times New Roman" w:eastAsia="Times New Roman" w:hAnsi="Times New Roman" w:cs="Times New Roman"/>
          <w:color w:val="000000"/>
          <w:spacing w:val="-7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confirm</w:t>
      </w:r>
      <w:r w:rsidRPr="004D642F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that</w:t>
      </w:r>
      <w:r w:rsidRPr="004D642F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the</w:t>
      </w:r>
      <w:r w:rsidRPr="004D642F">
        <w:rPr>
          <w:rFonts w:ascii="Times New Roman" w:eastAsia="Times New Roman" w:hAnsi="Times New Roman" w:cs="Times New Roman"/>
          <w:color w:val="000000"/>
          <w:spacing w:val="-10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informati</w:t>
      </w:r>
      <w:r w:rsidRPr="004D642F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o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</w:t>
      </w:r>
      <w:r w:rsidRPr="004D642F">
        <w:rPr>
          <w:rFonts w:ascii="Times New Roman" w:eastAsia="Times New Roman" w:hAnsi="Times New Roman" w:cs="Times New Roman"/>
          <w:color w:val="000000"/>
          <w:spacing w:val="-8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in</w:t>
      </w:r>
      <w:r w:rsidRPr="004D642F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thi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spacing w:val="-8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spacing w:val="-2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port</w:t>
      </w:r>
      <w:r w:rsidRPr="004D642F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out</w:t>
      </w:r>
      <w:r w:rsidRPr="004D642F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of</w:t>
      </w:r>
      <w:r w:rsidRPr="004D642F">
        <w:rPr>
          <w:rFonts w:ascii="Times New Roman" w:eastAsia="Times New Roman" w:hAnsi="Times New Roman" w:cs="Times New Roman"/>
          <w:color w:val="000000"/>
          <w:spacing w:val="-10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our</w:t>
      </w:r>
      <w:r w:rsidRPr="004D642F">
        <w:rPr>
          <w:rFonts w:ascii="Times New Roman" w:eastAsia="Times New Roman" w:hAnsi="Times New Roman" w:cs="Times New Roman"/>
          <w:color w:val="000000"/>
          <w:spacing w:val="-11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own</w:t>
      </w:r>
      <w:r w:rsidRPr="004D642F">
        <w:rPr>
          <w:rFonts w:ascii="Times New Roman" w:eastAsia="Times New Roman" w:hAnsi="Times New Roman" w:cs="Times New Roman"/>
          <w:color w:val="000000"/>
          <w:spacing w:val="-10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f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fort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,</w:t>
      </w:r>
      <w:r w:rsidRPr="004D642F">
        <w:rPr>
          <w:rFonts w:ascii="Times New Roman" w:eastAsia="Times New Roman" w:hAnsi="Times New Roman" w:cs="Times New Roman"/>
          <w:color w:val="000000"/>
          <w:spacing w:val="-9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spacing w:val="-2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4D642F">
        <w:rPr>
          <w:rFonts w:ascii="Times New Roman" w:eastAsia="Times New Roman" w:hAnsi="Times New Roman" w:cs="Times New Roman"/>
          <w:color w:val="000000"/>
          <w:spacing w:val="1"/>
          <w:w w:val="99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ch and it ha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nev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r 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b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n 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b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mit</w:t>
      </w:r>
      <w:r w:rsidRPr="004D642F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t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ed in an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y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 in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ti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t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ution for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 xml:space="preserve"> a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ny academic</w:t>
      </w:r>
      <w:r w:rsidRPr="004D642F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awar</w:t>
      </w:r>
      <w:r w:rsidRPr="004D642F">
        <w:rPr>
          <w:rFonts w:ascii="Times New Roman" w:eastAsia="Times New Roman" w:hAnsi="Times New Roman" w:cs="Times New Roman"/>
          <w:color w:val="000000"/>
          <w:spacing w:val="3"/>
          <w:kern w:val="0"/>
          <w:lang w:eastAsia="en-UG"/>
          <w14:ligatures w14:val="none"/>
        </w:rPr>
        <w:t>d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.</w:t>
      </w:r>
    </w:p>
    <w:p w14:paraId="52FBA580" w14:textId="77777777" w:rsidR="004D642F" w:rsidRPr="004D642F" w:rsidRDefault="004D642F" w:rsidP="004D642F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tbl>
      <w:tblPr>
        <w:tblStyle w:val="TableGrid"/>
        <w:tblW w:w="10037" w:type="dxa"/>
        <w:jc w:val="center"/>
        <w:tblLayout w:type="fixed"/>
        <w:tblLook w:val="04A0" w:firstRow="1" w:lastRow="0" w:firstColumn="1" w:lastColumn="0" w:noHBand="0" w:noVBand="1"/>
      </w:tblPr>
      <w:tblGrid>
        <w:gridCol w:w="1307"/>
        <w:gridCol w:w="3108"/>
        <w:gridCol w:w="3995"/>
        <w:gridCol w:w="1627"/>
      </w:tblGrid>
      <w:tr w:rsidR="004D642F" w:rsidRPr="004D642F" w14:paraId="438BEA54" w14:textId="77777777" w:rsidTr="00756B2C">
        <w:trPr>
          <w:trHeight w:val="638"/>
          <w:jc w:val="center"/>
        </w:trPr>
        <w:tc>
          <w:tcPr>
            <w:tcW w:w="1307" w:type="dxa"/>
          </w:tcPr>
          <w:p w14:paraId="413A4058" w14:textId="77777777" w:rsidR="004D642F" w:rsidRPr="00756B2C" w:rsidRDefault="004D642F" w:rsidP="004D642F">
            <w:pPr>
              <w:spacing w:line="259" w:lineRule="auto"/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</w:pPr>
          </w:p>
          <w:p w14:paraId="72C35186" w14:textId="77777777" w:rsidR="004D642F" w:rsidRPr="00756B2C" w:rsidRDefault="004D642F" w:rsidP="004D642F">
            <w:pPr>
              <w:spacing w:line="259" w:lineRule="auto"/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</w:pPr>
            <w:r w:rsidRPr="00756B2C"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  <w:t>S/No.</w:t>
            </w:r>
          </w:p>
        </w:tc>
        <w:tc>
          <w:tcPr>
            <w:tcW w:w="3108" w:type="dxa"/>
          </w:tcPr>
          <w:p w14:paraId="02FB8967" w14:textId="77777777" w:rsidR="004D642F" w:rsidRPr="00756B2C" w:rsidRDefault="004D642F" w:rsidP="004D642F">
            <w:pPr>
              <w:spacing w:line="259" w:lineRule="auto"/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</w:pPr>
          </w:p>
          <w:p w14:paraId="06D2EA98" w14:textId="77777777" w:rsidR="004D642F" w:rsidRPr="00756B2C" w:rsidRDefault="004D642F" w:rsidP="004D642F">
            <w:pPr>
              <w:spacing w:line="259" w:lineRule="auto"/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</w:pPr>
            <w:r w:rsidRPr="00756B2C"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  <w:t>NAME</w:t>
            </w:r>
          </w:p>
        </w:tc>
        <w:tc>
          <w:tcPr>
            <w:tcW w:w="3995" w:type="dxa"/>
          </w:tcPr>
          <w:p w14:paraId="15630EA9" w14:textId="77777777" w:rsidR="004D642F" w:rsidRPr="00756B2C" w:rsidRDefault="004D642F" w:rsidP="004D642F">
            <w:pPr>
              <w:spacing w:line="259" w:lineRule="auto"/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</w:pPr>
          </w:p>
          <w:p w14:paraId="14362830" w14:textId="77777777" w:rsidR="004D642F" w:rsidRPr="00756B2C" w:rsidRDefault="004D642F" w:rsidP="004D642F">
            <w:pPr>
              <w:spacing w:line="259" w:lineRule="auto"/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</w:pPr>
            <w:r w:rsidRPr="00756B2C"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  <w:t>REG No.</w:t>
            </w:r>
          </w:p>
        </w:tc>
        <w:tc>
          <w:tcPr>
            <w:tcW w:w="1627" w:type="dxa"/>
          </w:tcPr>
          <w:p w14:paraId="339A5293" w14:textId="77777777" w:rsidR="004D642F" w:rsidRPr="00756B2C" w:rsidRDefault="004D642F" w:rsidP="004D642F">
            <w:pPr>
              <w:spacing w:line="259" w:lineRule="auto"/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</w:pPr>
          </w:p>
          <w:p w14:paraId="425EA27A" w14:textId="77777777" w:rsidR="004D642F" w:rsidRPr="00756B2C" w:rsidRDefault="004D642F" w:rsidP="004D642F">
            <w:pPr>
              <w:spacing w:line="259" w:lineRule="auto"/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</w:pPr>
            <w:r w:rsidRPr="00756B2C">
              <w:rPr>
                <w:rFonts w:ascii="Calibri" w:eastAsia="Calibri" w:hAnsi="Calibri" w:cs="Calibri"/>
                <w:b/>
                <w:bCs/>
                <w:kern w:val="0"/>
                <w:lang w:eastAsia="en-UG"/>
                <w14:ligatures w14:val="none"/>
              </w:rPr>
              <w:t>COURSE</w:t>
            </w:r>
          </w:p>
        </w:tc>
      </w:tr>
      <w:tr w:rsidR="004D642F" w:rsidRPr="004D642F" w14:paraId="30EE4F3B" w14:textId="77777777" w:rsidTr="00756B2C">
        <w:trPr>
          <w:trHeight w:val="636"/>
          <w:jc w:val="center"/>
        </w:trPr>
        <w:tc>
          <w:tcPr>
            <w:tcW w:w="1307" w:type="dxa"/>
          </w:tcPr>
          <w:p w14:paraId="69A96158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1</w:t>
            </w:r>
          </w:p>
        </w:tc>
        <w:tc>
          <w:tcPr>
            <w:tcW w:w="3108" w:type="dxa"/>
          </w:tcPr>
          <w:p w14:paraId="22085C17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KAKONYA GERALD</w:t>
            </w:r>
          </w:p>
        </w:tc>
        <w:tc>
          <w:tcPr>
            <w:tcW w:w="3995" w:type="dxa"/>
          </w:tcPr>
          <w:p w14:paraId="35C1A025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BU/UG/2024/2603</w:t>
            </w:r>
          </w:p>
        </w:tc>
        <w:tc>
          <w:tcPr>
            <w:tcW w:w="1627" w:type="dxa"/>
          </w:tcPr>
          <w:p w14:paraId="60297159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PTI</w:t>
            </w:r>
          </w:p>
        </w:tc>
      </w:tr>
      <w:tr w:rsidR="004D642F" w:rsidRPr="004D642F" w14:paraId="0706C311" w14:textId="77777777" w:rsidTr="00756B2C">
        <w:trPr>
          <w:trHeight w:val="636"/>
          <w:jc w:val="center"/>
        </w:trPr>
        <w:tc>
          <w:tcPr>
            <w:tcW w:w="1307" w:type="dxa"/>
          </w:tcPr>
          <w:p w14:paraId="4162537D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2</w:t>
            </w:r>
          </w:p>
        </w:tc>
        <w:tc>
          <w:tcPr>
            <w:tcW w:w="3108" w:type="dxa"/>
          </w:tcPr>
          <w:p w14:paraId="7429C011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RUBANGAKENE GERALD OYET</w:t>
            </w:r>
          </w:p>
        </w:tc>
        <w:tc>
          <w:tcPr>
            <w:tcW w:w="3995" w:type="dxa"/>
          </w:tcPr>
          <w:p w14:paraId="00BA4E55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BU/UG/2024/2594</w:t>
            </w:r>
          </w:p>
        </w:tc>
        <w:tc>
          <w:tcPr>
            <w:tcW w:w="1627" w:type="dxa"/>
          </w:tcPr>
          <w:p w14:paraId="065BB3A0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WAR</w:t>
            </w:r>
          </w:p>
        </w:tc>
      </w:tr>
      <w:tr w:rsidR="004D642F" w:rsidRPr="004D642F" w14:paraId="07C425B0" w14:textId="77777777" w:rsidTr="00756B2C">
        <w:trPr>
          <w:trHeight w:val="636"/>
          <w:jc w:val="center"/>
        </w:trPr>
        <w:tc>
          <w:tcPr>
            <w:tcW w:w="1307" w:type="dxa"/>
          </w:tcPr>
          <w:p w14:paraId="29761C28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3</w:t>
            </w:r>
          </w:p>
        </w:tc>
        <w:tc>
          <w:tcPr>
            <w:tcW w:w="3108" w:type="dxa"/>
          </w:tcPr>
          <w:p w14:paraId="3322EED9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ALINDA MASIKA ROLPHINE</w:t>
            </w:r>
          </w:p>
        </w:tc>
        <w:tc>
          <w:tcPr>
            <w:tcW w:w="3995" w:type="dxa"/>
          </w:tcPr>
          <w:p w14:paraId="5E31CF5A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BU/UP/2024/4329</w:t>
            </w:r>
          </w:p>
        </w:tc>
        <w:tc>
          <w:tcPr>
            <w:tcW w:w="1627" w:type="dxa"/>
          </w:tcPr>
          <w:p w14:paraId="37EC8557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APE</w:t>
            </w:r>
          </w:p>
        </w:tc>
      </w:tr>
      <w:tr w:rsidR="004D642F" w:rsidRPr="004D642F" w14:paraId="054EBDFB" w14:textId="77777777" w:rsidTr="00756B2C">
        <w:trPr>
          <w:trHeight w:val="636"/>
          <w:jc w:val="center"/>
        </w:trPr>
        <w:tc>
          <w:tcPr>
            <w:tcW w:w="1307" w:type="dxa"/>
          </w:tcPr>
          <w:p w14:paraId="0AE68491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4</w:t>
            </w:r>
          </w:p>
        </w:tc>
        <w:tc>
          <w:tcPr>
            <w:tcW w:w="3108" w:type="dxa"/>
          </w:tcPr>
          <w:p w14:paraId="487867EC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NANTABA PATRICIA</w:t>
            </w:r>
          </w:p>
        </w:tc>
        <w:tc>
          <w:tcPr>
            <w:tcW w:w="3995" w:type="dxa"/>
          </w:tcPr>
          <w:p w14:paraId="4E3799E2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BU/UG/2024/2601</w:t>
            </w:r>
          </w:p>
        </w:tc>
        <w:tc>
          <w:tcPr>
            <w:tcW w:w="1627" w:type="dxa"/>
          </w:tcPr>
          <w:p w14:paraId="46174213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PTI</w:t>
            </w:r>
          </w:p>
        </w:tc>
      </w:tr>
      <w:tr w:rsidR="004D642F" w:rsidRPr="004D642F" w14:paraId="41118562" w14:textId="77777777" w:rsidTr="00756B2C">
        <w:trPr>
          <w:trHeight w:val="636"/>
          <w:jc w:val="center"/>
        </w:trPr>
        <w:tc>
          <w:tcPr>
            <w:tcW w:w="1307" w:type="dxa"/>
          </w:tcPr>
          <w:p w14:paraId="38DAE8F3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5</w:t>
            </w:r>
          </w:p>
        </w:tc>
        <w:tc>
          <w:tcPr>
            <w:tcW w:w="3108" w:type="dxa"/>
          </w:tcPr>
          <w:p w14:paraId="412796E8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SEMAKULA GODFREY</w:t>
            </w:r>
          </w:p>
        </w:tc>
        <w:tc>
          <w:tcPr>
            <w:tcW w:w="3995" w:type="dxa"/>
          </w:tcPr>
          <w:p w14:paraId="26D519F3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BU/UP/2024/3258</w:t>
            </w:r>
          </w:p>
        </w:tc>
        <w:tc>
          <w:tcPr>
            <w:tcW w:w="1627" w:type="dxa"/>
          </w:tcPr>
          <w:p w14:paraId="585146AF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WAR</w:t>
            </w:r>
          </w:p>
        </w:tc>
      </w:tr>
      <w:tr w:rsidR="004D642F" w:rsidRPr="004D642F" w14:paraId="50912DE5" w14:textId="77777777" w:rsidTr="00756B2C">
        <w:trPr>
          <w:trHeight w:val="347"/>
          <w:jc w:val="center"/>
        </w:trPr>
        <w:tc>
          <w:tcPr>
            <w:tcW w:w="1307" w:type="dxa"/>
          </w:tcPr>
          <w:p w14:paraId="5836EA53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6</w:t>
            </w:r>
          </w:p>
        </w:tc>
        <w:tc>
          <w:tcPr>
            <w:tcW w:w="3108" w:type="dxa"/>
          </w:tcPr>
          <w:p w14:paraId="4DC8574E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 xml:space="preserve">AYEBALE ELIAS </w:t>
            </w:r>
          </w:p>
          <w:p w14:paraId="19CA2D6B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</w:p>
        </w:tc>
        <w:tc>
          <w:tcPr>
            <w:tcW w:w="3995" w:type="dxa"/>
          </w:tcPr>
          <w:p w14:paraId="7C3D32CA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BU/UP/2024/0826</w:t>
            </w:r>
          </w:p>
          <w:p w14:paraId="52D2762E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</w:p>
        </w:tc>
        <w:tc>
          <w:tcPr>
            <w:tcW w:w="1627" w:type="dxa"/>
          </w:tcPr>
          <w:p w14:paraId="6F0C93DB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AMI</w:t>
            </w:r>
          </w:p>
        </w:tc>
      </w:tr>
      <w:tr w:rsidR="004D642F" w:rsidRPr="004D642F" w14:paraId="18E95E16" w14:textId="77777777" w:rsidTr="00756B2C">
        <w:trPr>
          <w:trHeight w:val="636"/>
          <w:jc w:val="center"/>
        </w:trPr>
        <w:tc>
          <w:tcPr>
            <w:tcW w:w="1307" w:type="dxa"/>
          </w:tcPr>
          <w:p w14:paraId="6C9A9569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7</w:t>
            </w:r>
          </w:p>
        </w:tc>
        <w:tc>
          <w:tcPr>
            <w:tcW w:w="3108" w:type="dxa"/>
          </w:tcPr>
          <w:p w14:paraId="0162DA94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 xml:space="preserve">Sikoria Aggrey Joshua </w:t>
            </w:r>
          </w:p>
        </w:tc>
        <w:tc>
          <w:tcPr>
            <w:tcW w:w="3995" w:type="dxa"/>
          </w:tcPr>
          <w:p w14:paraId="486815F0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BU/UP/2024/ 1070</w:t>
            </w:r>
          </w:p>
        </w:tc>
        <w:tc>
          <w:tcPr>
            <w:tcW w:w="1627" w:type="dxa"/>
          </w:tcPr>
          <w:p w14:paraId="5C1E7E8A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WAR</w:t>
            </w:r>
          </w:p>
        </w:tc>
      </w:tr>
      <w:tr w:rsidR="004D642F" w:rsidRPr="004D642F" w14:paraId="48BC3169" w14:textId="77777777" w:rsidTr="00756B2C">
        <w:trPr>
          <w:trHeight w:val="636"/>
          <w:jc w:val="center"/>
        </w:trPr>
        <w:tc>
          <w:tcPr>
            <w:tcW w:w="1307" w:type="dxa"/>
          </w:tcPr>
          <w:p w14:paraId="4BCB1F53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8</w:t>
            </w:r>
          </w:p>
        </w:tc>
        <w:tc>
          <w:tcPr>
            <w:tcW w:w="3108" w:type="dxa"/>
          </w:tcPr>
          <w:p w14:paraId="4A7D88DF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val="en-US"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val="en-US" w:eastAsia="en-UG"/>
                <w14:ligatures w14:val="none"/>
              </w:rPr>
              <w:t>ACHOM PEACE</w:t>
            </w:r>
          </w:p>
        </w:tc>
        <w:tc>
          <w:tcPr>
            <w:tcW w:w="3995" w:type="dxa"/>
          </w:tcPr>
          <w:p w14:paraId="4CF8A50F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val="en-US"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val="en-US" w:eastAsia="en-UG"/>
                <w14:ligatures w14:val="none"/>
              </w:rPr>
              <w:t>BU/UP/2024/4811</w:t>
            </w:r>
          </w:p>
        </w:tc>
        <w:tc>
          <w:tcPr>
            <w:tcW w:w="1627" w:type="dxa"/>
          </w:tcPr>
          <w:p w14:paraId="79E10650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WAR</w:t>
            </w:r>
          </w:p>
        </w:tc>
      </w:tr>
      <w:tr w:rsidR="004D642F" w:rsidRPr="004D642F" w14:paraId="46F038A8" w14:textId="77777777" w:rsidTr="00756B2C">
        <w:trPr>
          <w:trHeight w:val="636"/>
          <w:jc w:val="center"/>
        </w:trPr>
        <w:tc>
          <w:tcPr>
            <w:tcW w:w="1307" w:type="dxa"/>
          </w:tcPr>
          <w:p w14:paraId="76C056D8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9</w:t>
            </w:r>
          </w:p>
        </w:tc>
        <w:tc>
          <w:tcPr>
            <w:tcW w:w="3108" w:type="dxa"/>
          </w:tcPr>
          <w:p w14:paraId="4BD0842B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AMONGIN MIRIAM</w:t>
            </w:r>
          </w:p>
        </w:tc>
        <w:tc>
          <w:tcPr>
            <w:tcW w:w="3995" w:type="dxa"/>
          </w:tcPr>
          <w:p w14:paraId="196B4E73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BU/UP/2024/44448</w:t>
            </w:r>
          </w:p>
        </w:tc>
        <w:tc>
          <w:tcPr>
            <w:tcW w:w="1627" w:type="dxa"/>
          </w:tcPr>
          <w:p w14:paraId="44AD49AD" w14:textId="77777777" w:rsidR="004D642F" w:rsidRPr="004D642F" w:rsidRDefault="004D642F" w:rsidP="004D642F">
            <w:pPr>
              <w:spacing w:line="259" w:lineRule="auto"/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</w:pPr>
            <w:r w:rsidRPr="004D642F">
              <w:rPr>
                <w:rFonts w:ascii="Calibri" w:eastAsia="Calibri" w:hAnsi="Calibri" w:cs="Calibri"/>
                <w:kern w:val="0"/>
                <w:lang w:eastAsia="en-UG"/>
                <w14:ligatures w14:val="none"/>
              </w:rPr>
              <w:t>WAR</w:t>
            </w:r>
          </w:p>
        </w:tc>
      </w:tr>
    </w:tbl>
    <w:p w14:paraId="08BA5176" w14:textId="77777777" w:rsidR="004D642F" w:rsidRPr="004D642F" w:rsidRDefault="004D642F" w:rsidP="004D642F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 w:rsidRPr="004D642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7EDBB22E" w14:textId="4AC0CE65" w:rsidR="00D07D83" w:rsidRPr="00D07D83" w:rsidRDefault="00D07D83" w:rsidP="00D07D83">
      <w:pPr>
        <w:pStyle w:val="TOC3"/>
      </w:pPr>
      <w:r w:rsidRPr="00D07D83">
        <w:lastRenderedPageBreak/>
        <w:t>TABLE OF CONTENT</w:t>
      </w:r>
    </w:p>
    <w:p w14:paraId="0592E14D" w14:textId="15E3F7D9" w:rsidR="00D07D83" w:rsidRDefault="00D07D83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796846" w:history="1">
        <w:r w:rsidRPr="002D7770">
          <w:rPr>
            <w:rStyle w:val="Hyperlink"/>
            <w:noProof/>
          </w:rPr>
          <w:t>ACKNOWL</w:t>
        </w:r>
        <w:r w:rsidRPr="002D7770">
          <w:rPr>
            <w:rStyle w:val="Hyperlink"/>
            <w:noProof/>
            <w:spacing w:val="1"/>
          </w:rPr>
          <w:t>E</w:t>
        </w:r>
        <w:r w:rsidRPr="002D7770">
          <w:rPr>
            <w:rStyle w:val="Hyperlink"/>
            <w:noProof/>
          </w:rPr>
          <w:t>DG</w:t>
        </w:r>
        <w:r w:rsidRPr="002D7770">
          <w:rPr>
            <w:rStyle w:val="Hyperlink"/>
            <w:noProof/>
            <w:spacing w:val="1"/>
          </w:rPr>
          <w:t>E</w:t>
        </w:r>
        <w:r w:rsidRPr="002D7770">
          <w:rPr>
            <w:rStyle w:val="Hyperlink"/>
            <w:noProof/>
          </w:rPr>
          <w:t>M</w:t>
        </w:r>
        <w:r w:rsidRPr="002D7770">
          <w:rPr>
            <w:rStyle w:val="Hyperlink"/>
            <w:noProof/>
            <w:spacing w:val="-1"/>
          </w:rPr>
          <w:t>E</w:t>
        </w:r>
        <w:r w:rsidRPr="002D7770">
          <w:rPr>
            <w:rStyle w:val="Hyperlink"/>
            <w:noProof/>
          </w:rPr>
          <w:t>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_Toc213796846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6EDA060F" w14:textId="2DE8A8D6" w:rsidR="00D07D83" w:rsidRDefault="00000000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47" w:history="1">
        <w:r w:rsidR="00D07D83" w:rsidRPr="002D7770">
          <w:rPr>
            <w:rStyle w:val="Hyperlink"/>
            <w:noProof/>
          </w:rPr>
          <w:t>ABSTRACT: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_Toc213796847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iii</w:t>
        </w:r>
        <w:r w:rsidR="00D07D83">
          <w:rPr>
            <w:noProof/>
            <w:webHidden/>
          </w:rPr>
          <w:fldChar w:fldCharType="end"/>
        </w:r>
      </w:hyperlink>
    </w:p>
    <w:p w14:paraId="3D276B67" w14:textId="0512186B" w:rsidR="00D07D83" w:rsidRDefault="00000000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48" w:history="1">
        <w:r w:rsidR="00D07D83" w:rsidRPr="002D7770">
          <w:rPr>
            <w:rStyle w:val="Hyperlink"/>
            <w:noProof/>
          </w:rPr>
          <w:t>DED</w:t>
        </w:r>
        <w:r w:rsidR="00D07D83" w:rsidRPr="002D7770">
          <w:rPr>
            <w:rStyle w:val="Hyperlink"/>
            <w:noProof/>
            <w:w w:val="99"/>
          </w:rPr>
          <w:t>I</w:t>
        </w:r>
        <w:r w:rsidR="00D07D83" w:rsidRPr="002D7770">
          <w:rPr>
            <w:rStyle w:val="Hyperlink"/>
            <w:noProof/>
          </w:rPr>
          <w:t>CATION.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_Toc213796848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iv</w:t>
        </w:r>
        <w:r w:rsidR="00D07D83">
          <w:rPr>
            <w:noProof/>
            <w:webHidden/>
          </w:rPr>
          <w:fldChar w:fldCharType="end"/>
        </w:r>
      </w:hyperlink>
    </w:p>
    <w:p w14:paraId="2C50354C" w14:textId="65374B82" w:rsidR="00D07D83" w:rsidRDefault="00000000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49" w:history="1">
        <w:r w:rsidR="00D07D83" w:rsidRPr="002D7770">
          <w:rPr>
            <w:rStyle w:val="Hyperlink"/>
            <w:noProof/>
          </w:rPr>
          <w:t>DECLARAT</w:t>
        </w:r>
        <w:r w:rsidR="00D07D83" w:rsidRPr="002D7770">
          <w:rPr>
            <w:rStyle w:val="Hyperlink"/>
            <w:noProof/>
            <w:w w:val="99"/>
          </w:rPr>
          <w:t>I</w:t>
        </w:r>
        <w:r w:rsidR="00D07D83" w:rsidRPr="002D7770">
          <w:rPr>
            <w:rStyle w:val="Hyperlink"/>
            <w:noProof/>
          </w:rPr>
          <w:t>ON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_Toc213796849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v</w:t>
        </w:r>
        <w:r w:rsidR="00D07D83">
          <w:rPr>
            <w:noProof/>
            <w:webHidden/>
          </w:rPr>
          <w:fldChar w:fldCharType="end"/>
        </w:r>
      </w:hyperlink>
    </w:p>
    <w:p w14:paraId="1C196726" w14:textId="6E18D8CC" w:rsidR="00D07D83" w:rsidRDefault="00000000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50" w:history="1">
        <w:r w:rsidR="00D07D83" w:rsidRPr="002D7770">
          <w:rPr>
            <w:rStyle w:val="Hyperlink"/>
            <w:noProof/>
          </w:rPr>
          <w:t>L</w:t>
        </w:r>
        <w:r w:rsidR="00D07D83" w:rsidRPr="002D7770">
          <w:rPr>
            <w:rStyle w:val="Hyperlink"/>
            <w:noProof/>
            <w:w w:val="99"/>
          </w:rPr>
          <w:t>I</w:t>
        </w:r>
        <w:r w:rsidR="00D07D83" w:rsidRPr="002D7770">
          <w:rPr>
            <w:rStyle w:val="Hyperlink"/>
            <w:noProof/>
            <w:spacing w:val="1"/>
          </w:rPr>
          <w:t>S</w:t>
        </w:r>
        <w:r w:rsidR="00D07D83" w:rsidRPr="002D7770">
          <w:rPr>
            <w:rStyle w:val="Hyperlink"/>
            <w:noProof/>
          </w:rPr>
          <w:t xml:space="preserve">T OF </w:t>
        </w:r>
        <w:r w:rsidR="00D07D83" w:rsidRPr="002D7770">
          <w:rPr>
            <w:rStyle w:val="Hyperlink"/>
            <w:noProof/>
            <w:w w:val="99"/>
          </w:rPr>
          <w:t>A</w:t>
        </w:r>
        <w:r w:rsidR="00D07D83" w:rsidRPr="002D7770">
          <w:rPr>
            <w:rStyle w:val="Hyperlink"/>
            <w:noProof/>
          </w:rPr>
          <w:t>CRON</w:t>
        </w:r>
        <w:r w:rsidR="00D07D83" w:rsidRPr="002D7770">
          <w:rPr>
            <w:rStyle w:val="Hyperlink"/>
            <w:noProof/>
            <w:spacing w:val="-1"/>
          </w:rPr>
          <w:t>YM</w:t>
        </w:r>
        <w:r w:rsidR="00D07D83" w:rsidRPr="002D7770">
          <w:rPr>
            <w:rStyle w:val="Hyperlink"/>
            <w:noProof/>
            <w:w w:val="99"/>
          </w:rPr>
          <w:t>S</w:t>
        </w:r>
        <w:r w:rsidR="00D07D83" w:rsidRPr="002D7770">
          <w:rPr>
            <w:rStyle w:val="Hyperlink"/>
            <w:noProof/>
          </w:rPr>
          <w:t>/ A</w:t>
        </w:r>
        <w:r w:rsidR="00D07D83" w:rsidRPr="002D7770">
          <w:rPr>
            <w:rStyle w:val="Hyperlink"/>
            <w:noProof/>
            <w:spacing w:val="1"/>
          </w:rPr>
          <w:t>BB</w:t>
        </w:r>
        <w:r w:rsidR="00D07D83" w:rsidRPr="002D7770">
          <w:rPr>
            <w:rStyle w:val="Hyperlink"/>
            <w:noProof/>
          </w:rPr>
          <w:t>REV</w:t>
        </w:r>
        <w:r w:rsidR="00D07D83" w:rsidRPr="002D7770">
          <w:rPr>
            <w:rStyle w:val="Hyperlink"/>
            <w:noProof/>
            <w:w w:val="99"/>
          </w:rPr>
          <w:t>IA</w:t>
        </w:r>
        <w:r w:rsidR="00D07D83" w:rsidRPr="002D7770">
          <w:rPr>
            <w:rStyle w:val="Hyperlink"/>
            <w:noProof/>
          </w:rPr>
          <w:t>T</w:t>
        </w:r>
        <w:r w:rsidR="00D07D83" w:rsidRPr="002D7770">
          <w:rPr>
            <w:rStyle w:val="Hyperlink"/>
            <w:noProof/>
            <w:w w:val="99"/>
          </w:rPr>
          <w:t>I</w:t>
        </w:r>
        <w:r w:rsidR="00D07D83" w:rsidRPr="002D7770">
          <w:rPr>
            <w:rStyle w:val="Hyperlink"/>
            <w:noProof/>
            <w:spacing w:val="1"/>
          </w:rPr>
          <w:t>O</w:t>
        </w:r>
        <w:r w:rsidR="00D07D83" w:rsidRPr="002D7770">
          <w:rPr>
            <w:rStyle w:val="Hyperlink"/>
            <w:noProof/>
          </w:rPr>
          <w:t>N</w:t>
        </w:r>
        <w:r w:rsidR="00D07D83" w:rsidRPr="002D7770">
          <w:rPr>
            <w:rStyle w:val="Hyperlink"/>
            <w:noProof/>
            <w:w w:val="99"/>
          </w:rPr>
          <w:t>S</w:t>
        </w:r>
        <w:r w:rsidR="00D07D83" w:rsidRPr="002D7770">
          <w:rPr>
            <w:rStyle w:val="Hyperlink"/>
            <w:noProof/>
          </w:rPr>
          <w:t>.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_Toc213796850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viii</w:t>
        </w:r>
        <w:r w:rsidR="00D07D83">
          <w:rPr>
            <w:noProof/>
            <w:webHidden/>
          </w:rPr>
          <w:fldChar w:fldCharType="end"/>
        </w:r>
      </w:hyperlink>
    </w:p>
    <w:p w14:paraId="1596DBAC" w14:textId="5CA4EC71" w:rsidR="00D07D83" w:rsidRDefault="00000000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UG"/>
        </w:rPr>
      </w:pPr>
      <w:hyperlink w:anchor="_Toc213796851" w:history="1">
        <w:r w:rsidR="00D07D83" w:rsidRPr="002D7770">
          <w:rPr>
            <w:rStyle w:val="Hyperlink"/>
            <w:noProof/>
          </w:rPr>
          <w:t>CHAPTER 1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_Toc213796851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1</w:t>
        </w:r>
        <w:r w:rsidR="00D07D83">
          <w:rPr>
            <w:noProof/>
            <w:webHidden/>
          </w:rPr>
          <w:fldChar w:fldCharType="end"/>
        </w:r>
      </w:hyperlink>
    </w:p>
    <w:p w14:paraId="5776182B" w14:textId="0D6384AD" w:rsidR="00D07D83" w:rsidRDefault="00000000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UG"/>
        </w:rPr>
      </w:pPr>
      <w:hyperlink w:anchor="_Toc213796852" w:history="1">
        <w:r w:rsidR="00D07D83" w:rsidRPr="002D7770">
          <w:rPr>
            <w:rStyle w:val="Hyperlink"/>
            <w:noProof/>
          </w:rPr>
          <w:t>1.1</w:t>
        </w:r>
        <w:r w:rsidR="00D07D83">
          <w:rPr>
            <w:rFonts w:eastAsiaTheme="minorEastAsia"/>
            <w:noProof/>
            <w:lang w:eastAsia="en-UG"/>
          </w:rPr>
          <w:tab/>
        </w:r>
        <w:r w:rsidR="00D07D83" w:rsidRPr="002D7770">
          <w:rPr>
            <w:rStyle w:val="Hyperlink"/>
            <w:noProof/>
          </w:rPr>
          <w:t>Briefly list the four core files and their roles: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_Toc213796852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1</w:t>
        </w:r>
        <w:r w:rsidR="00D07D83">
          <w:rPr>
            <w:noProof/>
            <w:webHidden/>
          </w:rPr>
          <w:fldChar w:fldCharType="end"/>
        </w:r>
      </w:hyperlink>
    </w:p>
    <w:p w14:paraId="688A1CC9" w14:textId="06ED15CD" w:rsidR="00D07D83" w:rsidRDefault="00000000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UG"/>
        </w:rPr>
      </w:pPr>
      <w:hyperlink w:anchor="_Toc213796853" w:history="1">
        <w:r w:rsidR="00D07D83" w:rsidRPr="002D7770">
          <w:rPr>
            <w:rStyle w:val="Hyperlink"/>
            <w:noProof/>
          </w:rPr>
          <w:t>1.2</w:t>
        </w:r>
        <w:r w:rsidR="00D07D83">
          <w:rPr>
            <w:rFonts w:eastAsiaTheme="minorEastAsia"/>
            <w:noProof/>
            <w:lang w:eastAsia="en-UG"/>
          </w:rPr>
          <w:tab/>
        </w:r>
        <w:r w:rsidR="00D07D83" w:rsidRPr="002D7770">
          <w:rPr>
            <w:rStyle w:val="Hyperlink"/>
            <w:noProof/>
          </w:rPr>
          <w:t>The Abstract Base Class: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_Toc213796853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1</w:t>
        </w:r>
        <w:r w:rsidR="00D07D83">
          <w:rPr>
            <w:noProof/>
            <w:webHidden/>
          </w:rPr>
          <w:fldChar w:fldCharType="end"/>
        </w:r>
      </w:hyperlink>
    </w:p>
    <w:p w14:paraId="157F2BD4" w14:textId="6D8B3960" w:rsidR="00D07D83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54" w:history="1">
        <w:r w:rsidR="00D07D83" w:rsidRPr="002D7770">
          <w:rPr>
            <w:rStyle w:val="Hyperlink"/>
            <w:noProof/>
          </w:rPr>
          <w:t>1.2.1</w:t>
        </w:r>
        <w:r w:rsidR="00D07D83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14:ligatures w14:val="standardContextual"/>
          </w:rPr>
          <w:tab/>
        </w:r>
        <w:r w:rsidR="00D07D83" w:rsidRPr="002D7770">
          <w:rPr>
            <w:rStyle w:val="Hyperlink"/>
            <w:noProof/>
          </w:rPr>
          <w:t>Properties: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_Toc213796854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2</w:t>
        </w:r>
        <w:r w:rsidR="00D07D83">
          <w:rPr>
            <w:noProof/>
            <w:webHidden/>
          </w:rPr>
          <w:fldChar w:fldCharType="end"/>
        </w:r>
      </w:hyperlink>
    </w:p>
    <w:p w14:paraId="4AC13191" w14:textId="6E4EF0E9" w:rsidR="00D07D83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55" w:history="1">
        <w:r w:rsidR="00D07D83" w:rsidRPr="002D7770">
          <w:rPr>
            <w:rStyle w:val="Hyperlink"/>
            <w:noProof/>
          </w:rPr>
          <w:t>1.2.2</w:t>
        </w:r>
        <w:r w:rsidR="00D07D83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14:ligatures w14:val="standardContextual"/>
          </w:rPr>
          <w:tab/>
        </w:r>
        <w:r w:rsidR="00D07D83" w:rsidRPr="002D7770">
          <w:rPr>
            <w:rStyle w:val="Hyperlink"/>
            <w:noProof/>
          </w:rPr>
          <w:t>Abstract Method: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_Toc213796855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2</w:t>
        </w:r>
        <w:r w:rsidR="00D07D83">
          <w:rPr>
            <w:noProof/>
            <w:webHidden/>
          </w:rPr>
          <w:fldChar w:fldCharType="end"/>
        </w:r>
      </w:hyperlink>
    </w:p>
    <w:p w14:paraId="70976170" w14:textId="3513DB6D" w:rsidR="00D07D83" w:rsidRDefault="00000000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UG"/>
        </w:rPr>
      </w:pPr>
      <w:hyperlink w:anchor="_Toc213796856" w:history="1">
        <w:r w:rsidR="00D07D83" w:rsidRPr="002D7770">
          <w:rPr>
            <w:rStyle w:val="Hyperlink"/>
            <w:noProof/>
          </w:rPr>
          <w:t>1.3</w:t>
        </w:r>
        <w:r w:rsidR="00D07D83">
          <w:rPr>
            <w:rFonts w:eastAsiaTheme="minorEastAsia"/>
            <w:noProof/>
            <w:lang w:eastAsia="en-UG"/>
          </w:rPr>
          <w:tab/>
        </w:r>
        <w:r w:rsidR="00D07D83" w:rsidRPr="002D7770">
          <w:rPr>
            <w:rStyle w:val="Hyperlink"/>
            <w:noProof/>
          </w:rPr>
          <w:t>Code Analysis for Numerical Solvers Report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_Toc213796856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2</w:t>
        </w:r>
        <w:r w:rsidR="00D07D83">
          <w:rPr>
            <w:noProof/>
            <w:webHidden/>
          </w:rPr>
          <w:fldChar w:fldCharType="end"/>
        </w:r>
      </w:hyperlink>
    </w:p>
    <w:p w14:paraId="7A81F6C0" w14:textId="45F5F858" w:rsidR="00D07D83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57" w:history="1">
        <w:r w:rsidR="00D07D83" w:rsidRPr="002D7770">
          <w:rPr>
            <w:rStyle w:val="Hyperlink"/>
            <w:noProof/>
          </w:rPr>
          <w:t>1.3.1</w:t>
        </w:r>
        <w:r w:rsidR="00D07D83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14:ligatures w14:val="standardContextual"/>
          </w:rPr>
          <w:tab/>
        </w:r>
        <w:r w:rsidR="00D07D83" w:rsidRPr="002D7770">
          <w:rPr>
            <w:rStyle w:val="Hyperlink"/>
            <w:noProof/>
          </w:rPr>
          <w:t>Base Class: SimpleSolver.m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_Toc213796857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2</w:t>
        </w:r>
        <w:r w:rsidR="00D07D83">
          <w:rPr>
            <w:noProof/>
            <w:webHidden/>
          </w:rPr>
          <w:fldChar w:fldCharType="end"/>
        </w:r>
      </w:hyperlink>
    </w:p>
    <w:p w14:paraId="66E427B2" w14:textId="369FDA01" w:rsidR="00D07D83" w:rsidRDefault="00000000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58" w:history="1">
        <w:r w:rsidR="00D07D83" w:rsidRPr="002D7770">
          <w:rPr>
            <w:rStyle w:val="Hyperlink"/>
            <w:noProof/>
          </w:rPr>
          <w:t>A. Code Extract and Class Definition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_Toc213796858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2</w:t>
        </w:r>
        <w:r w:rsidR="00D07D83">
          <w:rPr>
            <w:noProof/>
            <w:webHidden/>
          </w:rPr>
          <w:fldChar w:fldCharType="end"/>
        </w:r>
      </w:hyperlink>
    </w:p>
    <w:p w14:paraId="59D3D2EB" w14:textId="320177B2" w:rsidR="00D07D83" w:rsidRDefault="00000000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UG"/>
        </w:rPr>
      </w:pPr>
      <w:hyperlink w:anchor="_Toc213796859" w:history="1">
        <w:r w:rsidR="00D07D83" w:rsidRPr="002D7770">
          <w:rPr>
            <w:rStyle w:val="Hyperlink"/>
            <w:noProof/>
          </w:rPr>
          <w:t>1.4</w:t>
        </w:r>
        <w:r w:rsidR="00D07D83">
          <w:rPr>
            <w:rFonts w:eastAsiaTheme="minorEastAsia"/>
            <w:noProof/>
            <w:lang w:eastAsia="en-UG"/>
          </w:rPr>
          <w:tab/>
        </w:r>
        <w:r w:rsidR="00D07D83" w:rsidRPr="002D7770">
          <w:rPr>
            <w:rStyle w:val="Hyperlink"/>
            <w:noProof/>
          </w:rPr>
          <w:t>Differential Equation Solver: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_Toc213796859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3</w:t>
        </w:r>
        <w:r w:rsidR="00D07D83">
          <w:rPr>
            <w:noProof/>
            <w:webHidden/>
          </w:rPr>
          <w:fldChar w:fldCharType="end"/>
        </w:r>
      </w:hyperlink>
    </w:p>
    <w:p w14:paraId="2E4F79DB" w14:textId="5E5CB72B" w:rsidR="00D07D83" w:rsidRDefault="00000000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UG"/>
        </w:rPr>
      </w:pPr>
      <w:hyperlink w:anchor="_Toc213796860" w:history="1">
        <w:r w:rsidR="00D07D83" w:rsidRPr="002D7770">
          <w:rPr>
            <w:rStyle w:val="Hyperlink"/>
            <w:rFonts w:hAnsi="Symbol"/>
            <w:noProof/>
          </w:rPr>
          <w:t>1.5</w:t>
        </w:r>
        <w:r w:rsidR="00D07D83">
          <w:rPr>
            <w:rFonts w:eastAsiaTheme="minorEastAsia"/>
            <w:noProof/>
            <w:lang w:eastAsia="en-UG"/>
          </w:rPr>
          <w:tab/>
        </w:r>
        <w:r w:rsidR="00D07D83" w:rsidRPr="002D7770">
          <w:rPr>
            <w:rStyle w:val="Hyperlink"/>
            <w:noProof/>
          </w:rPr>
          <w:t xml:space="preserve">Integral Solver: </w:t>
        </w:r>
        <w:r w:rsidR="00D07D83" w:rsidRPr="002D7770">
          <w:rPr>
            <w:rStyle w:val="Hyperlink"/>
            <w:rFonts w:ascii="Courier New" w:hAnsi="Courier New" w:cs="Courier New"/>
            <w:noProof/>
          </w:rPr>
          <w:t>Integral_Solver.m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_Toc213796860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5</w:t>
        </w:r>
        <w:r w:rsidR="00D07D83">
          <w:rPr>
            <w:noProof/>
            <w:webHidden/>
          </w:rPr>
          <w:fldChar w:fldCharType="end"/>
        </w:r>
      </w:hyperlink>
    </w:p>
    <w:p w14:paraId="3A02A365" w14:textId="4FA224FA" w:rsidR="00D07D83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61" w:history="1">
        <w:r w:rsidR="00D07D83" w:rsidRPr="002D7770">
          <w:rPr>
            <w:rStyle w:val="Hyperlink"/>
            <w:noProof/>
          </w:rPr>
          <w:t>1.5.1</w:t>
        </w:r>
        <w:r w:rsidR="00D07D83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14:ligatures w14:val="standardContextual"/>
          </w:rPr>
          <w:tab/>
        </w:r>
        <w:r w:rsidR="00D07D83" w:rsidRPr="002D7770">
          <w:rPr>
            <w:rStyle w:val="Hyperlink"/>
            <w:noProof/>
          </w:rPr>
          <w:t>A Code Extract and Class Definition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_Toc213796861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5</w:t>
        </w:r>
        <w:r w:rsidR="00D07D83">
          <w:rPr>
            <w:noProof/>
            <w:webHidden/>
          </w:rPr>
          <w:fldChar w:fldCharType="end"/>
        </w:r>
      </w:hyperlink>
    </w:p>
    <w:p w14:paraId="1243358E" w14:textId="09F162B6" w:rsidR="00D07D83" w:rsidRDefault="00000000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UG"/>
        </w:rPr>
      </w:pPr>
      <w:hyperlink w:anchor="_Toc213796862" w:history="1">
        <w:r w:rsidR="00D07D83" w:rsidRPr="002D7770">
          <w:rPr>
            <w:rStyle w:val="Hyperlink"/>
            <w:noProof/>
          </w:rPr>
          <w:t>1.6</w:t>
        </w:r>
        <w:r w:rsidR="00D07D83">
          <w:rPr>
            <w:rFonts w:eastAsiaTheme="minorEastAsia"/>
            <w:noProof/>
            <w:lang w:eastAsia="en-UG"/>
          </w:rPr>
          <w:tab/>
        </w:r>
        <w:r w:rsidR="00D07D83" w:rsidRPr="002D7770">
          <w:rPr>
            <w:rStyle w:val="Hyperlink"/>
            <w:noProof/>
          </w:rPr>
          <w:t>Graphical User Interface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_Toc213796862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6</w:t>
        </w:r>
        <w:r w:rsidR="00D07D83">
          <w:rPr>
            <w:noProof/>
            <w:webHidden/>
          </w:rPr>
          <w:fldChar w:fldCharType="end"/>
        </w:r>
      </w:hyperlink>
    </w:p>
    <w:p w14:paraId="376A5696" w14:textId="40EAB2DF" w:rsidR="00D07D83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63" w:history="1">
        <w:r w:rsidR="00D07D83" w:rsidRPr="002D7770">
          <w:rPr>
            <w:rStyle w:val="Hyperlink"/>
            <w:noProof/>
          </w:rPr>
          <w:t>1.6.1</w:t>
        </w:r>
        <w:r w:rsidR="00D07D83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14:ligatures w14:val="standardContextual"/>
          </w:rPr>
          <w:tab/>
        </w:r>
        <w:r w:rsidR="00D07D83" w:rsidRPr="002D7770">
          <w:rPr>
            <w:rStyle w:val="Hyperlink"/>
            <w:noProof/>
          </w:rPr>
          <w:t>GUI_for_Solving_Numerical_Problems.m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_Toc213796863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6</w:t>
        </w:r>
        <w:r w:rsidR="00D07D83">
          <w:rPr>
            <w:noProof/>
            <w:webHidden/>
          </w:rPr>
          <w:fldChar w:fldCharType="end"/>
        </w:r>
      </w:hyperlink>
    </w:p>
    <w:p w14:paraId="058895B5" w14:textId="5035ED46" w:rsidR="00D07D83" w:rsidRDefault="00000000">
      <w:pPr>
        <w:pStyle w:val="TOC3"/>
        <w:tabs>
          <w:tab w:val="left" w:pos="144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64" w:history="1">
        <w:r w:rsidR="00D07D83" w:rsidRPr="002D7770">
          <w:rPr>
            <w:rStyle w:val="Hyperlink"/>
            <w:noProof/>
          </w:rPr>
          <w:t>1.6.2</w:t>
        </w:r>
        <w:r w:rsidR="00D07D83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14:ligatures w14:val="standardContextual"/>
          </w:rPr>
          <w:tab/>
        </w:r>
        <w:r w:rsidR="00D07D83" w:rsidRPr="002D7770">
          <w:rPr>
            <w:rStyle w:val="Hyperlink"/>
            <w:noProof/>
          </w:rPr>
          <w:t>GUI Setup and Input Fields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_Toc213796864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7</w:t>
        </w:r>
        <w:r w:rsidR="00D07D83">
          <w:rPr>
            <w:noProof/>
            <w:webHidden/>
          </w:rPr>
          <w:fldChar w:fldCharType="end"/>
        </w:r>
      </w:hyperlink>
    </w:p>
    <w:p w14:paraId="63E3F2BB" w14:textId="2445012C" w:rsidR="00D07D83" w:rsidRDefault="00000000">
      <w:pPr>
        <w:pStyle w:val="TOC3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14:ligatures w14:val="standardContextual"/>
        </w:rPr>
      </w:pPr>
      <w:hyperlink w:anchor="_Toc213796865" w:history="1">
        <w:r w:rsidR="00D07D83" w:rsidRPr="002D7770">
          <w:rPr>
            <w:rStyle w:val="Hyperlink"/>
            <w:noProof/>
          </w:rPr>
          <w:t>B. Solve Callback Function</w:t>
        </w:r>
        <w:r w:rsidR="00D07D83">
          <w:rPr>
            <w:noProof/>
            <w:webHidden/>
          </w:rPr>
          <w:tab/>
        </w:r>
        <w:r w:rsidR="00D07D83">
          <w:rPr>
            <w:noProof/>
            <w:webHidden/>
          </w:rPr>
          <w:fldChar w:fldCharType="begin"/>
        </w:r>
        <w:r w:rsidR="00D07D83">
          <w:rPr>
            <w:noProof/>
            <w:webHidden/>
          </w:rPr>
          <w:instrText xml:space="preserve"> PAGEREF _Toc213796865 \h </w:instrText>
        </w:r>
        <w:r w:rsidR="00D07D83">
          <w:rPr>
            <w:noProof/>
            <w:webHidden/>
          </w:rPr>
        </w:r>
        <w:r w:rsidR="00D07D83">
          <w:rPr>
            <w:noProof/>
            <w:webHidden/>
          </w:rPr>
          <w:fldChar w:fldCharType="separate"/>
        </w:r>
        <w:r w:rsidR="00D07D83">
          <w:rPr>
            <w:noProof/>
            <w:webHidden/>
          </w:rPr>
          <w:t>8</w:t>
        </w:r>
        <w:r w:rsidR="00D07D83">
          <w:rPr>
            <w:noProof/>
            <w:webHidden/>
          </w:rPr>
          <w:fldChar w:fldCharType="end"/>
        </w:r>
      </w:hyperlink>
    </w:p>
    <w:p w14:paraId="1D491BE3" w14:textId="3AE3CFB1" w:rsidR="004D642F" w:rsidRDefault="00D07D83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fldChar w:fldCharType="end"/>
      </w:r>
    </w:p>
    <w:p w14:paraId="168F40CE" w14:textId="77777777" w:rsidR="00A4531F" w:rsidRDefault="00A4531F" w:rsidP="004D642F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2CCA7C49" w14:textId="77777777" w:rsidR="00A4531F" w:rsidRDefault="00A4531F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238DC3C6" w14:textId="77777777" w:rsidR="00A4531F" w:rsidRDefault="00A4531F" w:rsidP="004D642F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5663E87C" w14:textId="77777777" w:rsidR="00A4531F" w:rsidRDefault="00A4531F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  <w:br w:type="page"/>
      </w:r>
    </w:p>
    <w:p w14:paraId="34C6367E" w14:textId="109C4731" w:rsidR="004D642F" w:rsidRPr="004D642F" w:rsidRDefault="004D642F" w:rsidP="00D07D83">
      <w:pPr>
        <w:pStyle w:val="ELIA"/>
      </w:pPr>
      <w:bookmarkStart w:id="8" w:name="_Toc213796850"/>
      <w:r w:rsidRPr="004D642F">
        <w:lastRenderedPageBreak/>
        <w:t>L</w:t>
      </w:r>
      <w:r w:rsidRPr="004D642F">
        <w:rPr>
          <w:w w:val="99"/>
        </w:rPr>
        <w:t>I</w:t>
      </w:r>
      <w:r w:rsidRPr="004D642F">
        <w:rPr>
          <w:spacing w:val="1"/>
        </w:rPr>
        <w:t>S</w:t>
      </w:r>
      <w:r w:rsidRPr="004D642F">
        <w:t xml:space="preserve">T OF </w:t>
      </w:r>
      <w:r w:rsidRPr="004D642F">
        <w:rPr>
          <w:w w:val="99"/>
        </w:rPr>
        <w:t>A</w:t>
      </w:r>
      <w:r w:rsidRPr="004D642F">
        <w:t>CRON</w:t>
      </w:r>
      <w:r w:rsidRPr="004D642F">
        <w:rPr>
          <w:spacing w:val="-1"/>
        </w:rPr>
        <w:t>YM</w:t>
      </w:r>
      <w:r w:rsidRPr="004D642F">
        <w:rPr>
          <w:w w:val="99"/>
        </w:rPr>
        <w:t>S</w:t>
      </w:r>
      <w:r w:rsidRPr="004D642F">
        <w:t>/ A</w:t>
      </w:r>
      <w:r w:rsidRPr="004D642F">
        <w:rPr>
          <w:spacing w:val="1"/>
        </w:rPr>
        <w:t>BB</w:t>
      </w:r>
      <w:r w:rsidRPr="004D642F">
        <w:t>REV</w:t>
      </w:r>
      <w:r w:rsidRPr="004D642F">
        <w:rPr>
          <w:w w:val="99"/>
        </w:rPr>
        <w:t>IA</w:t>
      </w:r>
      <w:r w:rsidRPr="004D642F">
        <w:t>T</w:t>
      </w:r>
      <w:r w:rsidRPr="004D642F">
        <w:rPr>
          <w:w w:val="99"/>
        </w:rPr>
        <w:t>I</w:t>
      </w:r>
      <w:r w:rsidRPr="004D642F">
        <w:rPr>
          <w:spacing w:val="1"/>
        </w:rPr>
        <w:t>O</w:t>
      </w:r>
      <w:r w:rsidRPr="004D642F">
        <w:t>N</w:t>
      </w:r>
      <w:r w:rsidRPr="004D642F">
        <w:rPr>
          <w:w w:val="99"/>
        </w:rPr>
        <w:t>S</w:t>
      </w:r>
      <w:r w:rsidRPr="004D642F">
        <w:t>.</w:t>
      </w:r>
      <w:bookmarkEnd w:id="1"/>
      <w:bookmarkEnd w:id="8"/>
      <w:r w:rsidRPr="004D642F">
        <w:t xml:space="preserve"> </w:t>
      </w:r>
    </w:p>
    <w:p w14:paraId="332553EB" w14:textId="77777777" w:rsidR="004D642F" w:rsidRPr="004D642F" w:rsidRDefault="004D642F" w:rsidP="004D642F">
      <w:pPr>
        <w:widowControl w:val="0"/>
        <w:spacing w:after="0" w:line="258" w:lineRule="auto"/>
        <w:ind w:right="527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G"/>
          <w14:ligatures w14:val="none"/>
        </w:rPr>
      </w:pPr>
    </w:p>
    <w:p w14:paraId="3A113789" w14:textId="77777777" w:rsidR="004D642F" w:rsidRPr="004D642F" w:rsidRDefault="004D642F" w:rsidP="004D642F">
      <w:pPr>
        <w:widowControl w:val="0"/>
        <w:spacing w:after="0" w:line="258" w:lineRule="auto"/>
        <w:ind w:right="5273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G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U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I</w:t>
      </w:r>
      <w:r w:rsidRPr="004D642F">
        <w:rPr>
          <w:rFonts w:ascii="Times New Roman" w:eastAsia="Times New Roman" w:hAnsi="Times New Roman" w:cs="Times New Roman"/>
          <w:color w:val="000000"/>
          <w:spacing w:val="-2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-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 xml:space="preserve"> 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G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phi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c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al u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s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er int</w:t>
      </w:r>
      <w:r w:rsidRPr="004D642F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e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fa</w:t>
      </w:r>
      <w:r w:rsidRPr="004D642F">
        <w:rPr>
          <w:rFonts w:ascii="Times New Roman" w:eastAsia="Times New Roman" w:hAnsi="Times New Roman" w:cs="Times New Roman"/>
          <w:color w:val="000000"/>
          <w:spacing w:val="1"/>
          <w:kern w:val="0"/>
          <w:lang w:eastAsia="en-UG"/>
          <w14:ligatures w14:val="none"/>
        </w:rPr>
        <w:t>c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e.</w:t>
      </w:r>
    </w:p>
    <w:p w14:paraId="418C6274" w14:textId="77777777" w:rsidR="004D642F" w:rsidRPr="004D642F" w:rsidRDefault="004D642F" w:rsidP="004D642F">
      <w:pPr>
        <w:widowControl w:val="0"/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</w:pP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M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 xml:space="preserve">ATLAB - </w:t>
      </w:r>
      <w:r w:rsidRPr="004D642F">
        <w:rPr>
          <w:rFonts w:ascii="Times New Roman" w:eastAsia="Times New Roman" w:hAnsi="Times New Roman" w:cs="Times New Roman"/>
          <w:color w:val="000000"/>
          <w:w w:val="99"/>
          <w:kern w:val="0"/>
          <w:lang w:eastAsia="en-UG"/>
          <w14:ligatures w14:val="none"/>
        </w:rPr>
        <w:t>M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trix Lab</w:t>
      </w:r>
      <w:r w:rsidRPr="004D642F">
        <w:rPr>
          <w:rFonts w:ascii="Times New Roman" w:eastAsia="Times New Roman" w:hAnsi="Times New Roman" w:cs="Times New Roman"/>
          <w:color w:val="000000"/>
          <w:spacing w:val="2"/>
          <w:kern w:val="0"/>
          <w:lang w:eastAsia="en-UG"/>
          <w14:ligatures w14:val="none"/>
        </w:rPr>
        <w:t>o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r</w:t>
      </w:r>
      <w:r w:rsidRPr="004D642F">
        <w:rPr>
          <w:rFonts w:ascii="Times New Roman" w:eastAsia="Times New Roman" w:hAnsi="Times New Roman" w:cs="Times New Roman"/>
          <w:color w:val="000000"/>
          <w:spacing w:val="-1"/>
          <w:kern w:val="0"/>
          <w:lang w:eastAsia="en-UG"/>
          <w14:ligatures w14:val="none"/>
        </w:rPr>
        <w:t>a</w:t>
      </w:r>
      <w:r w:rsidRPr="004D642F">
        <w:rPr>
          <w:rFonts w:ascii="Times New Roman" w:eastAsia="Times New Roman" w:hAnsi="Times New Roman" w:cs="Times New Roman"/>
          <w:color w:val="000000"/>
          <w:kern w:val="0"/>
          <w:lang w:eastAsia="en-UG"/>
          <w14:ligatures w14:val="none"/>
        </w:rPr>
        <w:t>tory.</w:t>
      </w:r>
    </w:p>
    <w:p w14:paraId="41A9D442" w14:textId="77777777" w:rsidR="004D642F" w:rsidRPr="004D642F" w:rsidRDefault="004D642F" w:rsidP="004D642F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B40B2D5" w14:textId="77777777" w:rsidR="004D642F" w:rsidRPr="004D642F" w:rsidRDefault="004D642F" w:rsidP="004D642F">
      <w:pPr>
        <w:spacing w:after="0" w:line="240" w:lineRule="exac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C195A76" w14:textId="77777777" w:rsidR="004D642F" w:rsidRPr="004D642F" w:rsidRDefault="004D642F" w:rsidP="004D642F">
      <w:pPr>
        <w:widowControl w:val="0"/>
        <w:tabs>
          <w:tab w:val="left" w:pos="720"/>
        </w:tabs>
        <w:spacing w:after="0" w:line="258" w:lineRule="auto"/>
        <w:ind w:right="4354"/>
        <w:rPr>
          <w:rFonts w:ascii="Times New Roman" w:eastAsia="Times New Roman" w:hAnsi="Times New Roman" w:cs="Times New Roman"/>
          <w:b/>
          <w:bCs/>
          <w:color w:val="000000"/>
          <w:spacing w:val="1"/>
          <w:kern w:val="0"/>
          <w:sz w:val="32"/>
          <w:szCs w:val="32"/>
          <w:lang w:eastAsia="en-UG"/>
          <w14:ligatures w14:val="none"/>
        </w:rPr>
      </w:pPr>
    </w:p>
    <w:p w14:paraId="1A0D155B" w14:textId="77777777" w:rsidR="004D642F" w:rsidRDefault="004D642F" w:rsidP="00F052DD">
      <w:pPr>
        <w:pStyle w:val="NormalWeb"/>
        <w:rPr>
          <w:b/>
          <w:bCs/>
          <w:sz w:val="28"/>
          <w:szCs w:val="28"/>
        </w:rPr>
      </w:pPr>
    </w:p>
    <w:p w14:paraId="25FAA066" w14:textId="77777777" w:rsidR="004D642F" w:rsidRDefault="004D642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G"/>
          <w14:ligatures w14:val="none"/>
        </w:rPr>
      </w:pPr>
      <w:r>
        <w:rPr>
          <w:b/>
          <w:bCs/>
          <w:sz w:val="28"/>
          <w:szCs w:val="28"/>
        </w:rPr>
        <w:br w:type="page"/>
      </w:r>
    </w:p>
    <w:p w14:paraId="4C4D8488" w14:textId="77777777" w:rsidR="00756B2C" w:rsidRDefault="00756B2C" w:rsidP="00756B2C">
      <w:pPr>
        <w:pStyle w:val="NormalWeb"/>
        <w:rPr>
          <w:b/>
          <w:bCs/>
          <w:sz w:val="28"/>
          <w:szCs w:val="28"/>
        </w:rPr>
        <w:sectPr w:rsidR="00756B2C" w:rsidSect="00756B2C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45B4373B" w14:textId="77777777" w:rsidR="0063039D" w:rsidRDefault="0063039D" w:rsidP="006C0725">
      <w:pPr>
        <w:pStyle w:val="Heading1"/>
      </w:pPr>
      <w:bookmarkStart w:id="9" w:name="_Toc213796851"/>
      <w:bookmarkEnd w:id="9"/>
    </w:p>
    <w:p w14:paraId="2D3050E0" w14:textId="59FC78D4" w:rsidR="00F052DD" w:rsidRPr="004D642F" w:rsidRDefault="00F052DD" w:rsidP="00081526">
      <w:pPr>
        <w:pStyle w:val="Heading2"/>
      </w:pPr>
      <w:bookmarkStart w:id="10" w:name="_Toc213796852"/>
      <w:r w:rsidRPr="004D642F">
        <w:t>Briefly list the four core files and their roles:</w:t>
      </w:r>
      <w:bookmarkEnd w:id="10"/>
    </w:p>
    <w:p w14:paraId="319B6DBA" w14:textId="77777777" w:rsidR="00F052DD" w:rsidRDefault="00F052DD" w:rsidP="00F052DD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Numerica_Solver.m</w:t>
      </w:r>
      <w:r>
        <w:t xml:space="preserve"> (Base Class)</w:t>
      </w:r>
    </w:p>
    <w:p w14:paraId="32CD55EF" w14:textId="77777777" w:rsidR="00F052DD" w:rsidRDefault="00F052DD" w:rsidP="00F052DD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Differential_Solver.m</w:t>
      </w:r>
      <w:r>
        <w:t xml:space="preserve"> (ODE Solver)</w:t>
      </w:r>
    </w:p>
    <w:p w14:paraId="0A6671BE" w14:textId="77777777" w:rsidR="00F052DD" w:rsidRDefault="00F052DD" w:rsidP="00F052DD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Integral_Solver.m</w:t>
      </w:r>
      <w:r>
        <w:t xml:space="preserve"> (Integral Solver)</w:t>
      </w:r>
    </w:p>
    <w:p w14:paraId="7B097DC4" w14:textId="77777777" w:rsidR="00F052DD" w:rsidRDefault="00F052DD" w:rsidP="00F052DD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GUI_for_Solving_Numerical_Problems.m</w:t>
      </w:r>
      <w:r>
        <w:t xml:space="preserve"> (User Interface)</w:t>
      </w:r>
    </w:p>
    <w:p w14:paraId="209F4364" w14:textId="1FC5DD46" w:rsidR="00F052DD" w:rsidRPr="006C0725" w:rsidRDefault="00F052DD" w:rsidP="00081526">
      <w:pPr>
        <w:pStyle w:val="Heading2"/>
      </w:pPr>
      <w:bookmarkStart w:id="11" w:name="_Toc213796853"/>
      <w:r w:rsidRPr="006C0725">
        <w:t>The Abstract Base Class:</w:t>
      </w:r>
      <w:bookmarkEnd w:id="11"/>
    </w:p>
    <w:p w14:paraId="7AC97CA0" w14:textId="362ABCF1" w:rsidR="00F052DD" w:rsidRPr="00F052DD" w:rsidRDefault="00F052DD" w:rsidP="00F052DD">
      <w:pPr>
        <w:pStyle w:val="NormalWeb"/>
      </w:pPr>
      <w:r w:rsidRPr="00F052DD">
        <w:rPr>
          <w:b/>
          <w:bCs/>
          <w:sz w:val="36"/>
          <w:szCs w:val="36"/>
        </w:rPr>
        <w:t xml:space="preserve"> </w:t>
      </w:r>
      <w:r w:rsidRPr="00F052DD">
        <w:rPr>
          <w:rFonts w:ascii="Courier New" w:hAnsi="Courier New" w:cs="Courier New"/>
          <w:b/>
          <w:bCs/>
          <w:sz w:val="20"/>
          <w:szCs w:val="20"/>
        </w:rPr>
        <w:t>SimpleSolver</w:t>
      </w:r>
      <w:r w:rsidRPr="00F052DD">
        <w:rPr>
          <w:b/>
          <w:bCs/>
          <w:sz w:val="36"/>
          <w:szCs w:val="36"/>
        </w:rPr>
        <w:t xml:space="preserve"> </w:t>
      </w:r>
    </w:p>
    <w:p w14:paraId="1EBEF851" w14:textId="215BAC8E" w:rsidR="00F052DD" w:rsidRPr="00F052DD" w:rsidRDefault="00F052DD" w:rsidP="00F05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F052D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 xml:space="preserve"> Code Extract: </w:t>
      </w:r>
      <w:r w:rsidRPr="00F05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UG"/>
          <w14:ligatures w14:val="none"/>
        </w:rPr>
        <w:t>Numerica_Solver.m</w:t>
      </w:r>
      <w:r w:rsidRPr="00F052D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 xml:space="preserve"> Class Definition</w:t>
      </w:r>
      <w:r w:rsidRPr="00F052D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</w:t>
      </w:r>
    </w:p>
    <w:p w14:paraId="7D494EC5" w14:textId="79258B4C" w:rsidR="00C41568" w:rsidRDefault="00117AD6" w:rsidP="00C41568">
      <w:pPr>
        <w:pStyle w:val="NormalWeb"/>
      </w:pPr>
      <w:r w:rsidRPr="001D6D3E">
        <w:rPr>
          <w:color w:val="0000FF"/>
        </w:rPr>
        <w:t>classdef</w:t>
      </w:r>
      <w:r>
        <w:rPr>
          <w:color w:val="000000"/>
        </w:rPr>
        <w:t xml:space="preserve"> SimpleDifferentialSolver &lt; SimpleSolver</w:t>
      </w:r>
      <w:r>
        <w:rPr>
          <w:color w:val="000000"/>
        </w:rPr>
        <w:br/>
        <w:t xml:space="preserve">    </w:t>
      </w:r>
      <w:r w:rsidRPr="001D6D3E">
        <w:rPr>
          <w:color w:val="008000"/>
        </w:rPr>
        <w:t>% SIMPLEDIFFERENTIALSOLVER Solves differential equations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 w:rsidRPr="001D6D3E">
        <w:rPr>
          <w:color w:val="0000FF"/>
        </w:rPr>
        <w:t>methods</w:t>
      </w:r>
      <w:r>
        <w:rPr>
          <w:color w:val="000000"/>
        </w:rPr>
        <w:br/>
        <w:t xml:space="preserve">        </w:t>
      </w:r>
      <w:r w:rsidRPr="001D6D3E">
        <w:rPr>
          <w:color w:val="0000FF"/>
        </w:rPr>
        <w:t>function</w:t>
      </w:r>
      <w:r>
        <w:rPr>
          <w:color w:val="000000"/>
        </w:rPr>
        <w:t xml:space="preserve"> results = solve(obj, equation, initial, step, steps)</w:t>
      </w:r>
      <w:r>
        <w:rPr>
          <w:color w:val="000000"/>
        </w:rPr>
        <w:br/>
        <w:t xml:space="preserve">            </w:t>
      </w:r>
      <w:r w:rsidRPr="001D6D3E">
        <w:rPr>
          <w:color w:val="008000"/>
        </w:rPr>
        <w:t>% Simple ODE solver using Euler method</w:t>
      </w:r>
      <w:r>
        <w:rPr>
          <w:color w:val="000000"/>
        </w:rPr>
        <w:br/>
      </w:r>
      <w:r>
        <w:rPr>
          <w:color w:val="000000"/>
        </w:rPr>
        <w:br/>
        <w:t xml:space="preserve">            fprintf(</w:t>
      </w:r>
      <w:r w:rsidRPr="001D6D3E">
        <w:rPr>
          <w:color w:val="800000"/>
        </w:rPr>
        <w:t>'Solving Differential Equation\n'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 xml:space="preserve">            x0 = initial(1);</w:t>
      </w:r>
      <w:r>
        <w:rPr>
          <w:color w:val="000000"/>
        </w:rPr>
        <w:br/>
        <w:t xml:space="preserve">            y0 = initial(2);</w:t>
      </w:r>
      <w:r>
        <w:rPr>
          <w:color w:val="000000"/>
        </w:rPr>
        <w:br/>
      </w:r>
      <w:r>
        <w:rPr>
          <w:color w:val="000000"/>
        </w:rPr>
        <w:br/>
        <w:t xml:space="preserve">            results = zeros(steps + 1, 2);</w:t>
      </w:r>
      <w:r>
        <w:rPr>
          <w:color w:val="000000"/>
        </w:rPr>
        <w:br/>
        <w:t xml:space="preserve">            results(1, :) = [x0, y0];</w:t>
      </w:r>
      <w:r>
        <w:rPr>
          <w:color w:val="000000"/>
        </w:rPr>
        <w:br/>
      </w:r>
      <w:r>
        <w:rPr>
          <w:color w:val="000000"/>
        </w:rPr>
        <w:br/>
        <w:t xml:space="preserve">            </w:t>
      </w:r>
      <w:r w:rsidRPr="001D6D3E">
        <w:rPr>
          <w:color w:val="0000FF"/>
        </w:rPr>
        <w:t>for</w:t>
      </w:r>
      <w:r>
        <w:rPr>
          <w:color w:val="000000"/>
        </w:rPr>
        <w:t xml:space="preserve"> i = 1:steps</w:t>
      </w:r>
      <w:r>
        <w:rPr>
          <w:color w:val="000000"/>
        </w:rPr>
        <w:br/>
        <w:t xml:space="preserve">                x = results(i, 1);</w:t>
      </w:r>
      <w:r>
        <w:rPr>
          <w:color w:val="000000"/>
        </w:rPr>
        <w:br/>
        <w:t xml:space="preserve">                y = results(i, 2);</w:t>
      </w:r>
      <w:r>
        <w:rPr>
          <w:color w:val="000000"/>
        </w:rPr>
        <w:br/>
      </w:r>
      <w:r>
        <w:rPr>
          <w:color w:val="000000"/>
        </w:rPr>
        <w:br/>
      </w:r>
      <w:r w:rsidR="00C41568">
        <w:t xml:space="preserve"> </w:t>
      </w:r>
      <w:r w:rsidR="00C41568">
        <w:rPr>
          <w:rStyle w:val="citation-137"/>
          <w:rFonts w:eastAsiaTheme="majorEastAsia"/>
        </w:rPr>
        <w:t xml:space="preserve">The </w:t>
      </w:r>
      <w:r w:rsidR="00C41568">
        <w:rPr>
          <w:rStyle w:val="citation-137"/>
          <w:rFonts w:ascii="Courier New" w:eastAsiaTheme="majorEastAsia" w:hAnsi="Courier New" w:cs="Courier New"/>
          <w:sz w:val="20"/>
          <w:szCs w:val="20"/>
        </w:rPr>
        <w:t>classdef (Abstract) SimpleSolver</w:t>
      </w:r>
      <w:r w:rsidR="00C41568">
        <w:rPr>
          <w:rStyle w:val="citation-137"/>
          <w:rFonts w:eastAsiaTheme="majorEastAsia"/>
        </w:rPr>
        <w:t xml:space="preserve"> line defines an </w:t>
      </w:r>
      <w:r w:rsidR="00C41568">
        <w:rPr>
          <w:rStyle w:val="citation-137"/>
          <w:rFonts w:eastAsiaTheme="majorEastAsia"/>
          <w:b/>
          <w:bCs/>
        </w:rPr>
        <w:t>abstract</w:t>
      </w:r>
      <w:r w:rsidR="00C41568">
        <w:rPr>
          <w:rStyle w:val="citation-137"/>
          <w:rFonts w:eastAsiaTheme="majorEastAsia"/>
        </w:rPr>
        <w:t xml:space="preserve"> class named </w:t>
      </w:r>
      <w:r w:rsidR="00C41568">
        <w:rPr>
          <w:rStyle w:val="citation-137"/>
          <w:rFonts w:ascii="Courier New" w:eastAsiaTheme="majorEastAsia" w:hAnsi="Courier New" w:cs="Courier New"/>
          <w:sz w:val="20"/>
          <w:szCs w:val="20"/>
        </w:rPr>
        <w:t>SimpleSolver</w:t>
      </w:r>
      <w:r w:rsidR="00C41568">
        <w:t xml:space="preserve">. This means an object of this class </w:t>
      </w:r>
      <w:r w:rsidR="00C41568">
        <w:rPr>
          <w:b/>
          <w:bCs/>
        </w:rPr>
        <w:t>cannot</w:t>
      </w:r>
      <w:r w:rsidR="00C41568">
        <w:t xml:space="preserve"> be directly created; it only serves as a blueprint for its subclasses (like </w:t>
      </w:r>
      <w:r w:rsidR="00C41568">
        <w:rPr>
          <w:rStyle w:val="HTMLCode"/>
          <w:rFonts w:eastAsiaTheme="majorEastAsia"/>
        </w:rPr>
        <w:t>SimpleDifferentialSolver</w:t>
      </w:r>
      <w:r w:rsidR="00C41568">
        <w:t xml:space="preserve"> and </w:t>
      </w:r>
      <w:r w:rsidR="00C41568">
        <w:rPr>
          <w:rStyle w:val="HTMLCode"/>
          <w:rFonts w:eastAsiaTheme="majorEastAsia"/>
        </w:rPr>
        <w:t>SimpleIntegralSolver</w:t>
      </w:r>
      <w:r w:rsidR="00C41568">
        <w:t>).</w:t>
      </w:r>
    </w:p>
    <w:p w14:paraId="750CC594" w14:textId="77777777" w:rsidR="00D07D83" w:rsidRDefault="00D07D83" w:rsidP="00C41568">
      <w:pPr>
        <w:pStyle w:val="NormalWeb"/>
      </w:pPr>
    </w:p>
    <w:p w14:paraId="7AE91242" w14:textId="77777777" w:rsidR="00D07D83" w:rsidRDefault="00D07D83" w:rsidP="00C41568">
      <w:pPr>
        <w:pStyle w:val="NormalWeb"/>
      </w:pPr>
    </w:p>
    <w:p w14:paraId="5B153A8E" w14:textId="77777777" w:rsidR="00D07D83" w:rsidRDefault="00D07D83" w:rsidP="00C41568">
      <w:pPr>
        <w:pStyle w:val="NormalWeb"/>
      </w:pPr>
    </w:p>
    <w:p w14:paraId="7F4FB276" w14:textId="77777777" w:rsidR="00D07D83" w:rsidRDefault="00D07D83" w:rsidP="00C41568">
      <w:pPr>
        <w:pStyle w:val="NormalWeb"/>
      </w:pPr>
    </w:p>
    <w:p w14:paraId="4DD2245B" w14:textId="77777777" w:rsidR="00C41568" w:rsidRPr="00081526" w:rsidRDefault="00C41568" w:rsidP="00081526">
      <w:pPr>
        <w:pStyle w:val="Heading3"/>
        <w:rPr>
          <w:rStyle w:val="citation-136"/>
        </w:rPr>
      </w:pPr>
      <w:bookmarkStart w:id="12" w:name="_Toc213796854"/>
      <w:r w:rsidRPr="00081526">
        <w:rPr>
          <w:rStyle w:val="citation-136"/>
        </w:rPr>
        <w:lastRenderedPageBreak/>
        <w:t>Properties:</w:t>
      </w:r>
      <w:bookmarkEnd w:id="12"/>
    </w:p>
    <w:p w14:paraId="005FCCDD" w14:textId="04C67DBB" w:rsidR="00C41568" w:rsidRDefault="00C41568" w:rsidP="00C41568">
      <w:pPr>
        <w:pStyle w:val="NormalWeb"/>
      </w:pPr>
      <w:r>
        <w:rPr>
          <w:rStyle w:val="citation-136"/>
          <w:rFonts w:eastAsiaTheme="majorEastAsia"/>
        </w:rPr>
        <w:t xml:space="preserve"> It defines two common properties</w:t>
      </w:r>
      <w:r>
        <w:t>:</w:t>
      </w:r>
    </w:p>
    <w:p w14:paraId="7642DFF9" w14:textId="77777777" w:rsidR="00C41568" w:rsidRDefault="00C41568" w:rsidP="00C41568">
      <w:pPr>
        <w:pStyle w:val="NormalWeb"/>
        <w:numPr>
          <w:ilvl w:val="0"/>
          <w:numId w:val="3"/>
        </w:numPr>
      </w:pPr>
      <w:r>
        <w:rPr>
          <w:rStyle w:val="citation-135"/>
          <w:rFonts w:ascii="Courier New" w:eastAsiaTheme="majorEastAsia" w:hAnsi="Courier New" w:cs="Courier New"/>
          <w:sz w:val="20"/>
          <w:szCs w:val="20"/>
        </w:rPr>
        <w:t>tolerance = 1e-6</w:t>
      </w:r>
      <w:r>
        <w:rPr>
          <w:rStyle w:val="citation-135"/>
          <w:rFonts w:eastAsiaTheme="majorEastAsia"/>
        </w:rPr>
        <w:t>: The threshold for determining convergence in an iterative solver</w:t>
      </w:r>
      <w:r>
        <w:t>.</w:t>
      </w:r>
    </w:p>
    <w:p w14:paraId="7E973B4E" w14:textId="77777777" w:rsidR="00C41568" w:rsidRDefault="00C41568" w:rsidP="00C41568">
      <w:pPr>
        <w:pStyle w:val="NormalWeb"/>
        <w:numPr>
          <w:ilvl w:val="0"/>
          <w:numId w:val="3"/>
        </w:numPr>
      </w:pPr>
      <w:r>
        <w:rPr>
          <w:rStyle w:val="citation-134"/>
          <w:rFonts w:ascii="Courier New" w:eastAsiaTheme="majorEastAsia" w:hAnsi="Courier New" w:cs="Courier New"/>
          <w:sz w:val="20"/>
          <w:szCs w:val="20"/>
        </w:rPr>
        <w:t>max_iterations = 100</w:t>
      </w:r>
      <w:r>
        <w:rPr>
          <w:rStyle w:val="citation-134"/>
          <w:rFonts w:eastAsiaTheme="majorEastAsia"/>
        </w:rPr>
        <w:t>: The maximum number of steps allowed before the solver stops and throws an error</w:t>
      </w:r>
      <w:r>
        <w:t>.</w:t>
      </w:r>
    </w:p>
    <w:p w14:paraId="23F2EB7B" w14:textId="77777777" w:rsidR="00081526" w:rsidRDefault="00081526" w:rsidP="00C41568">
      <w:pPr>
        <w:pStyle w:val="NormalWeb"/>
      </w:pPr>
    </w:p>
    <w:p w14:paraId="7FB6D778" w14:textId="353DEE7C" w:rsidR="00C41568" w:rsidRDefault="00C41568" w:rsidP="00081526">
      <w:pPr>
        <w:pStyle w:val="Heading3"/>
        <w:rPr>
          <w:rStyle w:val="citation-133"/>
          <w:b w:val="0"/>
          <w:bCs/>
        </w:rPr>
      </w:pPr>
      <w:r>
        <w:t xml:space="preserve"> </w:t>
      </w:r>
      <w:bookmarkStart w:id="13" w:name="_Toc213796855"/>
      <w:r>
        <w:rPr>
          <w:rStyle w:val="citation-133"/>
          <w:bCs/>
        </w:rPr>
        <w:t>Abstract Method:</w:t>
      </w:r>
      <w:bookmarkEnd w:id="13"/>
    </w:p>
    <w:p w14:paraId="6362CD96" w14:textId="4DD414D0" w:rsidR="00940DD4" w:rsidRPr="00940DD4" w:rsidRDefault="00C41568" w:rsidP="00D9606A">
      <w:pPr>
        <w:pStyle w:val="NormalWeb"/>
      </w:pPr>
      <w:r>
        <w:rPr>
          <w:rStyle w:val="citation-133"/>
          <w:rFonts w:eastAsiaTheme="majorEastAsia"/>
        </w:rPr>
        <w:t xml:space="preserve"> The </w:t>
      </w:r>
      <w:r>
        <w:rPr>
          <w:rStyle w:val="citation-133"/>
          <w:rFonts w:ascii="Courier New" w:eastAsiaTheme="majorEastAsia" w:hAnsi="Courier New" w:cs="Courier New"/>
          <w:sz w:val="20"/>
          <w:szCs w:val="20"/>
        </w:rPr>
        <w:t>solve</w:t>
      </w:r>
      <w:r>
        <w:rPr>
          <w:rStyle w:val="citation-133"/>
          <w:rFonts w:eastAsiaTheme="majorEastAsia"/>
        </w:rPr>
        <w:t xml:space="preserve"> method is declared as </w:t>
      </w:r>
      <w:r>
        <w:rPr>
          <w:rStyle w:val="citation-133"/>
          <w:rFonts w:ascii="Courier New" w:eastAsiaTheme="majorEastAsia" w:hAnsi="Courier New" w:cs="Courier New"/>
          <w:sz w:val="20"/>
          <w:szCs w:val="20"/>
        </w:rPr>
        <w:t>Abstract</w:t>
      </w:r>
      <w:r>
        <w:t xml:space="preserve">. </w:t>
      </w:r>
      <w:r>
        <w:rPr>
          <w:rStyle w:val="citation-132"/>
          <w:rFonts w:eastAsiaTheme="majorEastAsia"/>
        </w:rPr>
        <w:t xml:space="preserve">This forces any subclass of </w:t>
      </w:r>
      <w:r>
        <w:rPr>
          <w:rStyle w:val="citation-132"/>
          <w:rFonts w:ascii="Courier New" w:eastAsiaTheme="majorEastAsia" w:hAnsi="Courier New" w:cs="Courier New"/>
          <w:sz w:val="20"/>
          <w:szCs w:val="20"/>
        </w:rPr>
        <w:t>SimpleSolver</w:t>
      </w:r>
      <w:r>
        <w:rPr>
          <w:rStyle w:val="citation-132"/>
          <w:rFonts w:eastAsiaTheme="majorEastAsia"/>
        </w:rPr>
        <w:t xml:space="preserve"> to provide its own concrete implementation of the </w:t>
      </w:r>
      <w:r>
        <w:rPr>
          <w:rStyle w:val="citation-132"/>
          <w:rFonts w:ascii="Courier New" w:eastAsiaTheme="majorEastAsia" w:hAnsi="Courier New" w:cs="Courier New"/>
          <w:sz w:val="20"/>
          <w:szCs w:val="20"/>
        </w:rPr>
        <w:t>solve</w:t>
      </w:r>
      <w:r>
        <w:rPr>
          <w:rStyle w:val="citation-132"/>
          <w:rFonts w:eastAsiaTheme="majorEastAsia"/>
        </w:rPr>
        <w:t xml:space="preserve"> function</w:t>
      </w:r>
    </w:p>
    <w:p w14:paraId="23139EE3" w14:textId="7E9649FE" w:rsidR="00940DD4" w:rsidRPr="00081526" w:rsidRDefault="00940DD4" w:rsidP="00081526">
      <w:pPr>
        <w:pStyle w:val="Heading2"/>
      </w:pPr>
      <w:bookmarkStart w:id="14" w:name="_Toc213796856"/>
      <w:r w:rsidRPr="00081526">
        <w:t>Code Analysis for Numerical Solvers Report</w:t>
      </w:r>
      <w:bookmarkEnd w:id="14"/>
    </w:p>
    <w:p w14:paraId="42C33C49" w14:textId="72842701" w:rsidR="00940DD4" w:rsidRPr="00940DD4" w:rsidRDefault="00940DD4" w:rsidP="00D07D83">
      <w:pPr>
        <w:pStyle w:val="Heading3"/>
        <w:rPr>
          <w:rFonts w:eastAsia="Times New Roman"/>
          <w:lang w:eastAsia="en-UG"/>
        </w:rPr>
      </w:pPr>
      <w:bookmarkStart w:id="15" w:name="_Toc213796857"/>
      <w:r w:rsidRPr="00940DD4">
        <w:rPr>
          <w:rFonts w:eastAsia="Times New Roman"/>
          <w:lang w:eastAsia="en-UG"/>
        </w:rPr>
        <w:t>Base Class: SimpleSolver.m</w:t>
      </w:r>
      <w:bookmarkEnd w:id="15"/>
    </w:p>
    <w:p w14:paraId="56ECA3D8" w14:textId="77777777" w:rsidR="00940DD4" w:rsidRPr="00940DD4" w:rsidRDefault="00940DD4" w:rsidP="00940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This file defines the abstract base class for all numerical solvers, establishing common properties and defining an abstract method that all concrete solvers must implement.</w:t>
      </w:r>
    </w:p>
    <w:p w14:paraId="4F5681D0" w14:textId="77777777" w:rsidR="00940DD4" w:rsidRPr="00940DD4" w:rsidRDefault="00940DD4" w:rsidP="00D07D83">
      <w:pPr>
        <w:pStyle w:val="ELIA"/>
      </w:pPr>
      <w:bookmarkStart w:id="16" w:name="_Toc213796858"/>
      <w:r w:rsidRPr="00940DD4">
        <w:t>A. Code Extract and Class Definition</w:t>
      </w:r>
      <w:bookmarkEnd w:id="16"/>
    </w:p>
    <w:p w14:paraId="44BEFB6D" w14:textId="77777777" w:rsidR="00940DD4" w:rsidRPr="00940DD4" w:rsidRDefault="00940DD4" w:rsidP="00940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Matlab</w:t>
      </w:r>
    </w:p>
    <w:p w14:paraId="6DC06FE4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classdef (Abstract) SimpleSolver    % SIMPLESOLVER Abstract base class for numerical solvers</w:t>
      </w:r>
    </w:p>
    <w:p w14:paraId="0A91823B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</w:p>
    <w:p w14:paraId="0B3DC36A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 xml:space="preserve">    properties</w:t>
      </w:r>
    </w:p>
    <w:p w14:paraId="5B7E72E7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 xml:space="preserve">        tolerance = 1e-6</w:t>
      </w:r>
    </w:p>
    <w:p w14:paraId="1D0AE701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 xml:space="preserve">        max_iterations = 100</w:t>
      </w:r>
    </w:p>
    <w:p w14:paraId="464CD818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 xml:space="preserve">    end</w:t>
      </w:r>
    </w:p>
    <w:p w14:paraId="0D0AFC8B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...</w:t>
      </w:r>
    </w:p>
    <w:p w14:paraId="79872294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 xml:space="preserve">    methods (Abstract)</w:t>
      </w:r>
    </w:p>
    <w:p w14:paraId="50468FE9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 xml:space="preserve">        result = solve(obj, problem)</w:t>
      </w:r>
    </w:p>
    <w:p w14:paraId="3E0BB922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 xml:space="preserve">    end</w:t>
      </w:r>
    </w:p>
    <w:p w14:paraId="62CA1EDF" w14:textId="77777777" w:rsidR="00940DD4" w:rsidRPr="00940DD4" w:rsidRDefault="00940DD4" w:rsidP="0094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...</w:t>
      </w:r>
    </w:p>
    <w:p w14:paraId="7F0F42D3" w14:textId="77777777" w:rsidR="00940DD4" w:rsidRPr="00940DD4" w:rsidRDefault="00940DD4" w:rsidP="001D34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40DD4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Class Definition: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The </w:t>
      </w: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classdef (Abstract) SimpleSolver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line defines an </w:t>
      </w:r>
      <w:r w:rsidRPr="00940DD4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abstract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class named </w:t>
      </w: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SimpleSolver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. This means an object of this class </w:t>
      </w:r>
      <w:r w:rsidRPr="00940DD4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cannot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be directly created; it only serves as a blueprint for its subclasses (like </w:t>
      </w: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SimpleDifferentialSolver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and </w:t>
      </w: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SimpleIntegralSolver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).</w:t>
      </w:r>
    </w:p>
    <w:p w14:paraId="0783957D" w14:textId="77777777" w:rsidR="00940DD4" w:rsidRPr="00940DD4" w:rsidRDefault="00940DD4" w:rsidP="001D34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40DD4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Properties: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It defines two common properties:</w:t>
      </w:r>
    </w:p>
    <w:p w14:paraId="5E0A8133" w14:textId="77777777" w:rsidR="00940DD4" w:rsidRPr="00940DD4" w:rsidRDefault="00940DD4" w:rsidP="00940D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tolerance = 1e-6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: The threshold for determining convergence in an iterative solver.</w:t>
      </w:r>
    </w:p>
    <w:p w14:paraId="540B627C" w14:textId="77777777" w:rsidR="00940DD4" w:rsidRPr="00940DD4" w:rsidRDefault="00940DD4" w:rsidP="00940D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max_iterations = 100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: The maximum number of steps allowed before the solver stops and throws an error.</w:t>
      </w:r>
    </w:p>
    <w:p w14:paraId="38B50A97" w14:textId="77777777" w:rsidR="00940DD4" w:rsidRDefault="00940DD4" w:rsidP="001D34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40DD4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lastRenderedPageBreak/>
        <w:t>Abstract Method: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The </w:t>
      </w: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solve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method is declared as </w:t>
      </w: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Abstract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. This forces any subclass of </w:t>
      </w: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SimpleSolver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to provide its own concrete implementation of the </w:t>
      </w: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solve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function.</w:t>
      </w:r>
    </w:p>
    <w:p w14:paraId="37B42384" w14:textId="77777777" w:rsidR="00940DD4" w:rsidRDefault="00940DD4" w:rsidP="00940D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G"/>
          <w14:ligatures w14:val="none"/>
        </w:rPr>
      </w:pPr>
    </w:p>
    <w:p w14:paraId="2684F640" w14:textId="77777777" w:rsidR="00A1729B" w:rsidRDefault="00940DD4" w:rsidP="00A1729B">
      <w:pPr>
        <w:pStyle w:val="Heading2"/>
      </w:pPr>
      <w:r w:rsidRPr="00940DD4">
        <w:t xml:space="preserve"> </w:t>
      </w:r>
      <w:bookmarkStart w:id="17" w:name="_Toc213796859"/>
      <w:r w:rsidRPr="00940DD4">
        <w:t>Differential Equation Solver:</w:t>
      </w:r>
      <w:bookmarkEnd w:id="17"/>
      <w:r w:rsidRPr="00940DD4">
        <w:t xml:space="preserve"> </w:t>
      </w:r>
    </w:p>
    <w:p w14:paraId="144E69AB" w14:textId="679DA9B8" w:rsidR="00940DD4" w:rsidRPr="00940DD4" w:rsidRDefault="00940DD4" w:rsidP="00A1729B">
      <w:pPr>
        <w:rPr>
          <w:rFonts w:ascii="Times New Roman" w:hAnsi="Times New Roman" w:cs="Times New Roman"/>
          <w:lang w:eastAsia="en-UG"/>
        </w:rPr>
      </w:pPr>
      <w:r w:rsidRPr="00940DD4">
        <w:rPr>
          <w:lang w:eastAsia="en-UG"/>
        </w:rPr>
        <w:t>Differential_Solver.m</w:t>
      </w:r>
    </w:p>
    <w:p w14:paraId="54E49257" w14:textId="59AD25BE" w:rsidR="00940DD4" w:rsidRDefault="00940DD4" w:rsidP="00940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This file defines a concrete solver for Ordinary Differential Equations (ODEs) by inheriting from </w:t>
      </w:r>
      <w:r w:rsidRPr="00940D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SimpleSolver</w:t>
      </w:r>
      <w:r w:rsidRPr="00940D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and implementing a simple numerical method.</w:t>
      </w:r>
    </w:p>
    <w:p w14:paraId="442B7129" w14:textId="77777777" w:rsidR="00940DD4" w:rsidRDefault="00940DD4" w:rsidP="00940DD4">
      <w:pPr>
        <w:pStyle w:val="MATLABCode"/>
        <w:rPr>
          <w:color w:val="000000"/>
        </w:rPr>
      </w:pPr>
      <w:r>
        <w:rPr>
          <w:color w:val="000000"/>
        </w:rPr>
        <w:t xml:space="preserve">                </w:t>
      </w:r>
      <w:r w:rsidRPr="001D6D3E">
        <w:rPr>
          <w:color w:val="008000"/>
        </w:rPr>
        <w:t>% Euler method: y_new = y_old + step * f(x, y)</w:t>
      </w:r>
      <w:r>
        <w:rPr>
          <w:color w:val="000000"/>
        </w:rPr>
        <w:br/>
        <w:t xml:space="preserve">                y_new = y + step * equation(x, y);</w:t>
      </w:r>
      <w:r>
        <w:rPr>
          <w:color w:val="000000"/>
        </w:rPr>
        <w:br/>
        <w:t xml:space="preserve">                x_new = x + step;</w:t>
      </w:r>
      <w:r>
        <w:rPr>
          <w:color w:val="000000"/>
        </w:rPr>
        <w:br/>
      </w:r>
      <w:r>
        <w:rPr>
          <w:color w:val="000000"/>
        </w:rPr>
        <w:br/>
        <w:t xml:space="preserve">                results(i + 1, :) = [x_new, y_new];</w:t>
      </w:r>
      <w:r>
        <w:rPr>
          <w:color w:val="000000"/>
        </w:rPr>
        <w:br/>
      </w:r>
      <w:r>
        <w:rPr>
          <w:color w:val="000000"/>
        </w:rPr>
        <w:br/>
        <w:t xml:space="preserve">                </w:t>
      </w:r>
      <w:r w:rsidRPr="001D6D3E">
        <w:rPr>
          <w:color w:val="008000"/>
        </w:rPr>
        <w:t>% Simple progress display</w:t>
      </w:r>
      <w:r>
        <w:rPr>
          <w:color w:val="000000"/>
        </w:rPr>
        <w:br/>
        <w:t xml:space="preserve">                </w:t>
      </w:r>
      <w:r w:rsidRPr="001D6D3E">
        <w:rPr>
          <w:color w:val="0000FF"/>
        </w:rPr>
        <w:t>if</w:t>
      </w:r>
      <w:r>
        <w:rPr>
          <w:color w:val="000000"/>
        </w:rPr>
        <w:t xml:space="preserve"> mod(i, 10) == 0</w:t>
      </w:r>
      <w:r>
        <w:rPr>
          <w:color w:val="000000"/>
        </w:rPr>
        <w:br/>
        <w:t xml:space="preserve">                    fprintf(</w:t>
      </w:r>
      <w:r w:rsidRPr="001D6D3E">
        <w:rPr>
          <w:color w:val="800000"/>
        </w:rPr>
        <w:t>'Step %d: x=%.2f, y=%.4f\n'</w:t>
      </w:r>
      <w:r>
        <w:rPr>
          <w:color w:val="000000"/>
        </w:rPr>
        <w:t>, i, x_new, y_new);</w:t>
      </w:r>
      <w:r>
        <w:rPr>
          <w:color w:val="000000"/>
        </w:rPr>
        <w:br/>
        <w:t xml:space="preserve">                </w:t>
      </w:r>
      <w:r w:rsidRPr="001D6D3E">
        <w:rPr>
          <w:color w:val="0000FF"/>
        </w:rPr>
        <w:t>end</w:t>
      </w:r>
      <w:r>
        <w:rPr>
          <w:color w:val="000000"/>
        </w:rPr>
        <w:br/>
        <w:t xml:space="preserve">            </w:t>
      </w:r>
      <w:r w:rsidRPr="001D6D3E">
        <w:rPr>
          <w:color w:val="0000FF"/>
        </w:rPr>
        <w:t>end</w:t>
      </w:r>
      <w:r>
        <w:rPr>
          <w:color w:val="000000"/>
        </w:rPr>
        <w:br/>
      </w:r>
      <w:r>
        <w:rPr>
          <w:color w:val="000000"/>
        </w:rPr>
        <w:br/>
        <w:t xml:space="preserve">            fprintf(</w:t>
      </w:r>
      <w:r w:rsidRPr="001D6D3E">
        <w:rPr>
          <w:color w:val="800000"/>
        </w:rPr>
        <w:t>'Final: x=%.2f, y=%.4f\n'</w:t>
      </w:r>
      <w:r>
        <w:rPr>
          <w:color w:val="000000"/>
        </w:rPr>
        <w:t>, results(end, 1), results(end, 2));</w:t>
      </w:r>
      <w:r>
        <w:rPr>
          <w:color w:val="000000"/>
        </w:rPr>
        <w:br/>
        <w:t xml:space="preserve">        </w:t>
      </w:r>
      <w:r w:rsidRPr="001D6D3E">
        <w:rPr>
          <w:color w:val="0000FF"/>
        </w:rPr>
        <w:t>end</w:t>
      </w:r>
      <w:r>
        <w:rPr>
          <w:color w:val="000000"/>
        </w:rPr>
        <w:br/>
        <w:t xml:space="preserve">    </w:t>
      </w:r>
      <w:r w:rsidRPr="001D6D3E">
        <w:rPr>
          <w:color w:val="0000FF"/>
        </w:rPr>
        <w:t>end</w:t>
      </w:r>
      <w:r>
        <w:rPr>
          <w:color w:val="000000"/>
        </w:rPr>
        <w:br/>
      </w:r>
      <w:r w:rsidRPr="001D6D3E">
        <w:rPr>
          <w:color w:val="0000FF"/>
        </w:rPr>
        <w:t>end</w:t>
      </w:r>
    </w:p>
    <w:p w14:paraId="04BADCBE" w14:textId="164E2CE0" w:rsidR="00940DD4" w:rsidRDefault="00940DD4" w:rsidP="00940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15BC721" w14:textId="77777777" w:rsidR="00940DD4" w:rsidRDefault="00940DD4" w:rsidP="00940DD4">
      <w:pPr>
        <w:pStyle w:val="NormalWeb"/>
        <w:rPr>
          <w:rStyle w:val="citation-128"/>
          <w:rFonts w:eastAsiaTheme="majorEastAsia"/>
        </w:rPr>
      </w:pPr>
      <w:r>
        <w:rPr>
          <w:rFonts w:hAnsi="Symbol"/>
        </w:rPr>
        <w:t></w:t>
      </w:r>
      <w:r>
        <w:t xml:space="preserve">  </w:t>
      </w:r>
      <w:r>
        <w:rPr>
          <w:rStyle w:val="citation-128"/>
          <w:rFonts w:eastAsiaTheme="majorEastAsia"/>
          <w:b/>
          <w:bCs/>
        </w:rPr>
        <w:t>Inheritance:</w:t>
      </w:r>
      <w:r>
        <w:rPr>
          <w:rStyle w:val="citation-128"/>
          <w:rFonts w:eastAsiaTheme="majorEastAsia"/>
        </w:rPr>
        <w:t xml:space="preserve"> </w:t>
      </w:r>
    </w:p>
    <w:p w14:paraId="0EBF7D33" w14:textId="1F60D86E" w:rsidR="00940DD4" w:rsidRDefault="00940DD4" w:rsidP="00940DD4">
      <w:pPr>
        <w:pStyle w:val="NormalWeb"/>
      </w:pPr>
      <w:r>
        <w:rPr>
          <w:rStyle w:val="citation-128"/>
          <w:rFonts w:ascii="Courier New" w:eastAsiaTheme="majorEastAsia" w:hAnsi="Courier New" w:cs="Courier New"/>
          <w:sz w:val="20"/>
          <w:szCs w:val="20"/>
        </w:rPr>
        <w:t>classdef SimpleDifferentialSolver &lt; SimpleSolver</w:t>
      </w:r>
      <w:r>
        <w:rPr>
          <w:rStyle w:val="citation-128"/>
          <w:rFonts w:eastAsiaTheme="majorEastAsia"/>
        </w:rPr>
        <w:t xml:space="preserve"> indicates that this class inherits all properties and methods from </w:t>
      </w:r>
      <w:r>
        <w:rPr>
          <w:rStyle w:val="citation-128"/>
          <w:rFonts w:ascii="Courier New" w:eastAsiaTheme="majorEastAsia" w:hAnsi="Courier New" w:cs="Courier New"/>
          <w:sz w:val="20"/>
          <w:szCs w:val="20"/>
        </w:rPr>
        <w:t>SimpleSolver</w:t>
      </w:r>
      <w:r>
        <w:t>.</w:t>
      </w:r>
    </w:p>
    <w:p w14:paraId="6332D9A7" w14:textId="77777777" w:rsidR="00940DD4" w:rsidRDefault="00940DD4" w:rsidP="00940DD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solve</w:t>
      </w:r>
      <w:r>
        <w:rPr>
          <w:b/>
          <w:bCs/>
        </w:rPr>
        <w:t xml:space="preserve"> Implementation:</w:t>
      </w:r>
      <w:r>
        <w:t xml:space="preserve"> This method is the concrete implementation of the abstract </w:t>
      </w:r>
      <w:r>
        <w:rPr>
          <w:rStyle w:val="HTMLCode"/>
          <w:rFonts w:eastAsiaTheme="majorEastAsia"/>
        </w:rPr>
        <w:t>solve</w:t>
      </w:r>
      <w:r>
        <w:t xml:space="preserve"> method required by the base class. </w:t>
      </w:r>
      <w:r>
        <w:rPr>
          <w:rStyle w:val="citation-127"/>
          <w:rFonts w:eastAsiaTheme="majorEastAsia"/>
        </w:rPr>
        <w:t xml:space="preserve">It takes the differential </w:t>
      </w:r>
      <w:r>
        <w:rPr>
          <w:rStyle w:val="citation-127"/>
          <w:rFonts w:ascii="Courier New" w:eastAsiaTheme="majorEastAsia" w:hAnsi="Courier New" w:cs="Courier New"/>
          <w:sz w:val="20"/>
          <w:szCs w:val="20"/>
        </w:rPr>
        <w:t>equation</w:t>
      </w:r>
      <w:r>
        <w:rPr>
          <w:rStyle w:val="citation-127"/>
          <w:rFonts w:eastAsiaTheme="majorEastAsia"/>
        </w:rPr>
        <w:t xml:space="preserve"> handle, </w:t>
      </w:r>
      <w:r>
        <w:rPr>
          <w:rStyle w:val="citation-127"/>
          <w:rFonts w:ascii="Courier New" w:eastAsiaTheme="majorEastAsia" w:hAnsi="Courier New" w:cs="Courier New"/>
          <w:sz w:val="20"/>
          <w:szCs w:val="20"/>
        </w:rPr>
        <w:t>initial</w:t>
      </w:r>
      <w:r>
        <w:rPr>
          <w:rStyle w:val="citation-127"/>
          <w:rFonts w:eastAsiaTheme="majorEastAsia"/>
        </w:rPr>
        <w:t xml:space="preserve"> conditions, the step size (</w:t>
      </w:r>
      <w:r>
        <w:rPr>
          <w:rStyle w:val="citation-127"/>
          <w:rFonts w:ascii="Courier New" w:eastAsiaTheme="majorEastAsia" w:hAnsi="Courier New" w:cs="Courier New"/>
          <w:sz w:val="20"/>
          <w:szCs w:val="20"/>
        </w:rPr>
        <w:t>step</w:t>
      </w:r>
      <w:r>
        <w:rPr>
          <w:rStyle w:val="citation-127"/>
          <w:rFonts w:eastAsiaTheme="majorEastAsia"/>
        </w:rPr>
        <w:t>), and the total number of integration steps (</w:t>
      </w:r>
      <w:r>
        <w:rPr>
          <w:rStyle w:val="citation-127"/>
          <w:rFonts w:ascii="Courier New" w:eastAsiaTheme="majorEastAsia" w:hAnsi="Courier New" w:cs="Courier New"/>
          <w:sz w:val="20"/>
          <w:szCs w:val="20"/>
        </w:rPr>
        <w:t>steps</w:t>
      </w:r>
      <w:r>
        <w:rPr>
          <w:rStyle w:val="citation-127"/>
          <w:rFonts w:eastAsiaTheme="majorEastAsia"/>
        </w:rPr>
        <w:t>)</w:t>
      </w:r>
      <w:r>
        <w:t>.</w:t>
      </w:r>
    </w:p>
    <w:p w14:paraId="501C50BC" w14:textId="77777777" w:rsidR="00940DD4" w:rsidRDefault="00940DD4">
      <w:pPr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br w:type="page"/>
      </w:r>
    </w:p>
    <w:p w14:paraId="5BA68369" w14:textId="77777777" w:rsidR="00375BF8" w:rsidRDefault="00375BF8" w:rsidP="00940DD4">
      <w:pPr>
        <w:spacing w:before="100" w:beforeAutospacing="1" w:after="100" w:afterAutospacing="1" w:line="240" w:lineRule="auto"/>
      </w:pPr>
      <w:r>
        <w:lastRenderedPageBreak/>
        <w:t>Numerical Solution Algorithm:</w:t>
      </w:r>
    </w:p>
    <w:p w14:paraId="03D17A51" w14:textId="63700617" w:rsidR="00940DD4" w:rsidRPr="00940DD4" w:rsidRDefault="00375BF8" w:rsidP="00940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>
        <w:t xml:space="preserve"> Euler's Method</w:t>
      </w:r>
    </w:p>
    <w:p w14:paraId="63688A3A" w14:textId="77777777" w:rsidR="003B1F65" w:rsidRPr="003B1F65" w:rsidRDefault="003B1F65" w:rsidP="003B1F65">
      <w:pPr>
        <w:pBdr>
          <w:top w:val="single" w:sz="2" w:space="10" w:color="CCCCCC"/>
          <w:left w:val="single" w:sz="2" w:space="10" w:color="CCCCCC"/>
          <w:bottom w:val="single" w:sz="2" w:space="10" w:color="CCCCCC"/>
          <w:right w:val="single" w:sz="2" w:space="10" w:color="CCCCCC"/>
          <w:between w:val="single" w:sz="4" w:space="0" w:color="auto"/>
        </w:pBdr>
        <w:shd w:val="clear" w:color="auto" w:fill="F3F3F3"/>
        <w:spacing w:line="360" w:lineRule="auto"/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</w:pPr>
      <w:r w:rsidRPr="003B1F65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Euler method: y_new = y_old + step * f(x, y)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y_new = y + step * equation(x, y);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x_new = x + step;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results(i + 1, :) = [x_new, y_new];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</w:t>
      </w:r>
      <w:r w:rsidRPr="003B1F65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Simple progress display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</w:t>
      </w:r>
      <w:r w:rsidRPr="003B1F65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if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 xml:space="preserve"> mod(i, 10) == 0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    fprintf(</w:t>
      </w:r>
      <w:r w:rsidRPr="003B1F65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'Step %d: x=%.2f, y=%.4f\n'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i, x_new, y_new);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</w:t>
      </w:r>
      <w:r w:rsidRPr="003B1F65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</w:t>
      </w:r>
      <w:r w:rsidRPr="003B1F65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fprintf(</w:t>
      </w:r>
      <w:r w:rsidRPr="003B1F65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'Final: x=%.2f, y=%.4f\n'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results(end, 1), results(end, 2));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</w:t>
      </w:r>
      <w:r w:rsidRPr="003B1F65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</w:t>
      </w:r>
      <w:r w:rsidRPr="003B1F65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  <w:r w:rsidRPr="003B1F65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3B1F65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</w:p>
    <w:p w14:paraId="1F490E60" w14:textId="5F5917B9" w:rsidR="00F052DD" w:rsidRDefault="00F052DD" w:rsidP="00F052DD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</w:pPr>
    </w:p>
    <w:p w14:paraId="61162182" w14:textId="77777777" w:rsidR="003B1F65" w:rsidRDefault="003B1F65" w:rsidP="003B1F65">
      <w:pPr>
        <w:spacing w:after="100" w:afterAutospacing="1" w:line="240" w:lineRule="auto"/>
        <w:rPr>
          <w:rFonts w:ascii="Times New Roman" w:eastAsia="Times New Roman" w:hAnsi="Symbol" w:cs="Times New Roman"/>
          <w:kern w:val="0"/>
          <w:lang w:eastAsia="en-UG"/>
          <w14:ligatures w14:val="none"/>
        </w:rPr>
      </w:pPr>
    </w:p>
    <w:p w14:paraId="562A67D9" w14:textId="7CDD7472" w:rsidR="003B1F65" w:rsidRPr="003B1F65" w:rsidRDefault="003B1F65" w:rsidP="00D07D83">
      <w:pPr>
        <w:pStyle w:val="Heading2"/>
        <w:rPr>
          <w:rFonts w:hAnsi="Symbol"/>
        </w:rPr>
      </w:pPr>
      <w:r>
        <w:rPr>
          <w:rFonts w:hAnsi="Symbol"/>
        </w:rPr>
        <w:br w:type="page"/>
      </w:r>
      <w:bookmarkStart w:id="18" w:name="_Toc213796860"/>
      <w:r w:rsidRPr="003B1F65">
        <w:lastRenderedPageBreak/>
        <w:t xml:space="preserve">Integral Solver: </w:t>
      </w:r>
      <w:r w:rsidRPr="003B1F65">
        <w:rPr>
          <w:rFonts w:ascii="Courier New" w:hAnsi="Courier New" w:cs="Courier New"/>
          <w:sz w:val="20"/>
          <w:szCs w:val="20"/>
        </w:rPr>
        <w:t>Integral_Solver.m</w:t>
      </w:r>
      <w:bookmarkEnd w:id="18"/>
    </w:p>
    <w:p w14:paraId="33DED1B0" w14:textId="77777777" w:rsidR="003B1F65" w:rsidRPr="003B1F65" w:rsidRDefault="003B1F65" w:rsidP="003B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3B1F65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This file defines a concrete solver for definite integrals using the higher-order Simpson's rule.</w:t>
      </w:r>
    </w:p>
    <w:p w14:paraId="462282D7" w14:textId="77777777" w:rsidR="00B664E6" w:rsidRDefault="00B664E6" w:rsidP="00D07D83">
      <w:pPr>
        <w:pStyle w:val="Heading3"/>
        <w:rPr>
          <w:rFonts w:eastAsia="Times New Roman"/>
          <w:lang w:eastAsia="en-UG"/>
        </w:rPr>
      </w:pPr>
      <w:bookmarkStart w:id="19" w:name="_Toc213796861"/>
    </w:p>
    <w:p w14:paraId="061F2F52" w14:textId="193FF83A" w:rsidR="003B1F65" w:rsidRPr="003B1F65" w:rsidRDefault="003B1F65" w:rsidP="00D07D83">
      <w:pPr>
        <w:pStyle w:val="Heading3"/>
        <w:rPr>
          <w:rFonts w:eastAsia="Times New Roman"/>
          <w:lang w:eastAsia="en-UG"/>
        </w:rPr>
      </w:pPr>
      <w:r w:rsidRPr="003B1F65">
        <w:rPr>
          <w:rFonts w:eastAsia="Times New Roman"/>
          <w:lang w:eastAsia="en-UG"/>
        </w:rPr>
        <w:t>A Code Extract and Class Definition</w:t>
      </w:r>
      <w:bookmarkEnd w:id="19"/>
    </w:p>
    <w:p w14:paraId="405AA9EF" w14:textId="77777777" w:rsidR="005F42A8" w:rsidRDefault="005F42A8" w:rsidP="005F42A8">
      <w:pPr>
        <w:pStyle w:val="NormalWeb"/>
        <w:spacing w:before="0" w:beforeAutospacing="0"/>
        <w:rPr>
          <w:color w:val="000000"/>
        </w:rPr>
      </w:pPr>
      <w:r w:rsidRPr="00A51279">
        <w:rPr>
          <w:color w:val="0000FF"/>
        </w:rPr>
        <w:t>classdef</w:t>
      </w:r>
      <w:r>
        <w:rPr>
          <w:color w:val="000000"/>
        </w:rPr>
        <w:t xml:space="preserve">  SimpleIntegralSolver &lt; SimpleSolver</w:t>
      </w:r>
      <w:r>
        <w:rPr>
          <w:color w:val="000000"/>
        </w:rPr>
        <w:br/>
        <w:t xml:space="preserve">    </w:t>
      </w:r>
      <w:r w:rsidRPr="00A51279">
        <w:rPr>
          <w:color w:val="008000"/>
        </w:rPr>
        <w:t>% SIMPLEINTEGRALSOLVER Solves integral problems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 w:rsidRPr="00A51279">
        <w:rPr>
          <w:color w:val="0000FF"/>
        </w:rPr>
        <w:t>methods</w:t>
      </w:r>
      <w:r>
        <w:rPr>
          <w:color w:val="000000"/>
        </w:rPr>
        <w:br/>
        <w:t xml:space="preserve">        </w:t>
      </w:r>
      <w:r w:rsidRPr="00A51279">
        <w:rPr>
          <w:color w:val="0000FF"/>
        </w:rPr>
        <w:t>function</w:t>
      </w:r>
      <w:r>
        <w:rPr>
          <w:color w:val="000000"/>
        </w:rPr>
        <w:t xml:space="preserve"> result = solve(obj, function_handle, a, b)</w:t>
      </w:r>
    </w:p>
    <w:p w14:paraId="5C7255FC" w14:textId="3F29206D" w:rsidR="005F42A8" w:rsidRDefault="005F42A8" w:rsidP="005F42A8">
      <w:pPr>
        <w:pStyle w:val="NormalWeb"/>
        <w:spacing w:before="0" w:beforeAutospacing="0"/>
        <w:rPr>
          <w:rFonts w:ascii="Arial" w:hAnsi="Arial" w:cs="Arial"/>
        </w:rPr>
      </w:pPr>
      <w:r>
        <w:rPr>
          <w:color w:val="000000"/>
        </w:rPr>
        <w:br/>
      </w:r>
      <w:r>
        <w:t xml:space="preserve"> </w:t>
      </w:r>
      <w:r>
        <w:rPr>
          <w:rStyle w:val="citation-120"/>
          <w:rFonts w:ascii="Arial" w:eastAsiaTheme="majorEastAsia" w:hAnsi="Arial" w:cs="Arial"/>
          <w:b/>
          <w:bCs/>
        </w:rPr>
        <w:t>Inheritance:</w:t>
      </w:r>
      <w:r>
        <w:rPr>
          <w:rStyle w:val="citation-120"/>
          <w:rFonts w:ascii="Arial" w:eastAsiaTheme="majorEastAsia" w:hAnsi="Arial" w:cs="Arial"/>
        </w:rPr>
        <w:t xml:space="preserve"> This class also inherits from </w:t>
      </w:r>
      <w:r>
        <w:rPr>
          <w:rStyle w:val="citation-120"/>
          <w:rFonts w:ascii="Arial" w:eastAsiaTheme="majorEastAsia" w:hAnsi="Arial" w:cs="Arial"/>
          <w:sz w:val="20"/>
          <w:szCs w:val="20"/>
        </w:rPr>
        <w:t>SimpleSolver</w:t>
      </w:r>
      <w:r>
        <w:rPr>
          <w:rFonts w:ascii="Arial" w:hAnsi="Arial" w:cs="Arial"/>
        </w:rPr>
        <w:t>.</w:t>
      </w:r>
    </w:p>
    <w:p w14:paraId="29599F48" w14:textId="5CFBEB76" w:rsidR="005F42A8" w:rsidRDefault="005F42A8" w:rsidP="005F42A8">
      <w:pPr>
        <w:pStyle w:val="NormalWeb"/>
        <w:spacing w:before="0" w:beforeAutospacing="0"/>
        <w:rPr>
          <w:rFonts w:ascii="Arial" w:hAnsi="Arial" w:cs="Arial"/>
        </w:rPr>
      </w:pPr>
      <w:r>
        <w:t xml:space="preserve">  </w:t>
      </w:r>
      <w:r>
        <w:rPr>
          <w:rStyle w:val="citation-119"/>
          <w:rFonts w:ascii="Arial" w:eastAsiaTheme="majorEastAsia" w:hAnsi="Arial" w:cs="Arial"/>
          <w:b/>
          <w:bCs/>
          <w:sz w:val="20"/>
          <w:szCs w:val="20"/>
        </w:rPr>
        <w:t>solve</w:t>
      </w:r>
      <w:r>
        <w:rPr>
          <w:rStyle w:val="citation-119"/>
          <w:rFonts w:ascii="Arial" w:eastAsiaTheme="majorEastAsia" w:hAnsi="Arial" w:cs="Arial"/>
          <w:b/>
          <w:bCs/>
        </w:rPr>
        <w:t xml:space="preserve"> Implementation:</w:t>
      </w:r>
      <w:r>
        <w:rPr>
          <w:rStyle w:val="citation-119"/>
          <w:rFonts w:ascii="Arial" w:eastAsiaTheme="majorEastAsia" w:hAnsi="Arial" w:cs="Arial"/>
        </w:rPr>
        <w:t xml:space="preserve"> The </w:t>
      </w:r>
      <w:r>
        <w:rPr>
          <w:rStyle w:val="citation-119"/>
          <w:rFonts w:ascii="Arial" w:eastAsiaTheme="majorEastAsia" w:hAnsi="Arial" w:cs="Arial"/>
          <w:sz w:val="20"/>
          <w:szCs w:val="20"/>
        </w:rPr>
        <w:t>solve</w:t>
      </w:r>
      <w:r>
        <w:rPr>
          <w:rStyle w:val="citation-119"/>
          <w:rFonts w:ascii="Arial" w:eastAsiaTheme="majorEastAsia" w:hAnsi="Arial" w:cs="Arial"/>
        </w:rPr>
        <w:t xml:space="preserve"> method for integration takes the function handle (</w:t>
      </w:r>
      <w:r>
        <w:rPr>
          <w:rStyle w:val="citation-119"/>
          <w:rFonts w:ascii="Arial" w:eastAsiaTheme="majorEastAsia" w:hAnsi="Arial" w:cs="Arial"/>
          <w:sz w:val="20"/>
          <w:szCs w:val="20"/>
        </w:rPr>
        <w:t>function_handle</w:t>
      </w:r>
      <w:r>
        <w:rPr>
          <w:rStyle w:val="citation-119"/>
          <w:rFonts w:ascii="Arial" w:eastAsiaTheme="majorEastAsia" w:hAnsi="Arial" w:cs="Arial"/>
        </w:rPr>
        <w:t xml:space="preserve">) and the limits of integration, </w:t>
      </w:r>
      <w:r>
        <w:rPr>
          <w:rStyle w:val="math-inline"/>
          <w:rFonts w:ascii="Arial" w:eastAsiaTheme="majorEastAsia" w:hAnsi="Arial" w:cs="Arial"/>
        </w:rPr>
        <w:t>a</w:t>
      </w:r>
      <w:r>
        <w:rPr>
          <w:rStyle w:val="citation-119"/>
          <w:rFonts w:ascii="Arial" w:eastAsiaTheme="majorEastAsia" w:hAnsi="Arial" w:cs="Arial"/>
        </w:rPr>
        <w:t xml:space="preserve"> and </w:t>
      </w:r>
      <w:r>
        <w:rPr>
          <w:rStyle w:val="math-inline"/>
          <w:rFonts w:ascii="Arial" w:eastAsiaTheme="majorEastAsia" w:hAnsi="Arial" w:cs="Arial"/>
        </w:rPr>
        <w:t>b</w:t>
      </w:r>
      <w:r>
        <w:rPr>
          <w:rFonts w:ascii="Arial" w:hAnsi="Arial" w:cs="Arial"/>
        </w:rPr>
        <w:t>.</w:t>
      </w:r>
    </w:p>
    <w:p w14:paraId="54B64E84" w14:textId="77777777" w:rsidR="005F42A8" w:rsidRDefault="005F42A8" w:rsidP="003B1F6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0C7D8B00" w14:textId="77777777" w:rsidR="005F42A8" w:rsidRDefault="005F42A8">
      <w:r>
        <w:t>Simpson's Rule</w:t>
      </w:r>
    </w:p>
    <w:p w14:paraId="4FC45F26" w14:textId="66245B0A" w:rsidR="0014632C" w:rsidRPr="0014632C" w:rsidRDefault="0014632C" w:rsidP="0014632C">
      <w:pPr>
        <w:pBdr>
          <w:top w:val="single" w:sz="2" w:space="10" w:color="CCCCCC"/>
          <w:left w:val="single" w:sz="2" w:space="10" w:color="CCCCCC"/>
          <w:bottom w:val="single" w:sz="2" w:space="10" w:color="CCCCCC"/>
          <w:right w:val="single" w:sz="2" w:space="10" w:color="CCCCCC"/>
          <w:between w:val="single" w:sz="4" w:space="0" w:color="auto"/>
        </w:pBdr>
        <w:shd w:val="clear" w:color="auto" w:fill="F3F3F3"/>
        <w:spacing w:line="360" w:lineRule="auto"/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</w:pPr>
      <w:r w:rsidRPr="0014632C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Simple integral solver using Simpson's rule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fprintf(</w:t>
      </w:r>
      <w:r w:rsidRPr="0014632C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'Solving Integral from %.1f to %.1f\n'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a, b);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n = 100; </w:t>
      </w:r>
      <w:r w:rsidRPr="0014632C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Number of segments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h = (b - a) / n;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</w:t>
      </w:r>
      <w:r w:rsidRPr="0014632C">
        <w:rPr>
          <w:rFonts w:ascii="Lucida Console" w:eastAsia="Calibri" w:hAnsi="Lucida Console" w:cs="Times New Roman"/>
          <w:noProof/>
          <w:color w:val="008000"/>
          <w:sz w:val="16"/>
          <w:szCs w:val="22"/>
          <w14:ligatures w14:val="none"/>
        </w:rPr>
        <w:t>% Simpson's rule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x = a:h:b;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y = function_handle(x);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result = (h/3) * (y(1) + y(end) + </w:t>
      </w:r>
      <w:r w:rsidRPr="0014632C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...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      4 * sum(y(2:2:end-1)) + </w:t>
      </w:r>
      <w:r w:rsidRPr="0014632C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...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          2 * sum(y(3:2:end-2)));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    fprintf(</w:t>
      </w:r>
      <w:r w:rsidRPr="0014632C">
        <w:rPr>
          <w:rFonts w:ascii="Lucida Console" w:eastAsia="Calibri" w:hAnsi="Lucida Console" w:cs="Times New Roman"/>
          <w:noProof/>
          <w:color w:val="800000"/>
          <w:sz w:val="16"/>
          <w:szCs w:val="22"/>
          <w14:ligatures w14:val="none"/>
        </w:rPr>
        <w:t>'Integral result: %.6f\n'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t>, result);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    </w:t>
      </w:r>
      <w:r w:rsidRPr="0014632C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  <w:t xml:space="preserve">    </w:t>
      </w:r>
      <w:r w:rsidRPr="0014632C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  <w:r w:rsidRPr="0014632C">
        <w:rPr>
          <w:rFonts w:ascii="Lucida Console" w:eastAsia="Calibri" w:hAnsi="Lucida Console" w:cs="Times New Roman"/>
          <w:noProof/>
          <w:color w:val="000000"/>
          <w:sz w:val="16"/>
          <w:szCs w:val="22"/>
          <w14:ligatures w14:val="none"/>
        </w:rPr>
        <w:br/>
      </w:r>
      <w:r w:rsidRPr="0014632C">
        <w:rPr>
          <w:rFonts w:ascii="Lucida Console" w:eastAsia="Calibri" w:hAnsi="Lucida Console" w:cs="Times New Roman"/>
          <w:noProof/>
          <w:color w:val="0000FF"/>
          <w:sz w:val="16"/>
          <w:szCs w:val="22"/>
          <w14:ligatures w14:val="none"/>
        </w:rPr>
        <w:t>end</w:t>
      </w:r>
    </w:p>
    <w:p w14:paraId="7FE99441" w14:textId="77777777" w:rsidR="0014632C" w:rsidRDefault="0014632C" w:rsidP="0014632C"/>
    <w:p w14:paraId="7124A887" w14:textId="1BC56CBF" w:rsidR="0014632C" w:rsidRPr="0014632C" w:rsidRDefault="0014632C" w:rsidP="0014632C">
      <w:pPr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14632C">
        <w:t xml:space="preserve"> </w:t>
      </w:r>
      <w:r w:rsidRPr="0014632C">
        <w:rPr>
          <w:rFonts w:ascii="Arial" w:eastAsia="Times New Roman" w:hAnsi="Arial" w:cs="Arial"/>
        </w:rPr>
        <w:t xml:space="preserve">The solver implements </w:t>
      </w:r>
      <w:r w:rsidRPr="0014632C">
        <w:rPr>
          <w:rFonts w:ascii="Arial" w:eastAsia="Times New Roman" w:hAnsi="Arial" w:cs="Arial"/>
          <w:b/>
          <w:bCs/>
        </w:rPr>
        <w:t xml:space="preserve">Simpson's </w:t>
      </w:r>
      <w:r>
        <w:rPr>
          <w:rFonts w:ascii="Arial" w:hAnsi="Arial" w:cs="Arial"/>
          <w:b/>
          <w:bCs/>
        </w:rPr>
        <w:t>1/3</w:t>
      </w:r>
      <w:r w:rsidRPr="0014632C">
        <w:rPr>
          <w:rFonts w:ascii="Arial" w:eastAsia="Times New Roman" w:hAnsi="Arial" w:cs="Arial"/>
          <w:b/>
          <w:bCs/>
        </w:rPr>
        <w:t xml:space="preserve"> rule</w:t>
      </w:r>
      <w:r w:rsidRPr="0014632C">
        <w:rPr>
          <w:rFonts w:ascii="Arial" w:eastAsia="Times New Roman" w:hAnsi="Arial" w:cs="Arial"/>
        </w:rPr>
        <w:t>, a powerful method for numerical integration</w:t>
      </w:r>
      <w:r w:rsidRPr="0014632C">
        <w:rPr>
          <w:rFonts w:ascii="Arial" w:hAnsi="Arial" w:cs="Arial"/>
        </w:rPr>
        <w:t>.</w:t>
      </w:r>
    </w:p>
    <w:p w14:paraId="5444ABD5" w14:textId="3C6940F3" w:rsidR="0014632C" w:rsidRPr="0014632C" w:rsidRDefault="0014632C" w:rsidP="0014632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</w:p>
    <w:p w14:paraId="69BE02AD" w14:textId="77777777" w:rsidR="00701FD4" w:rsidRDefault="00701FD4" w:rsidP="00701FD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UG"/>
          <w14:ligatures w14:val="none"/>
        </w:rPr>
      </w:pPr>
    </w:p>
    <w:p w14:paraId="02DF03DD" w14:textId="40A3DF65" w:rsidR="00701FD4" w:rsidRDefault="00701FD4" w:rsidP="00D07D83">
      <w:pPr>
        <w:pStyle w:val="Heading2"/>
      </w:pPr>
      <w:bookmarkStart w:id="20" w:name="_Toc213796862"/>
      <w:r w:rsidRPr="00701FD4">
        <w:lastRenderedPageBreak/>
        <w:t>Graphical User Interface</w:t>
      </w:r>
      <w:bookmarkEnd w:id="20"/>
    </w:p>
    <w:p w14:paraId="51B9D4A8" w14:textId="252E78DA" w:rsidR="00701FD4" w:rsidRPr="00701FD4" w:rsidRDefault="00701FD4" w:rsidP="00D07D83">
      <w:pPr>
        <w:pStyle w:val="Heading3"/>
        <w:rPr>
          <w:rFonts w:eastAsia="Times New Roman" w:cs="Times New Roman"/>
          <w:sz w:val="36"/>
          <w:szCs w:val="36"/>
          <w:lang w:eastAsia="en-UG"/>
        </w:rPr>
      </w:pPr>
      <w:r w:rsidRPr="00701FD4">
        <w:rPr>
          <w:rFonts w:eastAsia="Times New Roman" w:cs="Times New Roman"/>
          <w:sz w:val="36"/>
          <w:szCs w:val="36"/>
          <w:lang w:eastAsia="en-UG"/>
        </w:rPr>
        <w:t xml:space="preserve"> </w:t>
      </w:r>
      <w:bookmarkStart w:id="21" w:name="_Toc213796863"/>
      <w:r w:rsidRPr="00701FD4">
        <w:rPr>
          <w:rFonts w:eastAsia="Times New Roman"/>
          <w:lang w:eastAsia="en-UG"/>
        </w:rPr>
        <w:t>GUI_for_Solving_Numerical_Problems.m</w:t>
      </w:r>
      <w:bookmarkEnd w:id="21"/>
    </w:p>
    <w:p w14:paraId="61200E2A" w14:textId="77777777" w:rsidR="00701FD4" w:rsidRPr="00701FD4" w:rsidRDefault="00701FD4" w:rsidP="00701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01F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This file provides a graphical front-end (</w:t>
      </w:r>
      <w:r w:rsidRPr="00701FD4">
        <w:rPr>
          <w:rFonts w:ascii="Courier New" w:eastAsia="Times New Roman" w:hAnsi="Courier New" w:cs="Courier New"/>
          <w:kern w:val="0"/>
          <w:sz w:val="20"/>
          <w:szCs w:val="20"/>
          <w:lang w:eastAsia="en-UG"/>
          <w14:ligatures w14:val="none"/>
        </w:rPr>
        <w:t>simple_numerical_gui</w:t>
      </w:r>
      <w:r w:rsidRPr="00701FD4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 for the solvers, allowing a user to switch between Differential Equation and Integral solving modes.</w:t>
      </w:r>
    </w:p>
    <w:p w14:paraId="475CA6A3" w14:textId="2D685EE9" w:rsidR="003B1F65" w:rsidRDefault="00701FD4" w:rsidP="00F052DD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</w:pPr>
      <w:r w:rsidRPr="00367234">
        <w:rPr>
          <w:color w:val="0000FF"/>
        </w:rPr>
        <w:t>function</w:t>
      </w:r>
      <w:r>
        <w:rPr>
          <w:color w:val="000000"/>
        </w:rPr>
        <w:t xml:space="preserve"> simple_numerical_gui()</w:t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SIMPLE_NUMERICAL_GUI Simplified GUI for Numerical Solvers</w:t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</w:t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Basic interface for differential and integral solvers.</w:t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Uses a single figure with radio buttons to switch modes.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Create main figure</w:t>
      </w:r>
      <w:r>
        <w:rPr>
          <w:color w:val="000000"/>
        </w:rPr>
        <w:br/>
        <w:t xml:space="preserve">    fig = uifigure(</w:t>
      </w:r>
      <w:r w:rsidRPr="00367234">
        <w:rPr>
          <w:color w:val="800000"/>
        </w:rPr>
        <w:t>'Name'</w:t>
      </w:r>
      <w:r>
        <w:rPr>
          <w:color w:val="000000"/>
        </w:rPr>
        <w:t xml:space="preserve">, </w:t>
      </w:r>
      <w:r w:rsidRPr="00367234">
        <w:rPr>
          <w:color w:val="800000"/>
        </w:rPr>
        <w:t>'Simple Numerical GUI'</w:t>
      </w:r>
      <w:r>
        <w:rPr>
          <w:color w:val="000000"/>
        </w:rPr>
        <w:t xml:space="preserve">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</w:t>
      </w:r>
      <w:r w:rsidRPr="00367234">
        <w:rPr>
          <w:color w:val="800000"/>
        </w:rPr>
        <w:t>'Position'</w:t>
      </w:r>
      <w:r>
        <w:rPr>
          <w:color w:val="000000"/>
        </w:rPr>
        <w:t>, [100, 100, 600, 500]);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Mode selector</w:t>
      </w:r>
      <w:r>
        <w:rPr>
          <w:color w:val="000000"/>
        </w:rPr>
        <w:br/>
        <w:t xml:space="preserve">    uilabel(fig,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'Mode:'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>, [20, 460, 50, 22]);</w:t>
      </w:r>
      <w:r>
        <w:rPr>
          <w:color w:val="000000"/>
        </w:rPr>
        <w:br/>
        <w:t xml:space="preserve">    mode_group = uibuttongroup(fig, </w:t>
      </w:r>
      <w:r w:rsidRPr="00367234">
        <w:rPr>
          <w:color w:val="800000"/>
        </w:rPr>
        <w:t>'Position'</w:t>
      </w:r>
      <w:r>
        <w:rPr>
          <w:color w:val="000000"/>
        </w:rPr>
        <w:t>, [80, 450, 200, 40]);</w:t>
      </w:r>
      <w:r>
        <w:rPr>
          <w:color w:val="000000"/>
        </w:rPr>
        <w:br/>
        <w:t xml:space="preserve">    de_radio = uiradiobutton(mode_group,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'Differential Eq'</w:t>
      </w:r>
      <w:r>
        <w:rPr>
          <w:color w:val="000000"/>
        </w:rPr>
        <w:t xml:space="preserve">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          </w:t>
      </w:r>
      <w:r w:rsidRPr="00367234">
        <w:rPr>
          <w:color w:val="800000"/>
        </w:rPr>
        <w:t>'Position'</w:t>
      </w:r>
      <w:r>
        <w:rPr>
          <w:color w:val="000000"/>
        </w:rPr>
        <w:t>, [0, 0, 120, 22]);</w:t>
      </w:r>
      <w:r>
        <w:rPr>
          <w:color w:val="000000"/>
        </w:rPr>
        <w:br/>
        <w:t xml:space="preserve">    int_radio = uiradiobutton(mode_group,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'Integral'</w:t>
      </w:r>
      <w:r>
        <w:rPr>
          <w:color w:val="000000"/>
        </w:rPr>
        <w:t xml:space="preserve">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           </w:t>
      </w:r>
      <w:r w:rsidRPr="00367234">
        <w:rPr>
          <w:color w:val="800000"/>
        </w:rPr>
        <w:t>'Position'</w:t>
      </w:r>
      <w:r>
        <w:rPr>
          <w:color w:val="000000"/>
        </w:rPr>
        <w:t>, [130, 0, 70, 22]);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Shared inputs (adjusted for both modes)</w:t>
      </w:r>
      <w:r>
        <w:rPr>
          <w:color w:val="000000"/>
        </w:rPr>
        <w:br/>
        <w:t xml:space="preserve">    uilabel(fig,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'Function (e.g., -2*x*y or x.^2.*sin(x)):'</w:t>
      </w:r>
      <w:r>
        <w:rPr>
          <w:color w:val="000000"/>
        </w:rPr>
        <w:t xml:space="preserve">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</w:t>
      </w:r>
      <w:r w:rsidRPr="00367234">
        <w:rPr>
          <w:color w:val="800000"/>
        </w:rPr>
        <w:t>'Position'</w:t>
      </w:r>
      <w:r>
        <w:rPr>
          <w:color w:val="000000"/>
        </w:rPr>
        <w:t>, [20, 420, 200, 22]);</w:t>
      </w:r>
      <w:r>
        <w:rPr>
          <w:color w:val="000000"/>
        </w:rPr>
        <w:br/>
        <w:t xml:space="preserve">    func_edit = uieditfield(fig,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 xml:space="preserve">, [230, 420, 200, 22],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         </w:t>
      </w:r>
      <w:r w:rsidRPr="00367234">
        <w:rPr>
          <w:color w:val="800000"/>
        </w:rPr>
        <w:t>'Value'</w:t>
      </w:r>
      <w:r>
        <w:rPr>
          <w:color w:val="000000"/>
        </w:rPr>
        <w:t xml:space="preserve">, </w:t>
      </w:r>
      <w:r w:rsidRPr="00367234">
        <w:rPr>
          <w:color w:val="800000"/>
        </w:rPr>
        <w:t>'-2*x*y'</w:t>
      </w:r>
      <w:r>
        <w:rPr>
          <w:color w:val="000000"/>
        </w:rPr>
        <w:t xml:space="preserve">);  </w:t>
      </w:r>
      <w:r w:rsidRPr="00367234">
        <w:rPr>
          <w:color w:val="008000"/>
        </w:rPr>
        <w:t>% Default for DE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DE specific inputs</w:t>
      </w:r>
      <w:r>
        <w:rPr>
          <w:color w:val="000000"/>
        </w:rPr>
        <w:br/>
        <w:t xml:space="preserve">    uilabel(fig,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'x0:'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>, [20, 380, 30, 22]);</w:t>
      </w:r>
      <w:r>
        <w:rPr>
          <w:color w:val="000000"/>
        </w:rPr>
        <w:br/>
        <w:t xml:space="preserve">    x0_edit = uieditfield(fig, </w:t>
      </w:r>
      <w:r w:rsidRPr="00367234">
        <w:rPr>
          <w:color w:val="800000"/>
        </w:rPr>
        <w:t>'numeric'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 xml:space="preserve">, [60, 380, 60, 22],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       </w:t>
      </w:r>
      <w:r w:rsidRPr="00367234">
        <w:rPr>
          <w:color w:val="800000"/>
        </w:rPr>
        <w:t>'Value'</w:t>
      </w:r>
      <w:r>
        <w:rPr>
          <w:color w:val="000000"/>
        </w:rPr>
        <w:t xml:space="preserve">, 0, </w:t>
      </w:r>
      <w:r w:rsidRPr="00367234">
        <w:rPr>
          <w:color w:val="800000"/>
        </w:rPr>
        <w:t>'Visible'</w:t>
      </w:r>
      <w:r>
        <w:rPr>
          <w:color w:val="000000"/>
        </w:rPr>
        <w:t xml:space="preserve">, </w:t>
      </w:r>
      <w:r w:rsidRPr="00367234">
        <w:rPr>
          <w:color w:val="800000"/>
        </w:rPr>
        <w:t>'on'</w:t>
      </w:r>
      <w:r>
        <w:rPr>
          <w:color w:val="000000"/>
        </w:rPr>
        <w:t>);</w:t>
      </w:r>
      <w:r>
        <w:rPr>
          <w:color w:val="000000"/>
        </w:rPr>
        <w:br/>
        <w:t xml:space="preserve">    uilabel(fig,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'y0:'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>, [140, 380, 30, 22]);</w:t>
      </w:r>
      <w:r>
        <w:rPr>
          <w:color w:val="000000"/>
        </w:rPr>
        <w:br/>
        <w:t xml:space="preserve">    y0_edit = uieditfield(fig, </w:t>
      </w:r>
      <w:r w:rsidRPr="00367234">
        <w:rPr>
          <w:color w:val="800000"/>
        </w:rPr>
        <w:t>'numeric'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 xml:space="preserve">, [180, 380, 60, 22],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       </w:t>
      </w:r>
      <w:r w:rsidRPr="00367234">
        <w:rPr>
          <w:color w:val="800000"/>
        </w:rPr>
        <w:t>'Value'</w:t>
      </w:r>
      <w:r>
        <w:rPr>
          <w:color w:val="000000"/>
        </w:rPr>
        <w:t xml:space="preserve">, 1, </w:t>
      </w:r>
      <w:r w:rsidRPr="00367234">
        <w:rPr>
          <w:color w:val="800000"/>
        </w:rPr>
        <w:t>'Visible'</w:t>
      </w:r>
      <w:r>
        <w:rPr>
          <w:color w:val="000000"/>
        </w:rPr>
        <w:t xml:space="preserve">, </w:t>
      </w:r>
      <w:r w:rsidRPr="00367234">
        <w:rPr>
          <w:color w:val="800000"/>
        </w:rPr>
        <w:t>'on'</w:t>
      </w:r>
      <w:r>
        <w:rPr>
          <w:color w:val="000000"/>
        </w:rPr>
        <w:t>);</w:t>
      </w:r>
      <w:r>
        <w:rPr>
          <w:color w:val="000000"/>
        </w:rPr>
        <w:br/>
        <w:t xml:space="preserve">    uilabel(fig,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'h:'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>, [260, 380, 20, 22]);</w:t>
      </w:r>
      <w:r>
        <w:rPr>
          <w:color w:val="000000"/>
        </w:rPr>
        <w:br/>
        <w:t xml:space="preserve">    h_edit = uieditfield(fig, </w:t>
      </w:r>
      <w:r w:rsidRPr="00367234">
        <w:rPr>
          <w:color w:val="800000"/>
        </w:rPr>
        <w:t>'numeric'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 xml:space="preserve">, [290, 380, 60, 22],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      </w:t>
      </w:r>
      <w:r w:rsidRPr="00367234">
        <w:rPr>
          <w:color w:val="800000"/>
        </w:rPr>
        <w:t>'Value'</w:t>
      </w:r>
      <w:r>
        <w:rPr>
          <w:color w:val="000000"/>
        </w:rPr>
        <w:t xml:space="preserve">, 0.1, </w:t>
      </w:r>
      <w:r w:rsidRPr="00367234">
        <w:rPr>
          <w:color w:val="800000"/>
        </w:rPr>
        <w:t>'Visible'</w:t>
      </w:r>
      <w:r>
        <w:rPr>
          <w:color w:val="000000"/>
        </w:rPr>
        <w:t xml:space="preserve">, </w:t>
      </w:r>
      <w:r w:rsidRPr="00367234">
        <w:rPr>
          <w:color w:val="800000"/>
        </w:rPr>
        <w:t>'on'</w:t>
      </w:r>
      <w:r>
        <w:rPr>
          <w:color w:val="000000"/>
        </w:rPr>
        <w:t>);</w:t>
      </w:r>
      <w:r>
        <w:rPr>
          <w:color w:val="000000"/>
        </w:rPr>
        <w:br/>
        <w:t xml:space="preserve">    uilabel(fig,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'Steps:'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>, [370, 380, 50, 22]);</w:t>
      </w:r>
      <w:r>
        <w:rPr>
          <w:color w:val="000000"/>
        </w:rPr>
        <w:br/>
        <w:t xml:space="preserve">    steps_edit = uieditfield(fig, </w:t>
      </w:r>
      <w:r w:rsidRPr="00367234">
        <w:rPr>
          <w:color w:val="800000"/>
        </w:rPr>
        <w:t>'numeric'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 xml:space="preserve">, [430, 380, 60, 22],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          </w:t>
      </w:r>
      <w:r w:rsidRPr="00367234">
        <w:rPr>
          <w:color w:val="800000"/>
        </w:rPr>
        <w:t>'Value'</w:t>
      </w:r>
      <w:r>
        <w:rPr>
          <w:color w:val="000000"/>
        </w:rPr>
        <w:t xml:space="preserve">, 50, </w:t>
      </w:r>
      <w:r w:rsidRPr="00367234">
        <w:rPr>
          <w:color w:val="800000"/>
        </w:rPr>
        <w:t>'Visible'</w:t>
      </w:r>
      <w:r>
        <w:rPr>
          <w:color w:val="000000"/>
        </w:rPr>
        <w:t xml:space="preserve">, </w:t>
      </w:r>
      <w:r w:rsidRPr="00367234">
        <w:rPr>
          <w:color w:val="800000"/>
        </w:rPr>
        <w:t>'on'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Integral specific inputs</w:t>
      </w:r>
      <w:r>
        <w:rPr>
          <w:color w:val="000000"/>
        </w:rPr>
        <w:br/>
        <w:t xml:space="preserve">    a_label = uilabel(fig,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'a:'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 xml:space="preserve">, [20, 380, 20, 22], </w:t>
      </w:r>
      <w:r w:rsidRPr="00367234">
        <w:rPr>
          <w:color w:val="0000FF"/>
        </w:rPr>
        <w:t>...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    </w:t>
      </w:r>
      <w:r w:rsidRPr="00367234">
        <w:rPr>
          <w:color w:val="800000"/>
        </w:rPr>
        <w:t>'Visible'</w:t>
      </w:r>
      <w:r>
        <w:rPr>
          <w:color w:val="000000"/>
        </w:rPr>
        <w:t xml:space="preserve">, </w:t>
      </w:r>
      <w:r w:rsidRPr="00367234">
        <w:rPr>
          <w:color w:val="800000"/>
        </w:rPr>
        <w:t>'off'</w:t>
      </w:r>
      <w:r>
        <w:rPr>
          <w:color w:val="000000"/>
        </w:rPr>
        <w:t>);</w:t>
      </w:r>
      <w:r>
        <w:rPr>
          <w:color w:val="000000"/>
        </w:rPr>
        <w:br/>
        <w:t xml:space="preserve">    a_edit = uieditfield(fig, </w:t>
      </w:r>
      <w:r w:rsidRPr="00367234">
        <w:rPr>
          <w:color w:val="800000"/>
        </w:rPr>
        <w:t>'numeric'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 xml:space="preserve">, [50, 380, 60, 22],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      </w:t>
      </w:r>
      <w:r w:rsidRPr="00367234">
        <w:rPr>
          <w:color w:val="800000"/>
        </w:rPr>
        <w:t>'Value'</w:t>
      </w:r>
      <w:r>
        <w:rPr>
          <w:color w:val="000000"/>
        </w:rPr>
        <w:t xml:space="preserve">, 0, </w:t>
      </w:r>
      <w:r w:rsidRPr="00367234">
        <w:rPr>
          <w:color w:val="800000"/>
        </w:rPr>
        <w:t>'Visible'</w:t>
      </w:r>
      <w:r>
        <w:rPr>
          <w:color w:val="000000"/>
        </w:rPr>
        <w:t xml:space="preserve">, </w:t>
      </w:r>
      <w:r w:rsidRPr="00367234">
        <w:rPr>
          <w:color w:val="800000"/>
        </w:rPr>
        <w:t>'off'</w:t>
      </w:r>
      <w:r>
        <w:rPr>
          <w:color w:val="000000"/>
        </w:rPr>
        <w:t>);</w:t>
      </w:r>
      <w:r>
        <w:rPr>
          <w:color w:val="000000"/>
        </w:rPr>
        <w:br/>
        <w:t xml:space="preserve">    b_label = uilabel(fig,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'b:'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 xml:space="preserve">, [130, 380, 20, 22],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</w:t>
      </w:r>
      <w:r w:rsidRPr="00367234">
        <w:rPr>
          <w:color w:val="800000"/>
        </w:rPr>
        <w:t>'Visible'</w:t>
      </w:r>
      <w:r>
        <w:rPr>
          <w:color w:val="000000"/>
        </w:rPr>
        <w:t xml:space="preserve">, </w:t>
      </w:r>
      <w:r w:rsidRPr="00367234">
        <w:rPr>
          <w:color w:val="800000"/>
        </w:rPr>
        <w:t>'off'</w:t>
      </w:r>
      <w:r>
        <w:rPr>
          <w:color w:val="000000"/>
        </w:rPr>
        <w:t>);</w:t>
      </w:r>
      <w:r>
        <w:rPr>
          <w:color w:val="000000"/>
        </w:rPr>
        <w:br/>
        <w:t xml:space="preserve">    b_edit = uieditfield(fig, </w:t>
      </w:r>
      <w:r w:rsidRPr="00367234">
        <w:rPr>
          <w:color w:val="800000"/>
        </w:rPr>
        <w:t>'numeric'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 xml:space="preserve">, [160, 380, 60, 22],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      </w:t>
      </w:r>
      <w:r w:rsidRPr="00367234">
        <w:rPr>
          <w:color w:val="800000"/>
        </w:rPr>
        <w:t>'Value'</w:t>
      </w:r>
      <w:r>
        <w:rPr>
          <w:color w:val="000000"/>
        </w:rPr>
        <w:t xml:space="preserve">, pi, </w:t>
      </w:r>
      <w:r w:rsidRPr="00367234">
        <w:rPr>
          <w:color w:val="800000"/>
        </w:rPr>
        <w:t>'Visible'</w:t>
      </w:r>
      <w:r>
        <w:rPr>
          <w:color w:val="000000"/>
        </w:rPr>
        <w:t xml:space="preserve">, </w:t>
      </w:r>
      <w:r w:rsidRPr="00367234">
        <w:rPr>
          <w:color w:val="800000"/>
        </w:rPr>
        <w:t>'off'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Solve button</w:t>
      </w:r>
      <w:r>
        <w:rPr>
          <w:color w:val="000000"/>
        </w:rPr>
        <w:br/>
        <w:t xml:space="preserve">    solve_btn = uibutton(fig, </w:t>
      </w:r>
      <w:r w:rsidRPr="00367234">
        <w:rPr>
          <w:color w:val="800000"/>
        </w:rPr>
        <w:t>'Text'</w:t>
      </w:r>
      <w:r>
        <w:rPr>
          <w:color w:val="000000"/>
        </w:rPr>
        <w:t xml:space="preserve">, </w:t>
      </w:r>
      <w:r w:rsidRPr="00367234">
        <w:rPr>
          <w:color w:val="800000"/>
        </w:rPr>
        <w:t>'Solve'</w:t>
      </w:r>
      <w:r>
        <w:rPr>
          <w:color w:val="000000"/>
        </w:rPr>
        <w:t xml:space="preserve">, </w:t>
      </w:r>
      <w:r w:rsidRPr="00367234">
        <w:rPr>
          <w:color w:val="800000"/>
        </w:rPr>
        <w:t>'Position'</w:t>
      </w:r>
      <w:r>
        <w:rPr>
          <w:color w:val="000000"/>
        </w:rPr>
        <w:t xml:space="preserve">, [20, 340, 80, 30], </w:t>
      </w:r>
      <w:r w:rsidRPr="00367234">
        <w:rPr>
          <w:color w:val="0000FF"/>
        </w:rPr>
        <w:t>...</w:t>
      </w:r>
      <w:r>
        <w:rPr>
          <w:color w:val="000000"/>
        </w:rPr>
        <w:br/>
        <w:t xml:space="preserve">                         </w:t>
      </w:r>
      <w:r w:rsidRPr="00367234">
        <w:rPr>
          <w:color w:val="800000"/>
        </w:rPr>
        <w:t>'ButtonPushedFcn'</w:t>
      </w:r>
      <w:r>
        <w:rPr>
          <w:color w:val="000000"/>
        </w:rPr>
        <w:t>, @(btn,event) solve_callback());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Axes for plot</w:t>
      </w:r>
      <w:r>
        <w:rPr>
          <w:color w:val="000000"/>
        </w:rPr>
        <w:br/>
        <w:t xml:space="preserve">    ax = uiaxes(fig, </w:t>
      </w:r>
      <w:r w:rsidRPr="00367234">
        <w:rPr>
          <w:color w:val="800000"/>
        </w:rPr>
        <w:t>'Position'</w:t>
      </w:r>
      <w:r>
        <w:rPr>
          <w:color w:val="000000"/>
        </w:rPr>
        <w:t>, [20, 100, 560, 220]);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 w:rsidRPr="00367234">
        <w:rPr>
          <w:color w:val="008000"/>
        </w:rPr>
        <w:t>% Output text area</w:t>
      </w:r>
      <w:r>
        <w:rPr>
          <w:color w:val="000000"/>
        </w:rPr>
        <w:br/>
      </w:r>
    </w:p>
    <w:p w14:paraId="13284977" w14:textId="77777777" w:rsidR="00701FD4" w:rsidRPr="00D07D83" w:rsidRDefault="00701FD4" w:rsidP="00D07D83">
      <w:pPr>
        <w:pStyle w:val="Heading3"/>
      </w:pPr>
      <w:bookmarkStart w:id="22" w:name="_Toc213796864"/>
      <w:r w:rsidRPr="00D07D83">
        <w:t>GUI Setup and Input Fields</w:t>
      </w:r>
      <w:bookmarkEnd w:id="22"/>
    </w:p>
    <w:p w14:paraId="0B971427" w14:textId="5F5CEF39" w:rsidR="00701FD4" w:rsidRPr="00701FD4" w:rsidRDefault="00701FD4" w:rsidP="00701FD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Main Figure: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The function creates a main figure using uifigure.</w:t>
      </w:r>
    </w:p>
    <w:p w14:paraId="3DECDF4E" w14:textId="6E434F58" w:rsidR="00701FD4" w:rsidRPr="00701FD4" w:rsidRDefault="00701FD4" w:rsidP="00701FD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Mode Selector: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A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uibuttongroup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with radio buttons allows the user to select between 'Differential Eq' and 'Integral' modes.</w:t>
      </w:r>
    </w:p>
    <w:p w14:paraId="34498CEE" w14:textId="41A12065" w:rsidR="00701FD4" w:rsidRDefault="00701FD4" w:rsidP="00701FD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Shared Input: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A text field allows the user to enter the mathematical function string (e.g.,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-2*x*y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or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x.^2 .* sin(x)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>)</w:t>
      </w:r>
    </w:p>
    <w:p w14:paraId="789F1606" w14:textId="77777777" w:rsidR="00701FD4" w:rsidRPr="00701FD4" w:rsidRDefault="00701FD4" w:rsidP="00701FD4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UG"/>
          <w14:ligatures w14:val="none"/>
        </w:rPr>
      </w:pPr>
    </w:p>
    <w:p w14:paraId="0E647887" w14:textId="77777777" w:rsidR="00701FD4" w:rsidRDefault="00701FD4" w:rsidP="00701FD4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Mode-Specific Inputs: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</w:t>
      </w:r>
    </w:p>
    <w:p w14:paraId="76A7D992" w14:textId="305DAD04" w:rsidR="00701FD4" w:rsidRPr="00701FD4" w:rsidRDefault="00701FD4" w:rsidP="00701FD4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>The GUI defines separate input fields for each mode:</w:t>
      </w:r>
    </w:p>
    <w:p w14:paraId="2052AC34" w14:textId="5FA1C24E" w:rsidR="00701FD4" w:rsidRPr="00701FD4" w:rsidRDefault="00701FD4" w:rsidP="00701FD4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Differential Eq: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Requires x</w:t>
      </w:r>
      <w:r>
        <w:rPr>
          <w:rFonts w:ascii="Arial" w:eastAsia="Times New Roman" w:hAnsi="Arial" w:cs="Arial"/>
          <w:kern w:val="0"/>
          <w:lang w:eastAsia="en-UG"/>
          <w14:ligatures w14:val="none"/>
        </w:rPr>
        <w:t>0,y0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(initial conditions), h (step size), and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Steps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>.</w:t>
      </w:r>
    </w:p>
    <w:p w14:paraId="15C83618" w14:textId="77777777" w:rsidR="00701FD4" w:rsidRDefault="00701FD4" w:rsidP="00701FD4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Integral: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Requires a</w:t>
      </w:r>
      <w:r>
        <w:rPr>
          <w:rFonts w:ascii="Arial" w:eastAsia="Times New Roman" w:hAnsi="Arial" w:cs="Arial"/>
          <w:kern w:val="0"/>
          <w:lang w:eastAsia="en-UG"/>
          <w14:ligatures w14:val="none"/>
        </w:rPr>
        <w:t xml:space="preserve"> 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>and b (limits of integration).</w:t>
      </w:r>
    </w:p>
    <w:p w14:paraId="4EAF39F9" w14:textId="4D141075" w:rsidR="00701FD4" w:rsidRPr="00701FD4" w:rsidRDefault="00701FD4" w:rsidP="00701FD4">
      <w:pPr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Input Toggling: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</w:t>
      </w:r>
    </w:p>
    <w:p w14:paraId="3CBADC13" w14:textId="40F69497" w:rsidR="00701FD4" w:rsidRDefault="00701FD4" w:rsidP="00701FD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The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toggle_inputs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callback function dynamically hides/shows the appropriate input fields when the user switches the mode.</w:t>
      </w:r>
    </w:p>
    <w:p w14:paraId="3BDDF19F" w14:textId="77777777" w:rsidR="00D07D83" w:rsidRDefault="00D07D83" w:rsidP="00D07D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</w:p>
    <w:p w14:paraId="113A9B50" w14:textId="77777777" w:rsidR="00D07D83" w:rsidRDefault="00D07D83" w:rsidP="00D07D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</w:p>
    <w:p w14:paraId="115538A6" w14:textId="77777777" w:rsidR="00D07D83" w:rsidRDefault="00D07D83" w:rsidP="00D07D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</w:p>
    <w:p w14:paraId="59B62B65" w14:textId="77777777" w:rsidR="00D07D83" w:rsidRPr="00701FD4" w:rsidRDefault="00D07D83" w:rsidP="00D07D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</w:p>
    <w:p w14:paraId="6799A987" w14:textId="77777777" w:rsidR="00701FD4" w:rsidRPr="00701FD4" w:rsidRDefault="00701FD4" w:rsidP="00D07D83">
      <w:pPr>
        <w:pStyle w:val="ELIA"/>
      </w:pPr>
      <w:bookmarkStart w:id="23" w:name="_Toc213796865"/>
      <w:r w:rsidRPr="00701FD4">
        <w:lastRenderedPageBreak/>
        <w:t>B. Solve Callback Function</w:t>
      </w:r>
      <w:bookmarkEnd w:id="23"/>
    </w:p>
    <w:p w14:paraId="0D099E13" w14:textId="77777777" w:rsidR="00701FD4" w:rsidRPr="00701FD4" w:rsidRDefault="00701FD4" w:rsidP="00701F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The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solve_callback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function orchestrates the solving process based on the selected mode:</w:t>
      </w:r>
    </w:p>
    <w:p w14:paraId="4502064F" w14:textId="763FA124" w:rsidR="00701FD4" w:rsidRPr="00701FD4" w:rsidRDefault="00701FD4" w:rsidP="00701FD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Read Inputs: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It reads the function string and the relevant numerical inputs (e.g., x</w:t>
      </w:r>
      <w:r w:rsidR="00E2776A">
        <w:rPr>
          <w:rFonts w:ascii="Arial" w:eastAsia="Times New Roman" w:hAnsi="Arial" w:cs="Arial"/>
          <w:kern w:val="0"/>
          <w:lang w:eastAsia="en-UG"/>
          <w14:ligatures w14:val="none"/>
        </w:rPr>
        <w:t>0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>, y</w:t>
      </w:r>
      <w:r w:rsidR="00E2776A">
        <w:rPr>
          <w:rFonts w:ascii="Arial" w:eastAsia="Times New Roman" w:hAnsi="Arial" w:cs="Arial"/>
          <w:kern w:val="0"/>
          <w:lang w:eastAsia="en-UG"/>
          <w14:ligatures w14:val="none"/>
        </w:rPr>
        <w:t>0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>, h,for DE, or a, b for Integral).</w:t>
      </w:r>
    </w:p>
    <w:p w14:paraId="79B8E282" w14:textId="3D1096E8" w:rsidR="00701FD4" w:rsidRPr="00701FD4" w:rsidRDefault="00701FD4" w:rsidP="00701FD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String to Function: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The input string is converted into an anonymous function handle using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str2func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>.</w:t>
      </w:r>
    </w:p>
    <w:p w14:paraId="44D67EF3" w14:textId="77777777" w:rsidR="00701FD4" w:rsidRPr="00701FD4" w:rsidRDefault="00701FD4" w:rsidP="00701FD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Differential Equation Mode:</w:t>
      </w:r>
    </w:p>
    <w:p w14:paraId="73D11581" w14:textId="68229DDC" w:rsidR="00701FD4" w:rsidRPr="00701FD4" w:rsidRDefault="00701FD4" w:rsidP="00701FD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Creates an instance of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SimpleDifferentialSolver</w:t>
      </w:r>
    </w:p>
    <w:p w14:paraId="3732DEEA" w14:textId="404F29F2" w:rsidR="00701FD4" w:rsidRPr="00701FD4" w:rsidRDefault="00701FD4" w:rsidP="00701FD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Calls the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solver.solve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method to get the results.</w:t>
      </w:r>
    </w:p>
    <w:p w14:paraId="359E83F6" w14:textId="411B6956" w:rsidR="00701FD4" w:rsidRPr="00701FD4" w:rsidRDefault="00701FD4" w:rsidP="00701FD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Plots the solution curve (x vs. y) on the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uiaxes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>.</w:t>
      </w:r>
    </w:p>
    <w:p w14:paraId="1D393CC0" w14:textId="77777777" w:rsidR="00701FD4" w:rsidRPr="00701FD4" w:rsidRDefault="00701FD4" w:rsidP="00701FD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Integral Mode:</w:t>
      </w:r>
    </w:p>
    <w:p w14:paraId="37DC570F" w14:textId="76993BC6" w:rsidR="00701FD4" w:rsidRPr="00701FD4" w:rsidRDefault="00701FD4" w:rsidP="00701FD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Creates an instance of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SimpleIntegralSolver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>.</w:t>
      </w:r>
    </w:p>
    <w:p w14:paraId="1B04B4F7" w14:textId="112FAD97" w:rsidR="00701FD4" w:rsidRPr="00701FD4" w:rsidRDefault="00701FD4" w:rsidP="00701FD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Calls the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solver.solve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method to get the integral value.</w:t>
      </w:r>
    </w:p>
    <w:p w14:paraId="1E9F2B65" w14:textId="1943DEBD" w:rsidR="00701FD4" w:rsidRPr="00701FD4" w:rsidRDefault="00701FD4" w:rsidP="00701FD4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Plots the integrand f(x) and uses the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fill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function to visually shade the area under the curve from a to b.</w:t>
      </w:r>
    </w:p>
    <w:p w14:paraId="25BE6D5A" w14:textId="77777777" w:rsidR="00E2776A" w:rsidRDefault="00701FD4" w:rsidP="00701FD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b/>
          <w:bCs/>
          <w:kern w:val="0"/>
          <w:lang w:eastAsia="en-UG"/>
          <w14:ligatures w14:val="none"/>
        </w:rPr>
        <w:t>Output Display: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</w:t>
      </w:r>
    </w:p>
    <w:p w14:paraId="5B5075FD" w14:textId="42FA708F" w:rsidR="00701FD4" w:rsidRPr="00701FD4" w:rsidRDefault="00701FD4" w:rsidP="00E2776A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UG"/>
          <w14:ligatures w14:val="none"/>
        </w:rPr>
      </w:pP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The results (solution details or integral value) are displayed in the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output_text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area. A </w:t>
      </w:r>
      <w:r w:rsidRPr="00701FD4">
        <w:rPr>
          <w:rFonts w:ascii="Arial" w:eastAsia="Times New Roman" w:hAnsi="Arial" w:cs="Arial"/>
          <w:kern w:val="0"/>
          <w:sz w:val="20"/>
          <w:szCs w:val="20"/>
          <w:lang w:eastAsia="en-UG"/>
          <w14:ligatures w14:val="none"/>
        </w:rPr>
        <w:t>try-catch</w:t>
      </w:r>
      <w:r w:rsidRPr="00701FD4">
        <w:rPr>
          <w:rFonts w:ascii="Arial" w:eastAsia="Times New Roman" w:hAnsi="Arial" w:cs="Arial"/>
          <w:kern w:val="0"/>
          <w:lang w:eastAsia="en-UG"/>
          <w14:ligatures w14:val="none"/>
        </w:rPr>
        <w:t xml:space="preserve"> block handles potential errors, displaying any error message to the user.</w:t>
      </w:r>
    </w:p>
    <w:p w14:paraId="14FC2CB4" w14:textId="77777777" w:rsidR="00701FD4" w:rsidRPr="00C41568" w:rsidRDefault="00701FD4" w:rsidP="00F052DD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</w:pPr>
    </w:p>
    <w:p w14:paraId="63BE5A9A" w14:textId="77777777" w:rsidR="00C41568" w:rsidRPr="00F052DD" w:rsidRDefault="00C41568" w:rsidP="00F052DD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2543427" w14:textId="77777777" w:rsidR="00213FEC" w:rsidRPr="00F052DD" w:rsidRDefault="00213FEC" w:rsidP="00F052DD"/>
    <w:sectPr w:rsidR="00213FEC" w:rsidRPr="00F052DD" w:rsidSect="00756B2C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82568" w14:textId="77777777" w:rsidR="002F3834" w:rsidRDefault="002F3834" w:rsidP="008F74E8">
      <w:pPr>
        <w:spacing w:after="0" w:line="240" w:lineRule="auto"/>
      </w:pPr>
      <w:r>
        <w:separator/>
      </w:r>
    </w:p>
  </w:endnote>
  <w:endnote w:type="continuationSeparator" w:id="0">
    <w:p w14:paraId="14B45DCF" w14:textId="77777777" w:rsidR="002F3834" w:rsidRDefault="002F3834" w:rsidP="008F7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8220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87D25B" w14:textId="2E9412D1" w:rsidR="00756B2C" w:rsidRDefault="00756B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E0A1AB" w14:textId="77777777" w:rsidR="00756B2C" w:rsidRDefault="00756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7380E" w14:textId="77777777" w:rsidR="002F3834" w:rsidRDefault="002F3834" w:rsidP="008F74E8">
      <w:pPr>
        <w:spacing w:after="0" w:line="240" w:lineRule="auto"/>
      </w:pPr>
      <w:r>
        <w:separator/>
      </w:r>
    </w:p>
  </w:footnote>
  <w:footnote w:type="continuationSeparator" w:id="0">
    <w:p w14:paraId="50BACE33" w14:textId="77777777" w:rsidR="002F3834" w:rsidRDefault="002F3834" w:rsidP="008F7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23FBD"/>
    <w:multiLevelType w:val="multilevel"/>
    <w:tmpl w:val="D90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F0165"/>
    <w:multiLevelType w:val="multilevel"/>
    <w:tmpl w:val="4A9C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0C05"/>
    <w:multiLevelType w:val="multilevel"/>
    <w:tmpl w:val="880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F08FD"/>
    <w:multiLevelType w:val="multilevel"/>
    <w:tmpl w:val="159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967CF"/>
    <w:multiLevelType w:val="multilevel"/>
    <w:tmpl w:val="99B2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70101"/>
    <w:multiLevelType w:val="multilevel"/>
    <w:tmpl w:val="7DE8CC8A"/>
    <w:lvl w:ilvl="0">
      <w:start w:val="1"/>
      <w:numFmt w:val="decimal"/>
      <w:pStyle w:val="Heading1"/>
      <w:lvlText w:val="CHAPTER 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0C11F98"/>
    <w:multiLevelType w:val="multilevel"/>
    <w:tmpl w:val="796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279F9"/>
    <w:multiLevelType w:val="multilevel"/>
    <w:tmpl w:val="411E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39526">
    <w:abstractNumId w:val="1"/>
  </w:num>
  <w:num w:numId="2" w16cid:durableId="1942487041">
    <w:abstractNumId w:val="6"/>
  </w:num>
  <w:num w:numId="3" w16cid:durableId="1705010529">
    <w:abstractNumId w:val="7"/>
  </w:num>
  <w:num w:numId="4" w16cid:durableId="1697384267">
    <w:abstractNumId w:val="2"/>
  </w:num>
  <w:num w:numId="5" w16cid:durableId="998070416">
    <w:abstractNumId w:val="3"/>
  </w:num>
  <w:num w:numId="6" w16cid:durableId="1708680580">
    <w:abstractNumId w:val="0"/>
  </w:num>
  <w:num w:numId="7" w16cid:durableId="240912421">
    <w:abstractNumId w:val="4"/>
  </w:num>
  <w:num w:numId="8" w16cid:durableId="70977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21A"/>
    <w:rsid w:val="00081526"/>
    <w:rsid w:val="000D07E6"/>
    <w:rsid w:val="00104F03"/>
    <w:rsid w:val="00117AD6"/>
    <w:rsid w:val="0014632C"/>
    <w:rsid w:val="001D34A1"/>
    <w:rsid w:val="00213FEC"/>
    <w:rsid w:val="002F3834"/>
    <w:rsid w:val="00375BF8"/>
    <w:rsid w:val="003B1F65"/>
    <w:rsid w:val="00430D82"/>
    <w:rsid w:val="00465AC5"/>
    <w:rsid w:val="004D642F"/>
    <w:rsid w:val="004E08CF"/>
    <w:rsid w:val="00580CD8"/>
    <w:rsid w:val="005F42A8"/>
    <w:rsid w:val="0060621A"/>
    <w:rsid w:val="0063039D"/>
    <w:rsid w:val="006C0725"/>
    <w:rsid w:val="00701FD4"/>
    <w:rsid w:val="007525B0"/>
    <w:rsid w:val="00756B2C"/>
    <w:rsid w:val="008B71A5"/>
    <w:rsid w:val="008F74E8"/>
    <w:rsid w:val="00940DD4"/>
    <w:rsid w:val="00A1729B"/>
    <w:rsid w:val="00A4531F"/>
    <w:rsid w:val="00A82838"/>
    <w:rsid w:val="00B664E6"/>
    <w:rsid w:val="00BD59C7"/>
    <w:rsid w:val="00BE1AEF"/>
    <w:rsid w:val="00C41568"/>
    <w:rsid w:val="00C90CBF"/>
    <w:rsid w:val="00D07D83"/>
    <w:rsid w:val="00D922FD"/>
    <w:rsid w:val="00D9606A"/>
    <w:rsid w:val="00E2776A"/>
    <w:rsid w:val="00F052DD"/>
    <w:rsid w:val="00F54FA4"/>
    <w:rsid w:val="00F95121"/>
    <w:rsid w:val="00FA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6FCC"/>
  <w15:chartTrackingRefBased/>
  <w15:docId w15:val="{41CF61BE-BF8F-4268-9145-2AA90EB8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C0725"/>
    <w:pPr>
      <w:keepNext/>
      <w:keepLines/>
      <w:numPr>
        <w:numId w:val="8"/>
      </w:numPr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81526"/>
    <w:pPr>
      <w:keepNext/>
      <w:keepLines/>
      <w:numPr>
        <w:ilvl w:val="1"/>
        <w:numId w:val="8"/>
      </w:numPr>
      <w:spacing w:before="160" w:after="80"/>
      <w:outlineLvl w:val="1"/>
    </w:pPr>
    <w:rPr>
      <w:rFonts w:ascii="Times New Roman" w:eastAsia="Times New Roman" w:hAnsi="Times New Roman" w:cstheme="majorBidi"/>
      <w:b/>
      <w:bCs/>
      <w:color w:val="000000" w:themeColor="text1"/>
      <w:sz w:val="32"/>
      <w:szCs w:val="32"/>
      <w:lang w:eastAsia="en-UG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07D83"/>
    <w:pPr>
      <w:keepNext/>
      <w:keepLines/>
      <w:numPr>
        <w:ilvl w:val="2"/>
        <w:numId w:val="8"/>
      </w:numPr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21A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21A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21A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21A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21A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21A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25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526"/>
    <w:rPr>
      <w:rFonts w:ascii="Times New Roman" w:eastAsia="Times New Roman" w:hAnsi="Times New Roman" w:cstheme="majorBidi"/>
      <w:b/>
      <w:bCs/>
      <w:color w:val="000000" w:themeColor="text1"/>
      <w:sz w:val="32"/>
      <w:szCs w:val="32"/>
      <w:lang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D07D83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2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05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52DD"/>
    <w:rPr>
      <w:rFonts w:ascii="Courier New" w:eastAsia="Times New Roman" w:hAnsi="Courier New" w:cs="Courier New"/>
      <w:sz w:val="20"/>
      <w:szCs w:val="20"/>
    </w:rPr>
  </w:style>
  <w:style w:type="character" w:customStyle="1" w:styleId="citation-161">
    <w:name w:val="citation-161"/>
    <w:basedOn w:val="DefaultParagraphFont"/>
    <w:rsid w:val="00F052DD"/>
  </w:style>
  <w:style w:type="character" w:customStyle="1" w:styleId="citation-137">
    <w:name w:val="citation-137"/>
    <w:basedOn w:val="DefaultParagraphFont"/>
    <w:rsid w:val="00C41568"/>
  </w:style>
  <w:style w:type="character" w:customStyle="1" w:styleId="citation-136">
    <w:name w:val="citation-136"/>
    <w:basedOn w:val="DefaultParagraphFont"/>
    <w:rsid w:val="00C41568"/>
  </w:style>
  <w:style w:type="character" w:customStyle="1" w:styleId="citation-135">
    <w:name w:val="citation-135"/>
    <w:basedOn w:val="DefaultParagraphFont"/>
    <w:rsid w:val="00C41568"/>
  </w:style>
  <w:style w:type="character" w:customStyle="1" w:styleId="citation-134">
    <w:name w:val="citation-134"/>
    <w:basedOn w:val="DefaultParagraphFont"/>
    <w:rsid w:val="00C41568"/>
  </w:style>
  <w:style w:type="character" w:customStyle="1" w:styleId="citation-133">
    <w:name w:val="citation-133"/>
    <w:basedOn w:val="DefaultParagraphFont"/>
    <w:rsid w:val="00C41568"/>
  </w:style>
  <w:style w:type="character" w:customStyle="1" w:styleId="citation-132">
    <w:name w:val="citation-132"/>
    <w:basedOn w:val="DefaultParagraphFont"/>
    <w:rsid w:val="00C41568"/>
  </w:style>
  <w:style w:type="paragraph" w:customStyle="1" w:styleId="MATLABCode">
    <w:name w:val="MATLAB Code"/>
    <w:basedOn w:val="Normal"/>
    <w:link w:val="MATLABCodeChar"/>
    <w:rsid w:val="00940DD4"/>
    <w:pPr>
      <w:pBdr>
        <w:top w:val="single" w:sz="2" w:space="10" w:color="CCCCCC"/>
        <w:left w:val="single" w:sz="2" w:space="10" w:color="CCCCCC"/>
        <w:bottom w:val="single" w:sz="2" w:space="10" w:color="CCCCCC"/>
        <w:right w:val="single" w:sz="2" w:space="10" w:color="CCCCCC"/>
        <w:between w:val="single" w:sz="4" w:space="0" w:color="auto"/>
      </w:pBdr>
      <w:shd w:val="clear" w:color="auto" w:fill="F3F3F3"/>
      <w:spacing w:line="360" w:lineRule="auto"/>
    </w:pPr>
    <w:rPr>
      <w:rFonts w:ascii="Lucida Console" w:eastAsia="Calibri" w:hAnsi="Lucida Console" w:cs="Times New Roman"/>
      <w:noProof/>
      <w:sz w:val="16"/>
      <w:szCs w:val="22"/>
      <w14:ligatures w14:val="none"/>
    </w:rPr>
  </w:style>
  <w:style w:type="character" w:customStyle="1" w:styleId="MATLABCodeChar">
    <w:name w:val="MATLAB Code Char"/>
    <w:link w:val="MATLABCode"/>
    <w:rsid w:val="00940DD4"/>
    <w:rPr>
      <w:rFonts w:ascii="Lucida Console" w:eastAsia="Calibri" w:hAnsi="Lucida Console" w:cs="Times New Roman"/>
      <w:noProof/>
      <w:sz w:val="16"/>
      <w:szCs w:val="22"/>
      <w:shd w:val="clear" w:color="auto" w:fill="F3F3F3"/>
      <w14:ligatures w14:val="none"/>
    </w:rPr>
  </w:style>
  <w:style w:type="character" w:customStyle="1" w:styleId="citation-128">
    <w:name w:val="citation-128"/>
    <w:basedOn w:val="DefaultParagraphFont"/>
    <w:rsid w:val="00940DD4"/>
  </w:style>
  <w:style w:type="character" w:customStyle="1" w:styleId="citation-127">
    <w:name w:val="citation-127"/>
    <w:basedOn w:val="DefaultParagraphFont"/>
    <w:rsid w:val="00940DD4"/>
  </w:style>
  <w:style w:type="character" w:customStyle="1" w:styleId="citation-120">
    <w:name w:val="citation-120"/>
    <w:basedOn w:val="DefaultParagraphFont"/>
    <w:rsid w:val="005F42A8"/>
  </w:style>
  <w:style w:type="character" w:customStyle="1" w:styleId="citation-119">
    <w:name w:val="citation-119"/>
    <w:basedOn w:val="DefaultParagraphFont"/>
    <w:rsid w:val="005F42A8"/>
  </w:style>
  <w:style w:type="character" w:customStyle="1" w:styleId="math-inline">
    <w:name w:val="math-inline"/>
    <w:basedOn w:val="DefaultParagraphFont"/>
    <w:rsid w:val="005F42A8"/>
  </w:style>
  <w:style w:type="table" w:styleId="TableGrid">
    <w:name w:val="Table Grid"/>
    <w:basedOn w:val="TableNormal"/>
    <w:uiPriority w:val="39"/>
    <w:rsid w:val="004D642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7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4E8"/>
  </w:style>
  <w:style w:type="paragraph" w:styleId="Footer">
    <w:name w:val="footer"/>
    <w:basedOn w:val="Normal"/>
    <w:link w:val="FooterChar"/>
    <w:uiPriority w:val="99"/>
    <w:unhideWhenUsed/>
    <w:rsid w:val="008F7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4E8"/>
  </w:style>
  <w:style w:type="paragraph" w:customStyle="1" w:styleId="ELIA">
    <w:name w:val="ELIA"/>
    <w:basedOn w:val="Heading3"/>
    <w:link w:val="ELIAChar"/>
    <w:autoRedefine/>
    <w:qFormat/>
    <w:rsid w:val="00D07D83"/>
    <w:pPr>
      <w:numPr>
        <w:ilvl w:val="0"/>
        <w:numId w:val="0"/>
      </w:numPr>
      <w:ind w:left="720" w:hanging="720"/>
    </w:pPr>
    <w:rPr>
      <w:rFonts w:eastAsia="Times New Roman"/>
      <w:lang w:eastAsia="en-UG"/>
    </w:rPr>
  </w:style>
  <w:style w:type="character" w:customStyle="1" w:styleId="ELIAChar">
    <w:name w:val="ELIA Char"/>
    <w:basedOn w:val="Heading3Char"/>
    <w:link w:val="ELIA"/>
    <w:rsid w:val="00D07D83"/>
    <w:rPr>
      <w:rFonts w:ascii="Times New Roman" w:eastAsia="Times New Roman" w:hAnsi="Times New Roman" w:cstheme="majorBidi"/>
      <w:b/>
      <w:color w:val="000000" w:themeColor="text1"/>
      <w:sz w:val="28"/>
      <w:szCs w:val="28"/>
      <w:lang w:eastAsia="en-UG"/>
    </w:rPr>
  </w:style>
  <w:style w:type="paragraph" w:styleId="TOC1">
    <w:name w:val="toc 1"/>
    <w:basedOn w:val="Normal"/>
    <w:next w:val="Normal"/>
    <w:autoRedefine/>
    <w:uiPriority w:val="39"/>
    <w:unhideWhenUsed/>
    <w:rsid w:val="00D07D83"/>
    <w:pPr>
      <w:spacing w:after="10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07D83"/>
    <w:pPr>
      <w:tabs>
        <w:tab w:val="right" w:leader="dot" w:pos="9016"/>
      </w:tabs>
      <w:spacing w:after="100"/>
      <w:ind w:left="480"/>
    </w:pPr>
    <w:rPr>
      <w:rFonts w:ascii="Times New Roman" w:eastAsia="Times New Roman" w:hAnsi="Times New Roman" w:cs="Times New Roman"/>
      <w:b/>
      <w:bCs/>
      <w:color w:val="000000"/>
      <w:kern w:val="0"/>
      <w:lang w:eastAsia="en-UG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07D8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07D83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07D83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1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7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8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B05BE-5EB6-4F0A-85A7-D822F6CB6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16</Pages>
  <Words>2119</Words>
  <Characters>12079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khisa ivan</dc:creator>
  <cp:keywords/>
  <dc:description/>
  <cp:lastModifiedBy>khisa ivan</cp:lastModifiedBy>
  <cp:revision>9</cp:revision>
  <dcterms:created xsi:type="dcterms:W3CDTF">2025-11-11T11:44:00Z</dcterms:created>
  <dcterms:modified xsi:type="dcterms:W3CDTF">2025-11-12T07:41:00Z</dcterms:modified>
</cp:coreProperties>
</file>