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ocl3rjzdnt0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w2hskcy9csu4">
        <w:r w:rsidDel="00000000" w:rsidR="00000000" w:rsidRPr="00000000">
          <w:rPr>
            <w:color w:val="1155cc"/>
            <w:u w:val="single"/>
            <w:rtl w:val="0"/>
          </w:rPr>
          <w:t xml:space="preserve">Lesson 4.4:  Rails and Database Review Using Group Project</w:t>
        </w:r>
      </w:hyperlink>
      <w:r w:rsidDel="00000000" w:rsidR="00000000" w:rsidRPr="00000000">
        <w:rPr>
          <w:rtl w:val="0"/>
        </w:rPr>
      </w:r>
    </w:p>
    <w:p w:rsidR="00000000" w:rsidDel="00000000" w:rsidP="00000000" w:rsidRDefault="00000000" w:rsidRPr="00000000">
      <w:pPr>
        <w:ind w:left="720" w:firstLine="0"/>
        <w:contextualSpacing w:val="0"/>
      </w:pPr>
      <w:hyperlink w:anchor="h.r66a55o7yixj">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hzlfkvmqmq8i">
        <w:r w:rsidDel="00000000" w:rsidR="00000000" w:rsidRPr="00000000">
          <w:rPr>
            <w:color w:val="1155cc"/>
            <w:u w:val="single"/>
            <w:rtl w:val="0"/>
          </w:rPr>
          <w:t xml:space="preserve">Rails Review:  Doggy Daycare</w:t>
        </w:r>
      </w:hyperlink>
      <w:r w:rsidDel="00000000" w:rsidR="00000000" w:rsidRPr="00000000">
        <w:rPr>
          <w:rtl w:val="0"/>
        </w:rPr>
      </w:r>
    </w:p>
    <w:p w:rsidR="00000000" w:rsidDel="00000000" w:rsidP="00000000" w:rsidRDefault="00000000" w:rsidRPr="00000000">
      <w:pPr>
        <w:ind w:left="1080" w:firstLine="0"/>
        <w:contextualSpacing w:val="0"/>
      </w:pPr>
      <w:hyperlink w:anchor="h.l5l34q1u0mae">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pPr>
        <w:ind w:left="1080" w:firstLine="0"/>
        <w:contextualSpacing w:val="0"/>
      </w:pPr>
      <w:hyperlink w:anchor="h.4drxkbylh7ov">
        <w:r w:rsidDel="00000000" w:rsidR="00000000" w:rsidRPr="00000000">
          <w:rPr>
            <w:color w:val="1155cc"/>
            <w:u w:val="single"/>
            <w:rtl w:val="0"/>
          </w:rPr>
          <w:t xml:space="preserve">Implementing What We Already Know</w:t>
        </w:r>
      </w:hyperlink>
      <w:r w:rsidDel="00000000" w:rsidR="00000000" w:rsidRPr="00000000">
        <w:rPr>
          <w:rtl w:val="0"/>
        </w:rPr>
      </w:r>
    </w:p>
    <w:p w:rsidR="00000000" w:rsidDel="00000000" w:rsidP="00000000" w:rsidRDefault="00000000" w:rsidRPr="00000000">
      <w:pPr>
        <w:ind w:left="720" w:firstLine="0"/>
        <w:contextualSpacing w:val="0"/>
      </w:pPr>
      <w:hyperlink w:anchor="h.fpjzb9pjnffw">
        <w:r w:rsidDel="00000000" w:rsidR="00000000" w:rsidRPr="00000000">
          <w:rPr>
            <w:color w:val="1155cc"/>
            <w:u w:val="single"/>
            <w:rtl w:val="0"/>
          </w:rPr>
          <w:t xml:space="preserve">Adding Photos With Paperclip</w:t>
        </w:r>
      </w:hyperlink>
      <w:r w:rsidDel="00000000" w:rsidR="00000000" w:rsidRPr="00000000">
        <w:rPr>
          <w:rtl w:val="0"/>
        </w:rPr>
      </w:r>
    </w:p>
    <w:p w:rsidR="00000000" w:rsidDel="00000000" w:rsidP="00000000" w:rsidRDefault="00000000" w:rsidRPr="00000000">
      <w:pPr>
        <w:ind w:left="720" w:firstLine="0"/>
        <w:contextualSpacing w:val="0"/>
      </w:pPr>
      <w:hyperlink w:anchor="h.ejd90vxt3qib">
        <w:r w:rsidDel="00000000" w:rsidR="00000000" w:rsidRPr="00000000">
          <w:rPr>
            <w:color w:val="1155cc"/>
            <w:u w:val="single"/>
            <w:rtl w:val="0"/>
          </w:rPr>
          <w:t xml:space="preserve">Group Project Summary:  Doggie Daycare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cl3rjzdnt04" w:id="0"/>
      <w:bookmarkEnd w:id="0"/>
      <w:r w:rsidDel="00000000" w:rsidR="00000000" w:rsidRPr="00000000">
        <w:rPr>
          <w:rtl w:val="0"/>
        </w:rPr>
        <w:t xml:space="preserve">Overview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Rails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Rails console, DB console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More gems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Generating models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Data validations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What are the elements of an SQL database (tables, rows, columns/fields)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Basic SQL commands and CRUD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2hskcy9csu4" w:id="1"/>
      <w:bookmarkEnd w:id="1"/>
      <w:r w:rsidDel="00000000" w:rsidR="00000000" w:rsidRPr="00000000">
        <w:rPr>
          <w:rtl w:val="0"/>
        </w:rPr>
        <w:t xml:space="preserve">Lesson 4.4:  Rails and Database Review Using Group Project</w:t>
      </w:r>
    </w:p>
    <w:p w:rsidR="00000000" w:rsidDel="00000000" w:rsidP="00000000" w:rsidRDefault="00000000" w:rsidRPr="00000000">
      <w:pPr>
        <w:contextualSpacing w:val="0"/>
      </w:pPr>
      <w:r w:rsidDel="00000000" w:rsidR="00000000" w:rsidRPr="00000000">
        <w:rPr>
          <w:rtl w:val="0"/>
        </w:rPr>
        <w:t xml:space="preserve">Roll call.  </w:t>
      </w:r>
    </w:p>
    <w:p w:rsidR="00000000" w:rsidDel="00000000" w:rsidP="00000000" w:rsidRDefault="00000000" w:rsidRPr="00000000">
      <w:pPr>
        <w:contextualSpacing w:val="0"/>
      </w:pPr>
      <w:r w:rsidDel="00000000" w:rsidR="00000000" w:rsidRPr="00000000">
        <w:rPr>
          <w:rtl w:val="0"/>
        </w:rPr>
        <w:t xml:space="preserve">Answer any homework questions.</w:t>
      </w:r>
    </w:p>
    <w:p w:rsidR="00000000" w:rsidDel="00000000" w:rsidP="00000000" w:rsidRDefault="00000000" w:rsidRPr="00000000">
      <w:pPr>
        <w:pStyle w:val="Heading2"/>
        <w:contextualSpacing w:val="0"/>
      </w:pPr>
      <w:bookmarkStart w:colFirst="0" w:colLast="0" w:name="h.r66a55o7yixj"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Paperclip </w:t>
      </w:r>
      <w:hyperlink r:id="rId5">
        <w:r w:rsidDel="00000000" w:rsidR="00000000" w:rsidRPr="00000000">
          <w:rPr>
            <w:color w:val="1155cc"/>
            <w:u w:val="single"/>
            <w:rtl w:val="0"/>
          </w:rPr>
          <w:t xml:space="preserve">https://github.com/thoughtbot/paperclip</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hzlfkvmqmq8i" w:id="3"/>
      <w:bookmarkEnd w:id="3"/>
      <w:r w:rsidDel="00000000" w:rsidR="00000000" w:rsidRPr="00000000">
        <w:rPr>
          <w:rtl w:val="0"/>
        </w:rPr>
        <w:t xml:space="preserve">Rails Review:  Doggy Daycare</w:t>
      </w:r>
    </w:p>
    <w:p w:rsidR="00000000" w:rsidDel="00000000" w:rsidP="00000000" w:rsidRDefault="00000000" w:rsidRPr="00000000">
      <w:pPr>
        <w:pStyle w:val="Heading3"/>
        <w:contextualSpacing w:val="0"/>
      </w:pPr>
      <w:bookmarkStart w:colFirst="0" w:colLast="0" w:name="h.l5l34q1u0mae" w:id="4"/>
      <w:bookmarkEnd w:id="4"/>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t xml:space="preserve">First, let’s draw out what we want to generate for our app.  Basically, we want an app that helps a business manage it’s doggy daycare while also allowing customers to order pet products online.  We might add more features as we go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Trello is a great tool for managing app development.  We can dump in all of our customer’s feature requests into a board called “icebox”.  When we start working on a feature, we can move it to “wip”.  When we are done, we move it to “complete”.  We could even create a staging board for the next feature.  The idea is that sometimes a customer will have feature ideas that sound great, but priorities change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are going to focus on generating a cleaner model as well as adding dog photos and updating views.  We will save building the merchant and user models for when we work on those features.  Let’s decide what we want to build today - (draw these tables and fields on the board)</w:t>
      </w:r>
    </w:p>
    <w:p w:rsidR="00000000" w:rsidDel="00000000" w:rsidP="00000000" w:rsidRDefault="00000000" w:rsidRPr="00000000">
      <w:pPr>
        <w:contextualSpacing w:val="0"/>
      </w:pPr>
      <w:r w:rsidDel="00000000" w:rsidR="00000000" w:rsidRPr="00000000">
        <w:rPr>
          <w:rtl w:val="0"/>
        </w:rPr>
      </w:r>
    </w:p>
    <w:tbl>
      <w:tblPr>
        <w:tblStyle w:val="Table1"/>
        <w:bidi w:val="0"/>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4"/>
        <w:gridCol w:w="3504"/>
        <w:gridCol w:w="3504"/>
        <w:tblGridChange w:id="0">
          <w:tblGrid>
            <w:gridCol w:w="3504"/>
            <w:gridCol w:w="3504"/>
            <w:gridCol w:w="350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dog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name of owner (can pull in through owner_id)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owner (owner_id)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of birth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vet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currently at daycare?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photo (avatar, later today)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secondary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street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emergency contact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emergency contact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steps do we need to take in order to re-create our app (get them to provide this list)?</w:t>
      </w:r>
    </w:p>
    <w:p w:rsidR="00000000" w:rsidDel="00000000" w:rsidP="00000000" w:rsidRDefault="00000000" w:rsidRPr="00000000">
      <w:pPr>
        <w:contextualSpacing w:val="0"/>
      </w:pPr>
      <w:r w:rsidDel="00000000" w:rsidR="00000000" w:rsidRPr="00000000">
        <w:rPr>
          <w:color w:val="0000ff"/>
          <w:rtl w:val="0"/>
        </w:rPr>
        <w:t xml:space="preserve">rails new</w:t>
      </w:r>
    </w:p>
    <w:p w:rsidR="00000000" w:rsidDel="00000000" w:rsidP="00000000" w:rsidRDefault="00000000" w:rsidRPr="00000000">
      <w:pPr>
        <w:contextualSpacing w:val="0"/>
      </w:pPr>
      <w:r w:rsidDel="00000000" w:rsidR="00000000" w:rsidRPr="00000000">
        <w:rPr>
          <w:color w:val="0000ff"/>
          <w:rtl w:val="0"/>
        </w:rPr>
        <w:t xml:space="preserve">cd into it</w:t>
      </w:r>
    </w:p>
    <w:p w:rsidR="00000000" w:rsidDel="00000000" w:rsidP="00000000" w:rsidRDefault="00000000" w:rsidRPr="00000000">
      <w:pPr>
        <w:contextualSpacing w:val="0"/>
      </w:pPr>
      <w:r w:rsidDel="00000000" w:rsidR="00000000" w:rsidRPr="00000000">
        <w:rPr>
          <w:color w:val="0000ff"/>
          <w:rtl w:val="0"/>
        </w:rPr>
        <w:t xml:space="preserve">git/github</w:t>
      </w:r>
    </w:p>
    <w:p w:rsidR="00000000" w:rsidDel="00000000" w:rsidP="00000000" w:rsidRDefault="00000000" w:rsidRPr="00000000">
      <w:pPr>
        <w:contextualSpacing w:val="0"/>
      </w:pPr>
      <w:r w:rsidDel="00000000" w:rsidR="00000000" w:rsidRPr="00000000">
        <w:rPr>
          <w:color w:val="0000ff"/>
          <w:rtl w:val="0"/>
        </w:rPr>
        <w:t xml:space="preserve">gems, bundle</w:t>
      </w:r>
    </w:p>
    <w:p w:rsidR="00000000" w:rsidDel="00000000" w:rsidP="00000000" w:rsidRDefault="00000000" w:rsidRPr="00000000">
      <w:pPr>
        <w:contextualSpacing w:val="0"/>
      </w:pPr>
      <w:r w:rsidDel="00000000" w:rsidR="00000000" w:rsidRPr="00000000">
        <w:rPr>
          <w:color w:val="0000ff"/>
          <w:rtl w:val="0"/>
        </w:rPr>
        <w:t xml:space="preserve">scaffolds and model - generate and relationships</w:t>
      </w:r>
    </w:p>
    <w:p w:rsidR="00000000" w:rsidDel="00000000" w:rsidP="00000000" w:rsidRDefault="00000000" w:rsidRPr="00000000">
      <w:pPr>
        <w:contextualSpacing w:val="0"/>
      </w:pPr>
      <w:r w:rsidDel="00000000" w:rsidR="00000000" w:rsidRPr="00000000">
        <w:rPr>
          <w:color w:val="0000ff"/>
          <w:rtl w:val="0"/>
        </w:rPr>
        <w:t xml:space="preserve">seed Breeds</w:t>
      </w:r>
    </w:p>
    <w:p w:rsidR="00000000" w:rsidDel="00000000" w:rsidP="00000000" w:rsidRDefault="00000000" w:rsidRPr="00000000">
      <w:pPr>
        <w:contextualSpacing w:val="0"/>
      </w:pPr>
      <w:r w:rsidDel="00000000" w:rsidR="00000000" w:rsidRPr="00000000">
        <w:rPr>
          <w:color w:val="0000ff"/>
          <w:rtl w:val="0"/>
        </w:rPr>
        <w:t xml:space="preserve">generate pages</w:t>
      </w:r>
    </w:p>
    <w:p w:rsidR="00000000" w:rsidDel="00000000" w:rsidP="00000000" w:rsidRDefault="00000000" w:rsidRPr="00000000">
      <w:pPr>
        <w:contextualSpacing w:val="0"/>
      </w:pPr>
      <w:r w:rsidDel="00000000" w:rsidR="00000000" w:rsidRPr="00000000">
        <w:rPr>
          <w:color w:val="0000ff"/>
          <w:rtl w:val="0"/>
        </w:rPr>
        <w:t xml:space="preserve">set root url</w:t>
      </w:r>
    </w:p>
    <w:p w:rsidR="00000000" w:rsidDel="00000000" w:rsidP="00000000" w:rsidRDefault="00000000" w:rsidRPr="00000000">
      <w:pPr>
        <w:contextualSpacing w:val="0"/>
      </w:pPr>
      <w:r w:rsidDel="00000000" w:rsidR="00000000" w:rsidRPr="00000000">
        <w:rPr>
          <w:color w:val="0000ff"/>
          <w:rtl w:val="0"/>
        </w:rPr>
        <w:t xml:space="preserve">starter generator theme and navbar</w:t>
      </w:r>
    </w:p>
    <w:p w:rsidR="00000000" w:rsidDel="00000000" w:rsidP="00000000" w:rsidRDefault="00000000" w:rsidRPr="00000000">
      <w:pPr>
        <w:contextualSpacing w:val="0"/>
      </w:pPr>
      <w:r w:rsidDel="00000000" w:rsidR="00000000" w:rsidRPr="00000000">
        <w:rPr>
          <w:color w:val="0000ff"/>
          <w:rtl w:val="0"/>
        </w:rPr>
        <w:t xml:space="preserve">fix forms and views to show actual data, not ID’s</w:t>
      </w:r>
    </w:p>
    <w:p w:rsidR="00000000" w:rsidDel="00000000" w:rsidP="00000000" w:rsidRDefault="00000000" w:rsidRPr="00000000">
      <w:pPr>
        <w:pStyle w:val="Heading3"/>
        <w:contextualSpacing w:val="0"/>
      </w:pPr>
      <w:bookmarkStart w:colFirst="0" w:colLast="0" w:name="h.4drxkbylh7ov" w:id="5"/>
      <w:bookmarkEnd w:id="5"/>
      <w:r w:rsidDel="00000000" w:rsidR="00000000" w:rsidRPr="00000000">
        <w:rPr>
          <w:rtl w:val="0"/>
        </w:rPr>
        <w:t xml:space="preserve">Implementing What We Already Know</w:t>
      </w:r>
    </w:p>
    <w:p w:rsidR="00000000" w:rsidDel="00000000" w:rsidP="00000000" w:rsidRDefault="00000000" w:rsidRPr="00000000">
      <w:pPr>
        <w:contextualSpacing w:val="0"/>
      </w:pPr>
      <w:r w:rsidDel="00000000" w:rsidR="00000000" w:rsidRPr="00000000">
        <w:rPr>
          <w:rtl w:val="0"/>
        </w:rPr>
        <w:t xml:space="preserve">Let’s do a Rails and database review by creating a clean copy of doggy daycare from scratch.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your TTS folder (not in rails_practice), run rails new doggy_daycare (or whatever animal type you like).  Make sure it is not inside another git repo as we will want to push this to Heroku later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cd into doggy_daycare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Initialize a git repo, make your initial commit, create a repo on github, and push.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our gems, bundle, and commit: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'thin'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'starter_generators'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'awesome_print'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'annotate'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'stamp'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group :development do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'quiet_assets'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'faker'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'populator'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Generate our scaffolds and model, double-check the migrations, migrate, and commit:</w:t>
        <w:br w:type="textWrapping"/>
      </w:r>
      <w:r w:rsidDel="00000000" w:rsidR="00000000" w:rsidRPr="00000000">
        <w:rPr>
          <w:rFonts w:ascii="Courier New" w:cs="Courier New" w:eastAsia="Courier New" w:hAnsi="Courier New"/>
          <w:rtl w:val="0"/>
        </w:rPr>
        <w:t xml:space="preserve">rails g scaffold Owner first_name:string last_name:string primary_phone:string secondary_phone:string address:string city:string state:string zip:string emerg_name:string emerg_phone:string</w:t>
        <w:br w:type="textWrapping"/>
        <w:br w:type="textWrapping"/>
        <w:t xml:space="preserve">rails g model Breed breed:string</w:t>
        <w:br w:type="textWrapping"/>
        <w:br w:type="textWrapping"/>
        <w:t xml:space="preserve">rails g scaffold Dog name:string owner:references breed:references dob:date vet:string vet_phone:string in_daycare:boolean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Finish setting the remaining relationships in your app/model files (has_many).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Seed breeds with valid breed names.  Then run </w:t>
      </w:r>
      <w:r w:rsidDel="00000000" w:rsidR="00000000" w:rsidRPr="00000000">
        <w:rPr>
          <w:rFonts w:ascii="Courier New" w:cs="Courier New" w:eastAsia="Courier New" w:hAnsi="Courier New"/>
          <w:rtl w:val="0"/>
        </w:rPr>
        <w:t xml:space="preserve">rake db:seed</w:t>
      </w:r>
      <w:r w:rsidDel="00000000" w:rsidR="00000000" w:rsidRPr="00000000">
        <w:rPr>
          <w:rtl w:val="0"/>
        </w:rPr>
        <w:t xml:space="preserve">.  Commit.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Generate two pages - index and about. rails g controller Pages index about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Set the root to the pages index.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Now let’s dump in our starter generator theme.  Run rails g starter:style flatly, or use another theme you like from Bootswatch.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Try to run rails s.  It will error out because we don’t have routes for Breeds, but that’s ok.  Let’s just manually take that code out of the navbar (in application.html.erb).  While we are there, let’s make the About link on the navbar active - replace the anchor html tag with an erb link_to method to the about page.</w:t>
        <w:br w:type="textWrapping"/>
      </w:r>
      <w:r w:rsidDel="00000000" w:rsidR="00000000" w:rsidRPr="00000000">
        <w:rPr>
          <w:rFonts w:ascii="Courier New" w:cs="Courier New" w:eastAsia="Courier New" w:hAnsi="Courier New"/>
          <w:rtl w:val="0"/>
        </w:rPr>
        <w:t xml:space="preserve">&lt;%= link_to "About", pages_about_url %&gt;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Run rails server to check your pages, then commit your changes.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Now, let’s fix our forms and views to show actual owners and breeds, not ID’s.  First, add at least one owner.  Have you noticed how we have first and last names separate for owners?  Well, that makes collection_selects have a tiny obstacle.  We can make it easier by creating a first_last method in the Owner model:</w:t>
        <w:br w:type="textWrapping"/>
        <w:t xml:space="preserve"> </w:t>
      </w:r>
      <w:r w:rsidDel="00000000" w:rsidR="00000000" w:rsidRPr="00000000">
        <w:rPr>
          <w:rFonts w:ascii="Courier New" w:cs="Courier New" w:eastAsia="Courier New" w:hAnsi="Courier New"/>
          <w:rtl w:val="0"/>
        </w:rPr>
        <w:t xml:space="preserve"> def last_first</w:t>
        <w:br w:type="textWrapping"/>
        <w:t xml:space="preserve">    "#{last_name}, #{first_name}"</w:t>
        <w:br w:type="textWrapping"/>
        <w:t xml:space="preserve">  end</w:t>
      </w:r>
      <w:r w:rsidDel="00000000" w:rsidR="00000000" w:rsidRPr="00000000">
        <w:rPr>
          <w:rtl w:val="0"/>
        </w:rPr>
        <w:br w:type="textWrapping"/>
        <w:br w:type="textWrapping"/>
        <w:t xml:space="preserve">While we are there, let’s add the table class on the index tables.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form</w:t>
        <w:br w:type="textWrapping"/>
        <w:t xml:space="preserve">f.collection_select :owner_id, Owner.all, :id, :last_first, {prompt: "Select an owner"} </w:t>
        <w:br w:type="textWrapping"/>
        <w:t xml:space="preserve">f.collection_select :breed_id, Breed.all, :id, :breed, {prompt: "Select a breed"}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index and show</w:t>
        <w:br w:type="textWrapping"/>
        <w:t xml:space="preserve">dog.owner.last_name, or @dog.owner.first_name + ' ' + @dog.owner.last_name</w:t>
        <w:br w:type="textWrapping"/>
        <w:t xml:space="preserve">dog.breed.breed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a dog to make sure the form, show, and index pages work.  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add validation and make our pages look prettier in the homework.</w:t>
      </w:r>
    </w:p>
    <w:p w:rsidR="00000000" w:rsidDel="00000000" w:rsidP="00000000" w:rsidRDefault="00000000" w:rsidRPr="00000000">
      <w:pPr>
        <w:pStyle w:val="Heading2"/>
        <w:contextualSpacing w:val="0"/>
      </w:pPr>
      <w:bookmarkStart w:colFirst="0" w:colLast="0" w:name="h.z2s5gt941ibb" w:id="6"/>
      <w:bookmarkEnd w:id="6"/>
      <w:r w:rsidDel="00000000" w:rsidR="00000000" w:rsidRPr="00000000">
        <w:rPr>
          <w:rtl w:val="0"/>
        </w:rPr>
        <w:t xml:space="preserve">Git Branch</w:t>
      </w:r>
    </w:p>
    <w:p w:rsidR="00000000" w:rsidDel="00000000" w:rsidP="00000000" w:rsidRDefault="00000000" w:rsidRPr="00000000">
      <w:pPr>
        <w:contextualSpacing w:val="0"/>
      </w:pPr>
      <w:r w:rsidDel="00000000" w:rsidR="00000000" w:rsidRPr="00000000">
        <w:rPr>
          <w:rtl w:val="0"/>
        </w:rPr>
        <w:t xml:space="preserve">(feature branches - create a new branch for paperclip)</w:t>
      </w:r>
      <w:r w:rsidDel="00000000" w:rsidR="00000000" w:rsidRPr="00000000">
        <w:rPr>
          <w:rtl w:val="0"/>
        </w:rPr>
      </w:r>
    </w:p>
    <w:p w:rsidR="00000000" w:rsidDel="00000000" w:rsidP="00000000" w:rsidRDefault="00000000" w:rsidRPr="00000000">
      <w:pPr>
        <w:pStyle w:val="Heading2"/>
        <w:contextualSpacing w:val="0"/>
      </w:pPr>
      <w:bookmarkStart w:colFirst="0" w:colLast="0" w:name="h.fpjzb9pjnffw" w:id="7"/>
      <w:bookmarkEnd w:id="7"/>
      <w:r w:rsidDel="00000000" w:rsidR="00000000" w:rsidRPr="00000000">
        <w:rPr>
          <w:rtl w:val="0"/>
        </w:rPr>
        <w:t xml:space="preserve">Setting up Paperclip</w:t>
      </w:r>
    </w:p>
    <w:p w:rsidR="00000000" w:rsidDel="00000000" w:rsidP="00000000" w:rsidRDefault="00000000" w:rsidRPr="00000000">
      <w:pPr>
        <w:contextualSpacing w:val="0"/>
      </w:pPr>
      <w:r w:rsidDel="00000000" w:rsidR="00000000" w:rsidRPr="00000000">
        <w:rPr>
          <w:rtl w:val="0"/>
        </w:rPr>
        <w:t xml:space="preserve">Paperclip is an awesome gem that handles file uploads and manipulates images.  First, you must have ImageMagick installed.  See the Lesson 4.3 homework for more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look at the Paperclip gem documentation.  The readme file is actually quite detailed.  It can be overwhelming, but when you take it step-by-step it’s not too bad.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First, we need to let Paperclip have access to ImageMagick.  See </w:t>
      </w:r>
      <w:hyperlink r:id="rId6">
        <w:r w:rsidDel="00000000" w:rsidR="00000000" w:rsidRPr="00000000">
          <w:rPr>
            <w:color w:val="1155cc"/>
            <w:u w:val="single"/>
            <w:rtl w:val="0"/>
          </w:rPr>
          <w:t xml:space="preserve">here</w:t>
        </w:r>
      </w:hyperlink>
      <w:r w:rsidDel="00000000" w:rsidR="00000000" w:rsidRPr="00000000">
        <w:rPr>
          <w:rtl w:val="0"/>
        </w:rPr>
        <w:t xml:space="preserve">.  First, run which convert.  Grab that path and put it in config/environments/development.rb:</w:t>
        <w:br w:type="textWrapping"/>
      </w:r>
      <w:r w:rsidDel="00000000" w:rsidR="00000000" w:rsidRPr="00000000">
        <w:rPr>
          <w:rFonts w:ascii="Courier New" w:cs="Courier New" w:eastAsia="Courier New" w:hAnsi="Courier New"/>
          <w:rtl w:val="0"/>
        </w:rPr>
        <w:t xml:space="preserve">  # Telling Paperclip gem where to find ImageMagick</w:t>
        <w:br w:type="textWrapping"/>
        <w:t xml:space="preserve">  Paperclip.options[:command_path] = "/usr/local/bin/"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w:t>
      </w:r>
      <w:r w:rsidDel="00000000" w:rsidR="00000000" w:rsidRPr="00000000">
        <w:rPr>
          <w:rtl w:val="0"/>
        </w:rPr>
        <w:t xml:space="preserve">dd gem ‘paperclip’, bundle, commit.</w:t>
        <w:br w:type="textWrapping"/>
        <w:t xml:space="preserve">  </w:t>
      </w:r>
      <w:r w:rsidDel="00000000" w:rsidR="00000000" w:rsidRPr="00000000">
        <w:rPr>
          <w:rFonts w:ascii="Courier New" w:cs="Courier New" w:eastAsia="Courier New" w:hAnsi="Courier New"/>
          <w:rtl w:val="0"/>
        </w:rPr>
        <w:t xml:space="preserve">gem "paperclip", "~&gt; 4.2"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we can generate our Paperclip stuff.  Paperclip conveniently comes with an automatic migration generator to add an avatar to a table.  Read more </w:t>
      </w:r>
      <w:hyperlink r:id="rId7">
        <w:r w:rsidDel="00000000" w:rsidR="00000000" w:rsidRPr="00000000">
          <w:rPr>
            <w:color w:val="1155cc"/>
            <w:u w:val="single"/>
            <w:rtl w:val="0"/>
          </w:rPr>
          <w:t xml:space="preserve">here</w:t>
        </w:r>
      </w:hyperlink>
      <w:r w:rsidDel="00000000" w:rsidR="00000000" w:rsidRPr="00000000">
        <w:rPr>
          <w:rtl w:val="0"/>
        </w:rPr>
        <w:t xml:space="preserve">. Run:</w:t>
        <w:br w:type="textWrapping"/>
        <w:t xml:space="preserve">  </w:t>
      </w:r>
      <w:r w:rsidDel="00000000" w:rsidR="00000000" w:rsidRPr="00000000">
        <w:rPr>
          <w:rFonts w:ascii="Courier New" w:cs="Courier New" w:eastAsia="Courier New" w:hAnsi="Courier New"/>
          <w:rtl w:val="0"/>
        </w:rPr>
        <w:t xml:space="preserve">rails g paperclip dog avatar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the migration then run </w:t>
      </w:r>
      <w:r w:rsidDel="00000000" w:rsidR="00000000" w:rsidRPr="00000000">
        <w:rPr>
          <w:rtl w:val="0"/>
        </w:rPr>
        <w:t xml:space="preserve">rake db:migrate.  Add :avatar to the Dog controller whitelist.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Now, let’s add some validations to Dog for avatar for safety.</w:t>
        <w:br w:type="textWrapping"/>
      </w:r>
      <w:r w:rsidDel="00000000" w:rsidR="00000000" w:rsidRPr="00000000">
        <w:rPr>
          <w:rFonts w:ascii="Courier New" w:cs="Courier New" w:eastAsia="Courier New" w:hAnsi="Courier New"/>
          <w:sz w:val="16"/>
          <w:szCs w:val="16"/>
          <w:rtl w:val="0"/>
        </w:rPr>
        <w:t xml:space="preserve">  has_attached_file :avatar, :styles =&gt; { :medium =&gt; "300x300&gt;", :thumb =&gt; "100x100&gt;" }, :default_url =&gt; "/images/:style/missing.png"</w:t>
        <w:br w:type="textWrapping"/>
        <w:t xml:space="preserve">  validates_attachment_content_type :avatar, :content_type =&gt; /\Aimage\/.*\Z/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Now we can add the file upload to our dog form:</w:t>
        <w:br w:type="textWrapping"/>
      </w:r>
      <w:r w:rsidDel="00000000" w:rsidR="00000000" w:rsidRPr="00000000">
        <w:rPr>
          <w:rFonts w:ascii="Courier New" w:cs="Courier New" w:eastAsia="Courier New" w:hAnsi="Courier New"/>
          <w:rtl w:val="0"/>
        </w:rPr>
        <w:t xml:space="preserve">  &lt;div class="field"&gt;</w:t>
        <w:br w:type="textWrapping"/>
        <w:t xml:space="preserve">    &lt;%= f.label :avatar %&gt;&lt;br&gt;</w:t>
        <w:br w:type="textWrapping"/>
        <w:t xml:space="preserve">    &lt;%= f.file_field :avatar %&gt;</w:t>
        <w:br w:type="textWrapping"/>
        <w:t xml:space="preserve">  &lt;/div&gt;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And </w:t>
      </w:r>
      <w:r w:rsidDel="00000000" w:rsidR="00000000" w:rsidRPr="00000000">
        <w:rPr>
          <w:rtl w:val="0"/>
        </w:rPr>
        <w:t xml:space="preserve">to show:</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@dog.avatar.url(:medium)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@dog.avatar.url(:thumb)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rails server, upload a file for a dog, and test everything out.  So cool!  If everything worked, </w:t>
      </w:r>
      <w:r w:rsidDel="00000000" w:rsidR="00000000" w:rsidRPr="00000000">
        <w:rPr>
          <w:b w:val="1"/>
          <w:rtl w:val="0"/>
        </w:rPr>
        <w:t xml:space="preserve">commit your changes</w:t>
      </w:r>
      <w:r w:rsidDel="00000000" w:rsidR="00000000" w:rsidRPr="00000000">
        <w:rPr>
          <w:rtl w:val="0"/>
        </w:rPr>
        <w:t xml:space="preserve">.  Work through any errors during office hours and over the weekend.</w:t>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863.9999999999999" w:top="863.9999999999999"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thoughtbot/paperclip" TargetMode="External"/><Relationship Id="rId6" Type="http://schemas.openxmlformats.org/officeDocument/2006/relationships/hyperlink" Target="https://github.com/thoughtbot/paperclip#image-processor" TargetMode="External"/><Relationship Id="rId7" Type="http://schemas.openxmlformats.org/officeDocument/2006/relationships/hyperlink" Target="https://github.com/thoughtbot/paperclip#migrations" TargetMode="External"/><Relationship Id="rId8" Type="http://schemas.openxmlformats.org/officeDocument/2006/relationships/header" Target="header1.xml"/></Relationships>
</file>