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 Final Frontend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1 - Uma landing page com 9 sessões sendo obrigatório ter um carrossel automatico, um carrossel manual, efeito parallax, animações com js e menu ancora  e uma tela de cadastro onde a pessoa ira colocar email e nome que serão enviados salvos (LocalStorage). Responsividade 500x600. Tem que estar no github pages.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2 - Cadastro e carrinhos para fazer compra de jogos online. Site com index de 4 seções falando do site, loja, etc(LocalStorage). Responsividade 500x600. Tem que estar no github pages.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3 - Totem de de uma loja de lanches com uma pagina inicial com 4 seções falando da loja responsiva onde o cliente informara o nome, fara o pagamento entre pix ou cartao de credito/debito e aguardara o lanche.(LocalStorage).  Responsividade 500x600. Responsividade 500x600. Tem que estar no github pages.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U8G9Q/R5hS4rBD+N3S0MndpIPw==">CgMxLjA4AHIhMWhKbmQ4S01BeURfZWhpTHJSUFdWODRmQXkxYVBETTVt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2023-06-29T17:19:00Z</dcterms:created>
  <dc:creator>Victor Alencar</dc:creator>
</cp:coreProperties>
</file>