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FC74" w14:textId="3D7221D1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DBMS exam paper (2020/2021)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, here’s a new set of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exam-style questions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1918AC43">
          <v:rect id="_x0000_i1025" style="width:0;height:1.5pt" o:hralign="center" o:hrstd="t" o:hr="t" fillcolor="#a0a0a0" stroked="f"/>
        </w:pict>
      </w:r>
    </w:p>
    <w:p w14:paraId="1D22D2EC" w14:textId="77777777" w:rsidR="00591ECC" w:rsidRPr="00591ECC" w:rsidRDefault="00591ECC" w:rsidP="00591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591E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Disk and I/O Calculations (6 points)</w:t>
      </w:r>
    </w:p>
    <w:p w14:paraId="5C0266F9" w14:textId="0CCABA12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 disk rotates at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6000 rpm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, has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10,000 tracks per surface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surfaces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track has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sectors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, and each sector holds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1024 bytes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Blocks consist of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sectors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>20% of the track circumference is used for gaps.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head movement time for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tracks is 1 + 0.002n ms.</w:t>
      </w:r>
    </w:p>
    <w:p w14:paraId="34CA637D" w14:textId="29EC2CE9" w:rsidR="00591ECC" w:rsidRPr="00591ECC" w:rsidRDefault="00591ECC" w:rsidP="00DD6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a) Compute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time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for one block.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>b) If the head is currently at track 1 and we need to read from track 6000, how long does it take to move the head to the target track?</w:t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62953BC4">
          <v:rect id="_x0000_i1026" style="width:0;height:1.5pt" o:hralign="center" o:hrstd="t" o:hr="t" fillcolor="#a0a0a0" stroked="f"/>
        </w:pic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591E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B+ Tree Operations (9 points)</w:t>
      </w:r>
    </w:p>
    <w:p w14:paraId="535794B7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Consider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B+ Tree of order 4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F1A8C4" w14:textId="439D0B45" w:rsidR="00591ECC" w:rsidRDefault="00591ECC" w:rsidP="00F104F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a) Insert keys in the order: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5, 25, 10, 20, 35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F104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Draw the resulting tree after all insertions.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Delete key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from the tree</w:t>
      </w:r>
      <w:r w:rsidR="00F104F0" w:rsidRPr="00F104F0">
        <w:rPr>
          <w:rFonts w:ascii="Times New Roman" w:eastAsia="Times New Roman" w:hAnsi="Times New Roman" w:cs="Times New Roman"/>
          <w:kern w:val="0"/>
          <w14:ligatures w14:val="none"/>
        </w:rPr>
        <w:t xml:space="preserve"> (Do not use the result of a)!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What is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number of keys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that can be indexed in a B+ tree of order 4 with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levels (including root)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8EE8AC9" w14:textId="4D6E633C" w:rsidR="00E13A3D" w:rsidRPr="00591ECC" w:rsidRDefault="00571040" w:rsidP="00DD689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4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802BA85" wp14:editId="38569BC9">
            <wp:extent cx="4999892" cy="2096007"/>
            <wp:effectExtent l="0" t="0" r="0" b="0"/>
            <wp:docPr id="1481707533" name="Picture 1" descr="A diagram of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7533" name="Picture 1" descr="A diagram of numbers and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3428" cy="210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5FC3" w14:textId="77777777" w:rsidR="00591ECC" w:rsidRPr="00591ECC" w:rsidRDefault="00591ECC" w:rsidP="00591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591E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Representation &amp; Storage (13 points)</w:t>
      </w:r>
    </w:p>
    <w:p w14:paraId="793A9FB7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 relation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R(A, B, C)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is to be stored on disk.</w:t>
      </w:r>
    </w:p>
    <w:p w14:paraId="590E348D" w14:textId="77777777" w:rsidR="00591ECC" w:rsidRPr="00591ECC" w:rsidRDefault="00591ECC" w:rsidP="00591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A: 12 bytes</w:t>
      </w:r>
    </w:p>
    <w:p w14:paraId="1102F5D8" w14:textId="77777777" w:rsidR="00591ECC" w:rsidRPr="00591ECC" w:rsidRDefault="00591ECC" w:rsidP="00591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B: 24 bytes</w:t>
      </w:r>
    </w:p>
    <w:p w14:paraId="399E132C" w14:textId="77777777" w:rsidR="00591ECC" w:rsidRPr="00591ECC" w:rsidRDefault="00591ECC" w:rsidP="00591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C: 30 bytes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record also has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header of 10 bytes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block has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of 64 bytes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size = 4096 bytes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relation has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T(R) = 50,000 records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523F34" w14:textId="03F7A7AB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a) Calculate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number of blocks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needed for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unspanned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storage.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Repeat (a) assuming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spanned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storage of records.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Suppose we build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index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on attribute B. The pointer size is 8 bytes, and index records have no headers. Calculate the number of blocks for the index file.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If we perform the projection </w:t>
      </w:r>
      <w:r w:rsidR="006F39E9" w:rsidRPr="006F39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EF42FFF" wp14:editId="166E98AF">
            <wp:extent cx="662305" cy="106349"/>
            <wp:effectExtent l="0" t="0" r="4445" b="8255"/>
            <wp:docPr id="2018981345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81345" name="Picture 1" descr="A black text with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1164" cy="12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, assuming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duplicates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, how many blocks are needed for the result relation?</w:t>
      </w:r>
    </w:p>
    <w:p w14:paraId="6E4F548D" w14:textId="77777777" w:rsidR="00591ECC" w:rsidRPr="00591ECC" w:rsidRDefault="00000000" w:rsidP="00591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36786D">
          <v:rect id="_x0000_i1027" style="width:0;height:1.5pt" o:hralign="center" o:hrstd="t" o:hr="t" fillcolor="#a0a0a0" stroked="f"/>
        </w:pict>
      </w:r>
    </w:p>
    <w:p w14:paraId="746B9AEF" w14:textId="77777777" w:rsidR="00591ECC" w:rsidRPr="00591ECC" w:rsidRDefault="00591ECC" w:rsidP="00591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4️</w:t>
      </w:r>
      <w:r w:rsidRPr="00591E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Join Order Optimization (6 points)</w:t>
      </w:r>
    </w:p>
    <w:p w14:paraId="5F23B8D6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We have relations A(a, b), B(b, c), and C(c, d).</w:t>
      </w:r>
    </w:p>
    <w:p w14:paraId="7876C6E0" w14:textId="77777777" w:rsidR="00591ECC" w:rsidRPr="00591ECC" w:rsidRDefault="00591ECC" w:rsidP="0059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T(A) = 200,   V(A, a) = 50,   V(A, b) = 20  </w:t>
      </w:r>
    </w:p>
    <w:p w14:paraId="7FB8771B" w14:textId="77777777" w:rsidR="00591ECC" w:rsidRPr="00591ECC" w:rsidRDefault="00591ECC" w:rsidP="0059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T(B) = 800,   V(B, b) = 40,   V(B, c) = 80  </w:t>
      </w:r>
    </w:p>
    <w:p w14:paraId="62BE5133" w14:textId="77777777" w:rsidR="00591ECC" w:rsidRPr="00591ECC" w:rsidRDefault="00591ECC" w:rsidP="0059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T(C) = 1000,  V(C, c) = 100,  V(C, d) = 10</w:t>
      </w:r>
    </w:p>
    <w:p w14:paraId="3A3DFE40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Find: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order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chosen by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greedy algorithm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for joining A, B, and C.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Compute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intermediate relation sizes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for each step and total cost (sum of intermediate sizes).</w:t>
      </w:r>
    </w:p>
    <w:p w14:paraId="774FA63A" w14:textId="77777777" w:rsidR="00591ECC" w:rsidRPr="00591ECC" w:rsidRDefault="00000000" w:rsidP="00591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B6C663">
          <v:rect id="_x0000_i1028" style="width:0;height:1.5pt" o:hralign="center" o:hrstd="t" o:hr="t" fillcolor="#a0a0a0" stroked="f"/>
        </w:pict>
      </w:r>
    </w:p>
    <w:p w14:paraId="45A8FC20" w14:textId="77777777" w:rsidR="00591ECC" w:rsidRPr="00591ECC" w:rsidRDefault="00591ECC" w:rsidP="00591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591E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Index Join Cost (6 points)</w:t>
      </w:r>
    </w:p>
    <w:p w14:paraId="7EDD379B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Relations R(A, B) and S(B, C) have these statistics:</w:t>
      </w:r>
    </w:p>
    <w:p w14:paraId="07AB294D" w14:textId="77777777" w:rsidR="00591ECC" w:rsidRPr="00591ECC" w:rsidRDefault="00591ECC" w:rsidP="0059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T(R) = 200,000, B(R) = 5,000, V(R, A) = 50,000, V(R, B) = 10,000  </w:t>
      </w:r>
    </w:p>
    <w:p w14:paraId="4C5C2957" w14:textId="77777777" w:rsidR="00591ECC" w:rsidRPr="00591ECC" w:rsidRDefault="00591ECC" w:rsidP="0059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T(S) = 80,000,  B(S) = 10,000, V(S, B) = 80,000, V(S, C) = 20,000</w:t>
      </w:r>
    </w:p>
    <w:p w14:paraId="06AADB8E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Attribute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 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 in R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There is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B-tree index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S.B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levels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B58E1B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a) Compute I/O cost if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index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is in memory.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Compute I/O cost if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root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of the index is in memory (other levels on disk).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Assume both relations are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clustered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and contiguous.</w:t>
      </w:r>
    </w:p>
    <w:p w14:paraId="47199280" w14:textId="77777777" w:rsidR="00591ECC" w:rsidRPr="00591ECC" w:rsidRDefault="00000000" w:rsidP="00591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E5A72D">
          <v:rect id="_x0000_i1029" style="width:0;height:1.5pt" o:hralign="center" o:hrstd="t" o:hr="t" fillcolor="#a0a0a0" stroked="f"/>
        </w:pict>
      </w:r>
    </w:p>
    <w:p w14:paraId="3B161988" w14:textId="77777777" w:rsidR="00591ECC" w:rsidRPr="00591ECC" w:rsidRDefault="00591ECC" w:rsidP="00591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591E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Addressing, TID, and Swizzling (6 points)</w:t>
      </w:r>
    </w:p>
    <w:p w14:paraId="59DE58DC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a) Explain the difference between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addressing in a DBMS. Include one advantage and one disadvantage of each.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Define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 Identifier (TID)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and explain how it helps avoid dangling pointers.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Describe the three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pointer swizzling strategies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and state when each is most efficient.</w:t>
      </w:r>
    </w:p>
    <w:p w14:paraId="4203E3B0" w14:textId="77777777" w:rsidR="00591ECC" w:rsidRPr="00591ECC" w:rsidRDefault="00000000" w:rsidP="00591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4B0957">
          <v:rect id="_x0000_i1030" style="width:0;height:1.5pt" o:hralign="center" o:hrstd="t" o:hr="t" fillcolor="#a0a0a0" stroked="f"/>
        </w:pict>
      </w:r>
    </w:p>
    <w:p w14:paraId="2A42A2C4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 Covered</w:t>
      </w:r>
    </w:p>
    <w:p w14:paraId="596B0C26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Disk structure &amp; access time</w:t>
      </w:r>
    </w:p>
    <w:p w14:paraId="7ABDEA90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B+ tree operations</w:t>
      </w:r>
    </w:p>
    <w:p w14:paraId="62DC9191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Record &amp; block storage</w:t>
      </w:r>
    </w:p>
    <w:p w14:paraId="42C9603C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Index and projection storage</w:t>
      </w:r>
    </w:p>
    <w:p w14:paraId="427DC19A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Join order optimization</w:t>
      </w:r>
    </w:p>
    <w:p w14:paraId="6D7908AF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Index-based join I/O</w:t>
      </w:r>
    </w:p>
    <w:p w14:paraId="574F1650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Addressing &amp; pointer management</w:t>
      </w:r>
    </w:p>
    <w:p w14:paraId="6C8C2AFF" w14:textId="15456356" w:rsidR="00124C4E" w:rsidRDefault="00124C4E" w:rsidP="005F62E9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19617" w14:textId="77777777" w:rsidR="005F62E9" w:rsidRDefault="005F62E9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6C475" w14:textId="77777777" w:rsidR="005F62E9" w:rsidRDefault="005F62E9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959B7" w14:textId="77777777" w:rsidR="00EC5382" w:rsidRDefault="00EC5382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675AD5" w14:textId="77777777" w:rsidR="00EC5382" w:rsidRDefault="00EC5382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0285D" w14:textId="77777777" w:rsidR="00EC5382" w:rsidRDefault="00EC5382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D05C85" w14:textId="77777777" w:rsidR="00DD689B" w:rsidRPr="005F62E9" w:rsidRDefault="00DD689B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35C7F" w14:textId="77F7A0BF" w:rsidR="003A0442" w:rsidRDefault="003A0442" w:rsidP="003A044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model solutions (step-by-step)</w:t>
      </w:r>
      <w:r w:rsidRPr="003A044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Questions 3–6</w:t>
      </w:r>
      <w:r w:rsidRPr="003A044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based on your DBMS 2020/2021-style exam.</w:t>
      </w:r>
    </w:p>
    <w:p w14:paraId="5C26B95C" w14:textId="77777777" w:rsidR="00E13A3D" w:rsidRDefault="00E13A3D" w:rsidP="00E1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1F209" w14:textId="46C73843" w:rsidR="00E13A3D" w:rsidRPr="00E13A3D" w:rsidRDefault="00E13A3D" w:rsidP="00E1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A3D">
        <w:rPr>
          <w:rFonts w:ascii="Times New Roman" w:eastAsia="Times New Roman" w:hAnsi="Times New Roman" w:cs="Times New Roman"/>
          <w:kern w:val="0"/>
          <w14:ligatures w14:val="none"/>
        </w:rPr>
        <w:t>solve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E13A3D">
        <w:rPr>
          <w:rFonts w:ascii="Times New Roman" w:eastAsia="Times New Roman" w:hAnsi="Times New Roman" w:cs="Times New Roman"/>
          <w:kern w:val="0"/>
          <w14:ligatures w14:val="none"/>
        </w:rPr>
        <w:t xml:space="preserve"> only </w:t>
      </w:r>
      <w:r w:rsidRPr="00E13A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(c)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Q.</w:t>
      </w:r>
      <w:r w:rsidR="00575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E13A3D">
        <w:rPr>
          <w:rFonts w:ascii="Times New Roman" w:eastAsia="Times New Roman" w:hAnsi="Times New Roman" w:cs="Times New Roman"/>
          <w:kern w:val="0"/>
          <w14:ligatures w14:val="none"/>
        </w:rPr>
        <w:t xml:space="preserve"> of the B+-Tree question clearly and step-by-step.</w:t>
      </w:r>
    </w:p>
    <w:p w14:paraId="63CF2786" w14:textId="77777777" w:rsidR="00E13A3D" w:rsidRDefault="00000000" w:rsidP="00E13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4CF394">
          <v:rect id="_x0000_i1061" style="width:0;height:1.5pt" o:hralign="center" o:bullet="t" o:hrstd="t" o:hr="t" fillcolor="#a0a0a0" stroked="f"/>
        </w:pict>
      </w:r>
    </w:p>
    <w:p w14:paraId="6B72130E" w14:textId="1189C5FB" w:rsidR="0001480A" w:rsidRDefault="0001480A" w:rsidP="00E13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80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D7CD691" wp14:editId="012285A3">
            <wp:extent cx="3317630" cy="1765297"/>
            <wp:effectExtent l="0" t="0" r="0" b="6985"/>
            <wp:docPr id="1286801328" name="Picture 1" descr="A white sheet with black text and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1328" name="Picture 1" descr="A white sheet with black text and black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8511" cy="178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8A39" w14:textId="77777777" w:rsidR="0001480A" w:rsidRDefault="0001480A" w:rsidP="00E13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D12FD" w14:textId="77777777" w:rsidR="00BE0CE0" w:rsidRDefault="00BE0CE0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E0C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drawing>
          <wp:inline distT="0" distB="0" distL="0" distR="0" wp14:anchorId="40AA84FA" wp14:editId="6689585A">
            <wp:extent cx="6453554" cy="482594"/>
            <wp:effectExtent l="0" t="0" r="0" b="0"/>
            <wp:docPr id="196248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84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3742" cy="4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3CC7" w14:textId="77777777" w:rsidR="003F41E7" w:rsidRDefault="003F41E7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F41E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drawing>
          <wp:inline distT="0" distB="0" distL="0" distR="0" wp14:anchorId="5323E533" wp14:editId="70C82DB6">
            <wp:extent cx="6131612" cy="1359877"/>
            <wp:effectExtent l="0" t="0" r="2540" b="0"/>
            <wp:docPr id="126367977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79779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5318" cy="136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A01B" w14:textId="77777777" w:rsidR="0001480A" w:rsidRDefault="0001480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1480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drawing>
          <wp:inline distT="0" distB="0" distL="0" distR="0" wp14:anchorId="343F8FE1" wp14:editId="14EADA3F">
            <wp:extent cx="6253124" cy="4671646"/>
            <wp:effectExtent l="0" t="0" r="0" b="0"/>
            <wp:docPr id="146704159" name="Picture 1" descr="A screenshot of 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4159" name="Picture 1" descr="A screenshot of a white sheet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725" cy="46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0267" w14:textId="77777777" w:rsidR="0001480A" w:rsidRDefault="0001480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 w:type="page"/>
      </w:r>
    </w:p>
    <w:p w14:paraId="3E13D6EA" w14:textId="77777777" w:rsidR="004E253D" w:rsidRDefault="0001480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1480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0AB4532C" wp14:editId="60B31369">
            <wp:extent cx="6271846" cy="4141409"/>
            <wp:effectExtent l="0" t="0" r="0" b="0"/>
            <wp:docPr id="21213015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155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7750" cy="414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80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drawing>
          <wp:inline distT="0" distB="0" distL="0" distR="0" wp14:anchorId="15B27FFC" wp14:editId="62DD85F9">
            <wp:extent cx="6624350" cy="5146431"/>
            <wp:effectExtent l="0" t="0" r="5080" b="0"/>
            <wp:docPr id="1811261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615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5761" cy="514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012A" w14:textId="77777777" w:rsidR="004E253D" w:rsidRDefault="004E253D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 w:type="page"/>
      </w:r>
    </w:p>
    <w:p w14:paraId="71A0C3B7" w14:textId="77777777" w:rsid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We’ll now find the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number of keys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 that can be indexed in a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B+ tree of order 4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levels (including root)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, following the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slide convention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3911E7" w14:textId="70E2E7A9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0157B94" wp14:editId="3FC7D92A">
            <wp:extent cx="7200900" cy="1944370"/>
            <wp:effectExtent l="0" t="0" r="0" b="0"/>
            <wp:docPr id="12655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pict w14:anchorId="25E0F166">
          <v:rect id="_x0000_i1111" style="width:0;height:1.5pt" o:hralign="center" o:hrstd="t" o:hr="t" fillcolor="#a0a0a0" stroked="f"/>
        </w:pict>
      </w:r>
    </w:p>
    <w:p w14:paraId="7170B8FC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Given</w:t>
      </w:r>
    </w:p>
    <w:p w14:paraId="0C75953C" w14:textId="44BF6265" w:rsidR="004E253D" w:rsidRPr="004E253D" w:rsidRDefault="004E253D" w:rsidP="004E2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n = 4</w:t>
      </w:r>
    </w:p>
    <w:p w14:paraId="15EAD1AD" w14:textId="77777777" w:rsidR="004E253D" w:rsidRPr="004E253D" w:rsidRDefault="004E253D" w:rsidP="004E2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Height = 5 (levels including root)</w:t>
      </w:r>
    </w:p>
    <w:p w14:paraId="6C7A9A22" w14:textId="77777777" w:rsidR="004E253D" w:rsidRPr="004E253D" w:rsidRDefault="004E253D" w:rsidP="004E2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367804B6" w14:textId="77777777" w:rsidR="004E253D" w:rsidRPr="004E253D" w:rsidRDefault="004E253D" w:rsidP="004E253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Root has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2 pointers → 1 key</w:t>
      </w:r>
    </w:p>
    <w:p w14:paraId="3559856C" w14:textId="77777777" w:rsidR="004E253D" w:rsidRPr="004E253D" w:rsidRDefault="004E253D" w:rsidP="004E253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Every internal node (non-root) has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3 pointers → ≥ 2 keys</w:t>
      </w:r>
    </w:p>
    <w:p w14:paraId="466048C4" w14:textId="77777777" w:rsidR="004E253D" w:rsidRPr="004E253D" w:rsidRDefault="004E253D" w:rsidP="004E253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Every leaf has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3 keys</w:t>
      </w:r>
    </w:p>
    <w:p w14:paraId="76D45A72" w14:textId="77777777" w:rsidR="004E253D" w:rsidRPr="004E253D" w:rsidRDefault="004E253D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pict w14:anchorId="41998F3A">
          <v:rect id="_x0000_i1112" style="width:0;height:1.5pt" o:hralign="center" o:hrstd="t" o:hr="t" fillcolor="#a0a0a0" stroked="f"/>
        </w:pict>
      </w:r>
    </w:p>
    <w:p w14:paraId="4B9EC00C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Minimum number of leaf nodes</w:t>
      </w:r>
    </w:p>
    <w:p w14:paraId="243A7749" w14:textId="77777777" w:rsid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Each internal node (except root) must have at least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pointers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br/>
        <w:t>That means each node at level ii points to 3 nodes at the next level.</w:t>
      </w:r>
    </w:p>
    <w:p w14:paraId="28AC9E67" w14:textId="45C2CA09" w:rsid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CCD9C9A" wp14:editId="14934695">
            <wp:extent cx="6570784" cy="1937049"/>
            <wp:effectExtent l="0" t="0" r="1905" b="6350"/>
            <wp:docPr id="146422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21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6149" cy="194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C2EA" w14:textId="77777777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number of leaf nodes = 54</w:t>
      </w:r>
    </w:p>
    <w:p w14:paraId="605B92B4" w14:textId="77777777" w:rsidR="004E253D" w:rsidRPr="004E253D" w:rsidRDefault="004E253D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pict w14:anchorId="3B186E40">
          <v:rect id="_x0000_i1113" style="width:0;height:1.5pt" o:hralign="center" o:hrstd="t" o:hr="t" fillcolor="#a0a0a0" stroked="f"/>
        </w:pict>
      </w:r>
    </w:p>
    <w:p w14:paraId="3417DB6F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Minimum keys per leaf</w:t>
      </w:r>
    </w:p>
    <w:p w14:paraId="1249F536" w14:textId="77777777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From the table: each leaf has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3 keys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50E1D3" w14:textId="77777777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4BF420E3" w14:textId="0EB38246" w:rsidR="004E253D" w:rsidRPr="004E253D" w:rsidRDefault="004E253D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Minimum total keys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= 54 × 3 = 162 </w:t>
      </w:r>
    </w:p>
    <w:p w14:paraId="2D6ED2DF" w14:textId="77777777" w:rsidR="004E253D" w:rsidRPr="004E253D" w:rsidRDefault="004E253D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pict w14:anchorId="334A6059">
          <v:rect id="_x0000_i1114" style="width:0;height:1.5pt" o:hralign="center" o:hrstd="t" o:hr="t" fillcolor="#a0a0a0" stroked="f"/>
        </w:pict>
      </w:r>
    </w:p>
    <w:p w14:paraId="0F9C8F74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🧮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 (Optional): Keys in internal nodes</w:t>
      </w:r>
    </w:p>
    <w:p w14:paraId="043811D6" w14:textId="77777777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(Usually not counted when we say "keys indexed" — but for completeness:)</w:t>
      </w:r>
    </w:p>
    <w:p w14:paraId="7610F729" w14:textId="77777777" w:rsidR="004E253D" w:rsidRPr="004E253D" w:rsidRDefault="004E253D" w:rsidP="004E2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Level 1 (root): 1 key</w:t>
      </w:r>
    </w:p>
    <w:p w14:paraId="03E6D77C" w14:textId="77777777" w:rsidR="004E253D" w:rsidRPr="004E253D" w:rsidRDefault="004E253D" w:rsidP="004E2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Level 2–4 (non-leaf): each node ≥ 2 keys</w:t>
      </w:r>
    </w:p>
    <w:p w14:paraId="49E55FA0" w14:textId="0D85718F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If counted, internal keys total 1 + 2×2 + 6×2 + 18×2 = 1 + 4 + 12 + 36 = 53.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keys (including separators)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 162 + 53 = 215.</w:t>
      </w:r>
    </w:p>
    <w:p w14:paraId="7F926413" w14:textId="77777777" w:rsidR="004E253D" w:rsidRPr="004E253D" w:rsidRDefault="004E253D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pict w14:anchorId="475EFAAB">
          <v:rect id="_x0000_i1115" style="width:0;height:1.5pt" o:hralign="center" o:hrstd="t" o:hr="t" fillcolor="#a0a0a0" stroked="f"/>
        </w:pict>
      </w:r>
    </w:p>
    <w:p w14:paraId="2E161CC6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Answers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270"/>
        <w:gridCol w:w="870"/>
      </w:tblGrid>
      <w:tr w:rsidR="004E253D" w:rsidRPr="004E253D" w14:paraId="206452D1" w14:textId="77777777" w:rsidTr="005C0453">
        <w:tc>
          <w:tcPr>
            <w:tcW w:w="0" w:type="auto"/>
            <w:hideMark/>
          </w:tcPr>
          <w:p w14:paraId="215A92C0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2ABC99C8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4E253D" w:rsidRPr="004E253D" w14:paraId="1C65011F" w14:textId="77777777" w:rsidTr="005C0453">
        <w:tc>
          <w:tcPr>
            <w:tcW w:w="0" w:type="auto"/>
            <w:hideMark/>
          </w:tcPr>
          <w:p w14:paraId="43C9E881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Minimum </w:t>
            </w: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indexed (leaf) keys</w:t>
            </w:r>
          </w:p>
        </w:tc>
        <w:tc>
          <w:tcPr>
            <w:tcW w:w="0" w:type="auto"/>
            <w:hideMark/>
          </w:tcPr>
          <w:p w14:paraId="33E968C4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162</w:t>
            </w:r>
          </w:p>
        </w:tc>
      </w:tr>
      <w:tr w:rsidR="004E253D" w:rsidRPr="004E253D" w14:paraId="30542905" w14:textId="77777777" w:rsidTr="005C0453">
        <w:tc>
          <w:tcPr>
            <w:tcW w:w="0" w:type="auto"/>
            <w:hideMark/>
          </w:tcPr>
          <w:p w14:paraId="69E8B489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Minimum </w:t>
            </w: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keys (including internal)</w:t>
            </w:r>
          </w:p>
        </w:tc>
        <w:tc>
          <w:tcPr>
            <w:tcW w:w="0" w:type="auto"/>
            <w:hideMark/>
          </w:tcPr>
          <w:p w14:paraId="1F62E767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215</w:t>
            </w:r>
          </w:p>
        </w:tc>
      </w:tr>
    </w:tbl>
    <w:p w14:paraId="27B66D0D" w14:textId="77777777" w:rsidR="004E253D" w:rsidRPr="004E253D" w:rsidRDefault="004E253D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pict w14:anchorId="21C33EC6">
          <v:rect id="_x0000_i1116" style="width:0;height:1.5pt" o:hralign="center" o:hrstd="t" o:hr="t" fillcolor="#a0a0a0" stroked="f"/>
        </w:pict>
      </w:r>
    </w:p>
    <w:p w14:paraId="1C824319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6"/>
        <w:gridCol w:w="870"/>
        <w:gridCol w:w="1250"/>
        <w:gridCol w:w="1210"/>
      </w:tblGrid>
      <w:tr w:rsidR="004E253D" w:rsidRPr="004E253D" w14:paraId="04C9825C" w14:textId="77777777" w:rsidTr="003220FD">
        <w:tc>
          <w:tcPr>
            <w:tcW w:w="0" w:type="auto"/>
            <w:hideMark/>
          </w:tcPr>
          <w:p w14:paraId="4C54D279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Tree Order</w:t>
            </w:r>
          </w:p>
        </w:tc>
        <w:tc>
          <w:tcPr>
            <w:tcW w:w="0" w:type="auto"/>
            <w:hideMark/>
          </w:tcPr>
          <w:p w14:paraId="6D1B553B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Levels</w:t>
            </w:r>
          </w:p>
        </w:tc>
        <w:tc>
          <w:tcPr>
            <w:tcW w:w="0" w:type="auto"/>
            <w:hideMark/>
          </w:tcPr>
          <w:p w14:paraId="4CA19A24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Keys</w:t>
            </w:r>
          </w:p>
        </w:tc>
        <w:tc>
          <w:tcPr>
            <w:tcW w:w="0" w:type="auto"/>
            <w:hideMark/>
          </w:tcPr>
          <w:p w14:paraId="6EA32B85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 Keys</w:t>
            </w:r>
          </w:p>
        </w:tc>
      </w:tr>
      <w:tr w:rsidR="004E253D" w:rsidRPr="004E253D" w14:paraId="2F0462D0" w14:textId="77777777" w:rsidTr="003220FD">
        <w:tc>
          <w:tcPr>
            <w:tcW w:w="0" w:type="auto"/>
            <w:hideMark/>
          </w:tcPr>
          <w:p w14:paraId="419AAC68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5D4F955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66E0CC5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2500</w:t>
            </w:r>
          </w:p>
        </w:tc>
        <w:tc>
          <w:tcPr>
            <w:tcW w:w="0" w:type="auto"/>
            <w:hideMark/>
          </w:tcPr>
          <w:p w14:paraId="36ECA1B5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162</w:t>
            </w:r>
          </w:p>
        </w:tc>
      </w:tr>
    </w:tbl>
    <w:p w14:paraId="564F9908" w14:textId="77777777" w:rsidR="004E253D" w:rsidRPr="004E253D" w:rsidRDefault="004E253D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pict w14:anchorId="5A4C04CD">
          <v:rect id="_x0000_i1117" style="width:0;height:1.5pt" o:hralign="center" o:hrstd="t" o:hr="t" fillcolor="#a0a0a0" stroked="f"/>
        </w:pict>
      </w:r>
    </w:p>
    <w:p w14:paraId="02AD8B1F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4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3 — Data Representation &amp; Storage</w:t>
      </w:r>
    </w:p>
    <w:p w14:paraId="56BEE73F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Given:</w:t>
      </w:r>
    </w:p>
    <w:p w14:paraId="74BA4490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12 bytes, B = 24 bytes, C = 30 bytes</w:t>
      </w:r>
    </w:p>
    <w:p w14:paraId="28E52FA4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 header = 10 bytes</w:t>
      </w:r>
    </w:p>
    <w:p w14:paraId="7B616CA2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Record size = 12 + 24 + 30 + 10 = 76 bytes</w:t>
      </w:r>
    </w:p>
    <w:p w14:paraId="63917CAF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692CE6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header = 64 bytes</w:t>
      </w:r>
    </w:p>
    <w:p w14:paraId="60EC5FE6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size = 4096 bytes</w:t>
      </w:r>
    </w:p>
    <w:p w14:paraId="6727ED6B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Usable block space = 4096 – 64 = 4032 bytes</w:t>
      </w:r>
    </w:p>
    <w:p w14:paraId="01CC0D2C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T(R) = 50,000 records</w:t>
      </w:r>
    </w:p>
    <w:p w14:paraId="0C2208A9" w14:textId="77777777" w:rsid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9CD285">
          <v:rect id="_x0000_i1039" style="width:0;height:1.5pt" o:hralign="center" o:hrstd="t" o:hr="t" fillcolor="#a0a0a0" stroked="f"/>
        </w:pict>
      </w:r>
    </w:p>
    <w:p w14:paraId="060A7C67" w14:textId="1A8ECC1F" w:rsidR="003A0442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3397D80" wp14:editId="1C2198A2">
            <wp:extent cx="5814646" cy="3284434"/>
            <wp:effectExtent l="0" t="0" r="0" b="0"/>
            <wp:docPr id="1033367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675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0791" cy="329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EBA2" w14:textId="77777777" w:rsidR="0057543E" w:rsidRDefault="0057543E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17707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c) Dense Index on B</w:t>
      </w:r>
    </w:p>
    <w:p w14:paraId="21A03ADC" w14:textId="77777777" w:rsidR="003A0442" w:rsidRPr="003A0442" w:rsidRDefault="003A0442" w:rsidP="003A0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One index entry per record.</w:t>
      </w:r>
    </w:p>
    <w:p w14:paraId="1AFED24E" w14:textId="77777777" w:rsidR="003A0442" w:rsidRPr="003A0442" w:rsidRDefault="003A0442" w:rsidP="003A0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Each index record =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(Key + Pointer)</w:t>
      </w:r>
    </w:p>
    <w:p w14:paraId="3CD6BFA5" w14:textId="77777777" w:rsidR="003A0442" w:rsidRPr="003A0442" w:rsidRDefault="003A0442" w:rsidP="003A04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Key (B): 24 bytes</w:t>
      </w:r>
    </w:p>
    <w:p w14:paraId="1582F775" w14:textId="77777777" w:rsidR="003A0442" w:rsidRPr="003A0442" w:rsidRDefault="003A0442" w:rsidP="003A04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Pointer: 8 bytes</w:t>
      </w:r>
    </w:p>
    <w:p w14:paraId="5C5C072A" w14:textId="77777777" w:rsidR="003A0442" w:rsidRPr="003A0442" w:rsidRDefault="003A0442" w:rsidP="003A04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→ 32 bytes per index entry.</w:t>
      </w:r>
    </w:p>
    <w:p w14:paraId="1BD130A2" w14:textId="77777777" w:rsidR="003A0442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D450901" wp14:editId="4B396F81">
            <wp:extent cx="5196134" cy="803031"/>
            <wp:effectExtent l="0" t="0" r="5080" b="0"/>
            <wp:docPr id="21053623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6230" name="Picture 1" descr="A black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071" cy="80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1F54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397 index blocks</w:t>
      </w:r>
    </w:p>
    <w:p w14:paraId="1A31D24D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60CCE4">
          <v:rect id="_x0000_i1040" style="width:0;height:1.5pt" o:hralign="center" o:hrstd="t" o:hr="t" fillcolor="#a0a0a0" stroked="f"/>
        </w:pict>
      </w:r>
    </w:p>
    <w:p w14:paraId="045DA653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Projection π₍C₎(R)</w:t>
      </w:r>
    </w:p>
    <w:p w14:paraId="17C2632B" w14:textId="77777777" w:rsidR="003A0442" w:rsidRPr="003A0442" w:rsidRDefault="003A0442" w:rsidP="003A0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C = 30 bytes</w:t>
      </w:r>
    </w:p>
    <w:p w14:paraId="1763381F" w14:textId="77777777" w:rsidR="003A0442" w:rsidRPr="003A0442" w:rsidRDefault="003A0442" w:rsidP="003A0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Assume no duplicates and no header (or minimal per tuple header of 10 bytes).</w:t>
      </w:r>
    </w:p>
    <w:p w14:paraId="546CCC63" w14:textId="77777777" w:rsidR="003A0442" w:rsidRPr="003A0442" w:rsidRDefault="003A0442" w:rsidP="003A04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Record size = 40 bytes</w:t>
      </w:r>
    </w:p>
    <w:p w14:paraId="2DAA0676" w14:textId="192BEDC5" w:rsidR="003A0442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54D5843" wp14:editId="65090A2D">
            <wp:extent cx="4865077" cy="842486"/>
            <wp:effectExtent l="0" t="0" r="0" b="0"/>
            <wp:docPr id="29653743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37437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5547" cy="8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7BEC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500 blocks</w:t>
      </w:r>
    </w:p>
    <w:p w14:paraId="2F26F243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A0FBCE">
          <v:rect id="_x0000_i1041" style="width:0;height:1.5pt" o:hralign="center" o:hrstd="t" o:hr="t" fillcolor="#a0a0a0" stroked="f"/>
        </w:pict>
      </w:r>
    </w:p>
    <w:p w14:paraId="0428D2E7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(Q3)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267"/>
        <w:gridCol w:w="1122"/>
      </w:tblGrid>
      <w:tr w:rsidR="003A0442" w:rsidRPr="003A0442" w14:paraId="3EEE2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FA43D" w14:textId="77777777" w:rsidR="003A0442" w:rsidRPr="003A0442" w:rsidRDefault="003A0442" w:rsidP="003A0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7BC741B" w14:textId="77777777" w:rsidR="003A0442" w:rsidRPr="003A0442" w:rsidRDefault="003A0442" w:rsidP="003A0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BEEF46" w14:textId="77777777" w:rsidR="003A0442" w:rsidRPr="003A0442" w:rsidRDefault="003A0442" w:rsidP="003A0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</w:tr>
      <w:tr w:rsidR="003A0442" w:rsidRPr="003A0442" w14:paraId="3885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14B2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4B55D478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Unspanned</w:t>
            </w:r>
          </w:p>
        </w:tc>
        <w:tc>
          <w:tcPr>
            <w:tcW w:w="0" w:type="auto"/>
            <w:vAlign w:val="center"/>
            <w:hideMark/>
          </w:tcPr>
          <w:p w14:paraId="36C4D756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945 blocks</w:t>
            </w:r>
          </w:p>
        </w:tc>
      </w:tr>
      <w:tr w:rsidR="003A0442" w:rsidRPr="003A0442" w14:paraId="2E898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A318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40086D17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Spanned</w:t>
            </w:r>
          </w:p>
        </w:tc>
        <w:tc>
          <w:tcPr>
            <w:tcW w:w="0" w:type="auto"/>
            <w:vAlign w:val="center"/>
            <w:hideMark/>
          </w:tcPr>
          <w:p w14:paraId="1E4DECFE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943 blocks</w:t>
            </w:r>
          </w:p>
        </w:tc>
      </w:tr>
      <w:tr w:rsidR="003A0442" w:rsidRPr="003A0442" w14:paraId="39AF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9839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(c)</w:t>
            </w:r>
          </w:p>
        </w:tc>
        <w:tc>
          <w:tcPr>
            <w:tcW w:w="0" w:type="auto"/>
            <w:vAlign w:val="center"/>
            <w:hideMark/>
          </w:tcPr>
          <w:p w14:paraId="4607A2C4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2DFC0DF3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397 blocks</w:t>
            </w:r>
          </w:p>
        </w:tc>
      </w:tr>
      <w:tr w:rsidR="003A0442" w:rsidRPr="003A0442" w14:paraId="0F05E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7EF2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(d)</w:t>
            </w:r>
          </w:p>
        </w:tc>
        <w:tc>
          <w:tcPr>
            <w:tcW w:w="0" w:type="auto"/>
            <w:vAlign w:val="center"/>
            <w:hideMark/>
          </w:tcPr>
          <w:p w14:paraId="00C5E508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42F01296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blocks</w:t>
            </w:r>
          </w:p>
        </w:tc>
      </w:tr>
    </w:tbl>
    <w:p w14:paraId="701DD547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E8D16B">
          <v:rect id="_x0000_i1042" style="width:0;height:1.5pt" o:hralign="center" o:hrstd="t" o:hr="t" fillcolor="#a0a0a0" stroked="f"/>
        </w:pict>
      </w:r>
    </w:p>
    <w:p w14:paraId="438BFFC0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4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4 — Join Order Optimization</w:t>
      </w:r>
    </w:p>
    <w:p w14:paraId="6CDF456F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4C77A79D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T(A)=200,  V(A,a)=50,  V(A,b)=20</w:t>
      </w:r>
    </w:p>
    <w:p w14:paraId="25660848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T(B)=800,  V(B,b)=40,  V(B,c)=80</w:t>
      </w:r>
    </w:p>
    <w:p w14:paraId="56586841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T(C)=1000, V(C,c)=100, V(C,d)=10</w:t>
      </w:r>
    </w:p>
    <w:p w14:paraId="18A46500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Join condition: A </w:t>
      </w:r>
      <w:r w:rsidRPr="003A0442">
        <w:rPr>
          <w:rFonts w:ascii="Cambria Math" w:eastAsia="Times New Roman" w:hAnsi="Cambria Math" w:cs="Cambria Math"/>
          <w:kern w:val="0"/>
          <w14:ligatures w14:val="none"/>
        </w:rPr>
        <w:t>▷◁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B </w:t>
      </w:r>
      <w:r w:rsidRPr="003A0442">
        <w:rPr>
          <w:rFonts w:ascii="Cambria Math" w:eastAsia="Times New Roman" w:hAnsi="Cambria Math" w:cs="Cambria Math"/>
          <w:kern w:val="0"/>
          <w14:ligatures w14:val="none"/>
        </w:rPr>
        <w:t>▷◁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We’ll use the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Greedy Join Order algorithm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C36D3D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B6EFEE">
          <v:rect id="_x0000_i1043" style="width:0;height:1.5pt" o:hralign="center" o:hrstd="t" o:hr="t" fillcolor="#a0a0a0" stroked="f"/>
        </w:pict>
      </w:r>
    </w:p>
    <w:p w14:paraId="4CA0E7F2" w14:textId="11C2002D" w:rsidR="003A0442" w:rsidRPr="003A0442" w:rsidRDefault="003A0442" w:rsidP="00DD6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Estimate join sizes</w:t>
      </w:r>
    </w:p>
    <w:p w14:paraId="5595578D" w14:textId="57304717" w:rsidR="003A0442" w:rsidRDefault="003A0442" w:rsidP="003A0442">
      <w:pPr>
        <w:spacing w:after="0" w:line="240" w:lineRule="auto"/>
        <w:rPr>
          <w:rFonts w:ascii="Cambria Math" w:eastAsia="Times New Roman" w:hAnsi="Cambria Math" w:cs="Cambria Math"/>
          <w:kern w:val="0"/>
          <w14:ligatures w14:val="none"/>
        </w:rPr>
      </w:pPr>
      <w:r w:rsidRPr="003A0442">
        <w:rPr>
          <w:rFonts w:ascii="Cambria Math" w:eastAsia="Times New Roman" w:hAnsi="Cambria Math" w:cs="Cambria Math"/>
          <w:noProof/>
          <w:kern w:val="0"/>
          <w14:ligatures w14:val="none"/>
        </w:rPr>
        <w:lastRenderedPageBreak/>
        <w:drawing>
          <wp:inline distT="0" distB="0" distL="0" distR="0" wp14:anchorId="72241F49" wp14:editId="29DB4A5C">
            <wp:extent cx="5486993" cy="2584938"/>
            <wp:effectExtent l="0" t="0" r="0" b="6350"/>
            <wp:docPr id="508781782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1782" name="Picture 1" descr="A screenshot of a math proble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0290" cy="259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98BC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Join result with C</w:t>
      </w:r>
    </w:p>
    <w:p w14:paraId="7B6845DA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Join on attribute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499098" w14:textId="479A1F5D" w:rsidR="003A0442" w:rsidRDefault="003A0442" w:rsidP="003A0442">
      <w:pPr>
        <w:spacing w:after="0" w:line="240" w:lineRule="auto"/>
        <w:rPr>
          <w:rFonts w:ascii="Cambria Math" w:eastAsia="Times New Roman" w:hAnsi="Cambria Math" w:cs="Cambria Math"/>
          <w:kern w:val="0"/>
          <w14:ligatures w14:val="none"/>
        </w:rPr>
      </w:pPr>
      <w:r w:rsidRPr="003A0442">
        <w:rPr>
          <w:rFonts w:ascii="Cambria Math" w:eastAsia="Times New Roman" w:hAnsi="Cambria Math" w:cs="Cambria Math"/>
          <w:noProof/>
          <w:kern w:val="0"/>
          <w14:ligatures w14:val="none"/>
        </w:rPr>
        <w:drawing>
          <wp:inline distT="0" distB="0" distL="0" distR="0" wp14:anchorId="7EB2032E" wp14:editId="0091D7CD">
            <wp:extent cx="5038259" cy="439616"/>
            <wp:effectExtent l="0" t="0" r="0" b="0"/>
            <wp:docPr id="8713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87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746" cy="44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C82C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join order: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(A </w:t>
      </w:r>
      <w:r w:rsidRPr="003A0442">
        <w:rPr>
          <w:rFonts w:ascii="Cambria Math" w:eastAsia="Times New Roman" w:hAnsi="Cambria Math" w:cs="Cambria Math"/>
          <w:kern w:val="0"/>
          <w14:ligatures w14:val="none"/>
        </w:rPr>
        <w:t>▷◁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3A0442">
        <w:rPr>
          <w:rFonts w:ascii="Cambria Math" w:eastAsia="Times New Roman" w:hAnsi="Cambria Math" w:cs="Cambria Math"/>
          <w:kern w:val="0"/>
          <w14:ligatures w14:val="none"/>
        </w:rPr>
        <w:t>▷◁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Intermediate sizes: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4000 → 40,000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 (sum):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44,000</w:t>
      </w:r>
    </w:p>
    <w:p w14:paraId="5E51EF0A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7C9B3C">
          <v:rect id="_x0000_i1044" style="width:0;height:1.5pt" o:hralign="center" o:hrstd="t" o:hr="t" fillcolor="#a0a0a0" stroked="f"/>
        </w:pict>
      </w:r>
    </w:p>
    <w:p w14:paraId="084C2F2C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4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5 — Index Join Cost</w:t>
      </w:r>
    </w:p>
    <w:p w14:paraId="6DBA6AF8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23A6B0F2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T(R)=200,000, B(R)=5,000</w:t>
      </w:r>
    </w:p>
    <w:p w14:paraId="4CDEE956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T(S)=80,000,  B(S)=10,000</w:t>
      </w:r>
    </w:p>
    <w:p w14:paraId="1EAA75A4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V(S,B)=80,000, V(R,B)=10,000</w:t>
      </w:r>
    </w:p>
    <w:p w14:paraId="0C6FCF8D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on S.B (4 levels)</w:t>
      </w:r>
    </w:p>
    <w:p w14:paraId="387A05D3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is key in S, foreign key in R</w:t>
      </w:r>
    </w:p>
    <w:p w14:paraId="3C3E52EF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5C2D28">
          <v:rect id="_x0000_i1045" style="width:0;height:1.5pt" o:hralign="center" o:hrstd="t" o:hr="t" fillcolor="#a0a0a0" stroked="f"/>
        </w:pict>
      </w:r>
    </w:p>
    <w:p w14:paraId="3E006827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Index fully in memory</w:t>
      </w:r>
    </w:p>
    <w:p w14:paraId="30A86507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Each record of R finds one tuple in S via index.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br/>
        <w:t>Cost = Read R sequentially + one index lookup per tuple.</w:t>
      </w:r>
    </w:p>
    <w:p w14:paraId="4738949C" w14:textId="2D8544CB" w:rsidR="003A0442" w:rsidRPr="00BE0CE0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E0">
        <w:rPr>
          <w:rFonts w:ascii="Times New Roman" w:eastAsia="Times New Roman" w:hAnsi="Times New Roman" w:cs="Times New Roman"/>
          <w:kern w:val="0"/>
          <w14:ligatures w14:val="none"/>
        </w:rPr>
        <w:t xml:space="preserve">Cost = B(R) + T(R) × 0 </w:t>
      </w:r>
    </w:p>
    <w:p w14:paraId="60AA010F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→ Because all index levels are in memory (no disk I/O for index lookup).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br/>
        <w:t>But we must read matching S blocks (1 I/O each, assuming random access):</w:t>
      </w:r>
    </w:p>
    <w:p w14:paraId="74F774DD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Each R tuple finds one S tuple:</w:t>
      </w:r>
    </w:p>
    <w:p w14:paraId="544B2903" w14:textId="77777777" w:rsidR="003A0442" w:rsidRPr="003A0442" w:rsidRDefault="003A0442" w:rsidP="003A0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200,000 lookups</w:t>
      </w:r>
    </w:p>
    <w:p w14:paraId="62713320" w14:textId="77777777" w:rsidR="003A0442" w:rsidRPr="003A0442" w:rsidRDefault="003A0442" w:rsidP="003A0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But S has 10,000 blocks → each lookup hits random block</w:t>
      </w:r>
    </w:p>
    <w:p w14:paraId="2BC34711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If we assume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buffering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(say 10% reuse): ~180,000 I/Os for S.</w:t>
      </w:r>
    </w:p>
    <w:p w14:paraId="7D8A14FD" w14:textId="7A39F8F6" w:rsidR="003A0442" w:rsidRPr="003A0442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Total cost ≈ 5,000 + 180,000 = 185,000 </w:t>
      </w:r>
    </w:p>
    <w:p w14:paraId="3554287E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~185,000 I/Os</w:t>
      </w:r>
    </w:p>
    <w:p w14:paraId="78A249E7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3D21A3">
          <v:rect id="_x0000_i1046" style="width:0;height:1.5pt" o:hralign="center" o:hrstd="t" o:hr="t" fillcolor="#a0a0a0" stroked="f"/>
        </w:pict>
      </w:r>
    </w:p>
    <w:p w14:paraId="04FA24D9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Only root of index in memory</w:t>
      </w:r>
    </w:p>
    <w:p w14:paraId="0B644B1D" w14:textId="77777777" w:rsidR="003A0442" w:rsidRPr="003A0442" w:rsidRDefault="003A0442" w:rsidP="003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Root = 1 access (memory)</w:t>
      </w:r>
    </w:p>
    <w:p w14:paraId="21A24671" w14:textId="77777777" w:rsidR="003A0442" w:rsidRPr="003A0442" w:rsidRDefault="003A0442" w:rsidP="003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3 remaining levels → 3 I/Os per lookup.</w:t>
      </w:r>
    </w:p>
    <w:p w14:paraId="69752BA6" w14:textId="77777777" w:rsidR="003A0442" w:rsidRPr="003A0442" w:rsidRDefault="003A0442" w:rsidP="003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Plus 1 I/O for tuple in S.</w:t>
      </w:r>
    </w:p>
    <w:p w14:paraId="4F186DE6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So per R record: 4 I/Os.</w:t>
      </w:r>
    </w:p>
    <w:p w14:paraId="773CEE49" w14:textId="2DC69DEE" w:rsidR="003A0442" w:rsidRPr="00BE0CE0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E0">
        <w:rPr>
          <w:rFonts w:ascii="Times New Roman" w:eastAsia="Times New Roman" w:hAnsi="Times New Roman" w:cs="Times New Roman"/>
          <w:kern w:val="0"/>
          <w14:ligatures w14:val="none"/>
        </w:rPr>
        <w:t xml:space="preserve">Cost = B(R) + T(R) × 4 = 5,000 + 200,000 × 4 = 805,000 </w:t>
      </w:r>
    </w:p>
    <w:p w14:paraId="778E6FA3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805,000 I/Os</w:t>
      </w:r>
    </w:p>
    <w:p w14:paraId="2E5DA9A4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403657">
          <v:rect id="_x0000_i1047" style="width:0;height:1.5pt" o:hralign="center" o:hrstd="t" o:hr="t" fillcolor="#a0a0a0" stroked="f"/>
        </w:pict>
      </w:r>
    </w:p>
    <w:p w14:paraId="5A41C1EF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4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6 — Addressing, TID, and Swizzling</w:t>
      </w:r>
    </w:p>
    <w:p w14:paraId="27B9C0FF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71966E">
          <v:rect id="_x0000_i1048" style="width:0;height:1.5pt" o:hralign="center" o:hrstd="t" o:hr="t" fillcolor="#a0a0a0" stroked="f"/>
        </w:pict>
      </w:r>
    </w:p>
    <w:p w14:paraId="1C2DC1F1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Physical vs Logical Addressing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0"/>
        <w:gridCol w:w="4840"/>
        <w:gridCol w:w="2458"/>
        <w:gridCol w:w="2962"/>
      </w:tblGrid>
      <w:tr w:rsidR="003A0442" w:rsidRPr="003A0442" w14:paraId="684CDA19" w14:textId="77777777" w:rsidTr="003A0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60315" w14:textId="77777777" w:rsidR="003A0442" w:rsidRPr="003A0442" w:rsidRDefault="003A0442" w:rsidP="003A044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4610FE0" w14:textId="77777777" w:rsidR="003A0442" w:rsidRPr="003A0442" w:rsidRDefault="003A0442" w:rsidP="003A0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AAAD6A6" w14:textId="77777777" w:rsidR="003A0442" w:rsidRPr="003A0442" w:rsidRDefault="003A0442" w:rsidP="003A0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Advantage</w:t>
            </w:r>
          </w:p>
        </w:tc>
        <w:tc>
          <w:tcPr>
            <w:tcW w:w="0" w:type="auto"/>
            <w:hideMark/>
          </w:tcPr>
          <w:p w14:paraId="46F962B7" w14:textId="77777777" w:rsidR="003A0442" w:rsidRPr="003A0442" w:rsidRDefault="003A0442" w:rsidP="003A0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Disadvantage</w:t>
            </w:r>
          </w:p>
        </w:tc>
      </w:tr>
      <w:tr w:rsidR="003A0442" w:rsidRPr="003A0442" w14:paraId="31D827AF" w14:textId="77777777" w:rsidTr="003A0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7E631" w14:textId="77777777" w:rsidR="003A0442" w:rsidRPr="003A0442" w:rsidRDefault="003A0442" w:rsidP="003A04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</w:t>
            </w:r>
          </w:p>
        </w:tc>
        <w:tc>
          <w:tcPr>
            <w:tcW w:w="0" w:type="auto"/>
            <w:hideMark/>
          </w:tcPr>
          <w:p w14:paraId="3226E255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disk location (cylinder, track, block, offset)</w:t>
            </w:r>
          </w:p>
        </w:tc>
        <w:tc>
          <w:tcPr>
            <w:tcW w:w="0" w:type="auto"/>
            <w:hideMark/>
          </w:tcPr>
          <w:p w14:paraId="18C5AC60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access (1 I/O)</w:t>
            </w:r>
          </w:p>
        </w:tc>
        <w:tc>
          <w:tcPr>
            <w:tcW w:w="0" w:type="auto"/>
            <w:hideMark/>
          </w:tcPr>
          <w:p w14:paraId="72729C04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Dangling pointers if record moves</w:t>
            </w:r>
          </w:p>
        </w:tc>
      </w:tr>
      <w:tr w:rsidR="003A0442" w:rsidRPr="003A0442" w14:paraId="3CC41E54" w14:textId="77777777" w:rsidTr="003A0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74382" w14:textId="77777777" w:rsidR="003A0442" w:rsidRPr="003A0442" w:rsidRDefault="003A0442" w:rsidP="003A04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</w:t>
            </w:r>
          </w:p>
        </w:tc>
        <w:tc>
          <w:tcPr>
            <w:tcW w:w="0" w:type="auto"/>
            <w:hideMark/>
          </w:tcPr>
          <w:p w14:paraId="1665B163" w14:textId="77777777" w:rsidR="003A0442" w:rsidRPr="003A0442" w:rsidRDefault="003A0442" w:rsidP="003A0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stable logical IDs; map table resolves to physical address</w:t>
            </w:r>
          </w:p>
        </w:tc>
        <w:tc>
          <w:tcPr>
            <w:tcW w:w="0" w:type="auto"/>
            <w:hideMark/>
          </w:tcPr>
          <w:p w14:paraId="5652F0AA" w14:textId="77777777" w:rsidR="003A0442" w:rsidRPr="003A0442" w:rsidRDefault="003A0442" w:rsidP="003A0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 (records can move)</w:t>
            </w:r>
          </w:p>
        </w:tc>
        <w:tc>
          <w:tcPr>
            <w:tcW w:w="0" w:type="auto"/>
            <w:hideMark/>
          </w:tcPr>
          <w:p w14:paraId="46E79175" w14:textId="77777777" w:rsidR="003A0442" w:rsidRPr="003A0442" w:rsidRDefault="003A0442" w:rsidP="003A0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(extra lookup)</w:t>
            </w:r>
          </w:p>
        </w:tc>
      </w:tr>
    </w:tbl>
    <w:p w14:paraId="4ACC5AC6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A49FF2">
          <v:rect id="_x0000_i1049" style="width:0;height:1.5pt" o:hralign="center" o:hrstd="t" o:hr="t" fillcolor="#a0a0a0" stroked="f"/>
        </w:pict>
      </w:r>
    </w:p>
    <w:p w14:paraId="1CC34B1A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Tuple Identifier (TID)</w:t>
      </w:r>
    </w:p>
    <w:p w14:paraId="0B24F0E0" w14:textId="77777777" w:rsidR="003A0442" w:rsidRPr="003A0442" w:rsidRDefault="003A0442" w:rsidP="003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(Block ID, Slot/Offset)</w:t>
      </w:r>
    </w:p>
    <w:p w14:paraId="23397F58" w14:textId="77777777" w:rsidR="003A0442" w:rsidRPr="003A0442" w:rsidRDefault="003A0442" w:rsidP="003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hybrid approach combining speed and flexibility.</w:t>
      </w:r>
    </w:p>
    <w:p w14:paraId="6FD70EC2" w14:textId="77777777" w:rsidR="003A0442" w:rsidRPr="003A0442" w:rsidRDefault="003A0442" w:rsidP="003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If record moves </w:t>
      </w:r>
      <w:r w:rsidRPr="003A04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within block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→ only slot table updates.</w:t>
      </w:r>
    </w:p>
    <w:p w14:paraId="285E26BC" w14:textId="77777777" w:rsidR="003A0442" w:rsidRPr="003A0442" w:rsidRDefault="003A0442" w:rsidP="003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If record moves </w:t>
      </w:r>
      <w:r w:rsidRPr="003A04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another block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→ old block stores a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forwarding pointer (TID)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to new location.</w:t>
      </w:r>
    </w:p>
    <w:p w14:paraId="3F00B052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Helps avoid dangling pointers efficiently.</w:t>
      </w:r>
    </w:p>
    <w:p w14:paraId="18791235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990AA3">
          <v:rect id="_x0000_i1050" style="width:0;height:1.5pt" o:hralign="center" o:hrstd="t" o:hr="t" fillcolor="#a0a0a0" stroked="f"/>
        </w:pict>
      </w:r>
    </w:p>
    <w:p w14:paraId="77BC3B9D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Pointer Swizzling Strategies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4"/>
        <w:gridCol w:w="5457"/>
        <w:gridCol w:w="3839"/>
      </w:tblGrid>
      <w:tr w:rsidR="003A0442" w:rsidRPr="003A0442" w14:paraId="2541399E" w14:textId="77777777" w:rsidTr="003A0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7F75D" w14:textId="77777777" w:rsidR="003A0442" w:rsidRPr="003A0442" w:rsidRDefault="003A0442" w:rsidP="003A044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2E9720A" w14:textId="77777777" w:rsidR="003A0442" w:rsidRPr="003A0442" w:rsidRDefault="003A0442" w:rsidP="003A0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0C8DFDF" w14:textId="77777777" w:rsidR="003A0442" w:rsidRPr="003A0442" w:rsidRDefault="003A0442" w:rsidP="003A0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When</w:t>
            </w:r>
          </w:p>
        </w:tc>
      </w:tr>
      <w:tr w:rsidR="003A0442" w:rsidRPr="003A0442" w14:paraId="3B68D591" w14:textId="77777777" w:rsidTr="003A0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C2070" w14:textId="77777777" w:rsidR="003A0442" w:rsidRPr="003A0442" w:rsidRDefault="003A0442" w:rsidP="003A04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 swizzle</w:t>
            </w:r>
          </w:p>
        </w:tc>
        <w:tc>
          <w:tcPr>
            <w:tcW w:w="0" w:type="auto"/>
            <w:hideMark/>
          </w:tcPr>
          <w:p w14:paraId="4D8551D0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translate addresses via lookup table</w:t>
            </w:r>
          </w:p>
        </w:tc>
        <w:tc>
          <w:tcPr>
            <w:tcW w:w="0" w:type="auto"/>
            <w:hideMark/>
          </w:tcPr>
          <w:p w14:paraId="0EA06C56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 pointer dereferences (saves memory)</w:t>
            </w:r>
          </w:p>
        </w:tc>
      </w:tr>
      <w:tr w:rsidR="003A0442" w:rsidRPr="003A0442" w14:paraId="3C9056F0" w14:textId="77777777" w:rsidTr="003A0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5E99A" w14:textId="77777777" w:rsidR="003A0442" w:rsidRPr="003A0442" w:rsidRDefault="003A0442" w:rsidP="003A04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swizzle</w:t>
            </w:r>
          </w:p>
        </w:tc>
        <w:tc>
          <w:tcPr>
            <w:tcW w:w="0" w:type="auto"/>
            <w:hideMark/>
          </w:tcPr>
          <w:p w14:paraId="0C6F8F31" w14:textId="77777777" w:rsidR="003A0442" w:rsidRPr="003A0442" w:rsidRDefault="003A0442" w:rsidP="003A0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all DB pointers to memory pointers immediately on load</w:t>
            </w:r>
          </w:p>
        </w:tc>
        <w:tc>
          <w:tcPr>
            <w:tcW w:w="0" w:type="auto"/>
            <w:hideMark/>
          </w:tcPr>
          <w:p w14:paraId="2ED500E6" w14:textId="77777777" w:rsidR="003A0442" w:rsidRPr="003A0442" w:rsidRDefault="003A0442" w:rsidP="003A0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pointers will be used</w:t>
            </w:r>
          </w:p>
        </w:tc>
      </w:tr>
      <w:tr w:rsidR="003A0442" w:rsidRPr="003A0442" w14:paraId="6484A676" w14:textId="77777777" w:rsidTr="003A0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417CC" w14:textId="77777777" w:rsidR="003A0442" w:rsidRPr="003A0442" w:rsidRDefault="003A0442" w:rsidP="003A04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On-demand swizzle</w:t>
            </w:r>
          </w:p>
        </w:tc>
        <w:tc>
          <w:tcPr>
            <w:tcW w:w="0" w:type="auto"/>
            <w:hideMark/>
          </w:tcPr>
          <w:p w14:paraId="02F1A216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Translate only when pointer first accessed</w:t>
            </w:r>
          </w:p>
        </w:tc>
        <w:tc>
          <w:tcPr>
            <w:tcW w:w="0" w:type="auto"/>
            <w:hideMark/>
          </w:tcPr>
          <w:p w14:paraId="0AE3E995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pointer usage (balanced trade-off)</w:t>
            </w:r>
          </w:p>
        </w:tc>
      </w:tr>
    </w:tbl>
    <w:p w14:paraId="4FF2E994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39F5A4">
          <v:rect id="_x0000_i1051" style="width:0;height:1.5pt" o:hralign="center" o:hrstd="t" o:hr="t" fillcolor="#a0a0a0" stroked="f"/>
        </w:pict>
      </w:r>
    </w:p>
    <w:p w14:paraId="34F7B2D3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(Q6):</w:t>
      </w:r>
    </w:p>
    <w:p w14:paraId="1D941D40" w14:textId="77777777" w:rsidR="003A0442" w:rsidRPr="003A0442" w:rsidRDefault="003A0442" w:rsidP="003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Physical = fast but unsafe</w:t>
      </w:r>
    </w:p>
    <w:p w14:paraId="5632D67F" w14:textId="77777777" w:rsidR="003A0442" w:rsidRPr="003A0442" w:rsidRDefault="003A0442" w:rsidP="003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Logical = safe but slower</w:t>
      </w:r>
    </w:p>
    <w:p w14:paraId="775BB374" w14:textId="77777777" w:rsidR="003A0442" w:rsidRPr="003A0442" w:rsidRDefault="003A0442" w:rsidP="003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TID = stable hybrid</w:t>
      </w:r>
    </w:p>
    <w:p w14:paraId="140069DF" w14:textId="77777777" w:rsidR="003A0442" w:rsidRPr="003A0442" w:rsidRDefault="003A0442" w:rsidP="003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Swizzling improves performance for in-memory pointer dereferences</w:t>
      </w:r>
    </w:p>
    <w:p w14:paraId="6EEA45E2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917A08">
          <v:rect id="_x0000_i1052" style="width:0;height:1.5pt" o:hralign="center" o:hrstd="t" o:hr="t" fillcolor="#a0a0a0" stroked="f"/>
        </w:pict>
      </w:r>
    </w:p>
    <w:p w14:paraId="2A37D57D" w14:textId="77777777" w:rsidR="003A0442" w:rsidRDefault="003A0442"/>
    <w:sectPr w:rsidR="003A0442" w:rsidSect="00AD672D">
      <w:pgSz w:w="11906" w:h="16838"/>
      <w:pgMar w:top="142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4" style="width:0;height:1.5pt" o:hralign="center" o:bullet="t" o:hrstd="t" o:hr="t" fillcolor="#a0a0a0" stroked="f"/>
    </w:pict>
  </w:numPicBullet>
  <w:abstractNum w:abstractNumId="0" w15:restartNumberingAfterBreak="0">
    <w:nsid w:val="071A1E64"/>
    <w:multiLevelType w:val="multilevel"/>
    <w:tmpl w:val="4AE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85DB7"/>
    <w:multiLevelType w:val="multilevel"/>
    <w:tmpl w:val="E35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25730"/>
    <w:multiLevelType w:val="multilevel"/>
    <w:tmpl w:val="0D7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50531"/>
    <w:multiLevelType w:val="multilevel"/>
    <w:tmpl w:val="ADB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F2CB8"/>
    <w:multiLevelType w:val="multilevel"/>
    <w:tmpl w:val="83F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350B4"/>
    <w:multiLevelType w:val="multilevel"/>
    <w:tmpl w:val="AA7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51E99"/>
    <w:multiLevelType w:val="multilevel"/>
    <w:tmpl w:val="2582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725A6"/>
    <w:multiLevelType w:val="multilevel"/>
    <w:tmpl w:val="108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3279F"/>
    <w:multiLevelType w:val="multilevel"/>
    <w:tmpl w:val="683C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92AE5"/>
    <w:multiLevelType w:val="multilevel"/>
    <w:tmpl w:val="794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82694"/>
    <w:multiLevelType w:val="multilevel"/>
    <w:tmpl w:val="8AD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430E0"/>
    <w:multiLevelType w:val="multilevel"/>
    <w:tmpl w:val="874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94863">
    <w:abstractNumId w:val="9"/>
  </w:num>
  <w:num w:numId="2" w16cid:durableId="689336174">
    <w:abstractNumId w:val="5"/>
  </w:num>
  <w:num w:numId="3" w16cid:durableId="92939639">
    <w:abstractNumId w:val="11"/>
  </w:num>
  <w:num w:numId="4" w16cid:durableId="984046871">
    <w:abstractNumId w:val="10"/>
  </w:num>
  <w:num w:numId="5" w16cid:durableId="63573047">
    <w:abstractNumId w:val="3"/>
  </w:num>
  <w:num w:numId="6" w16cid:durableId="496651626">
    <w:abstractNumId w:val="7"/>
  </w:num>
  <w:num w:numId="7" w16cid:durableId="946498514">
    <w:abstractNumId w:val="8"/>
  </w:num>
  <w:num w:numId="8" w16cid:durableId="1024089150">
    <w:abstractNumId w:val="1"/>
  </w:num>
  <w:num w:numId="9" w16cid:durableId="1926300607">
    <w:abstractNumId w:val="4"/>
  </w:num>
  <w:num w:numId="10" w16cid:durableId="1292394566">
    <w:abstractNumId w:val="0"/>
  </w:num>
  <w:num w:numId="11" w16cid:durableId="1894659438">
    <w:abstractNumId w:val="2"/>
  </w:num>
  <w:num w:numId="12" w16cid:durableId="1817645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4E"/>
    <w:rsid w:val="0001480A"/>
    <w:rsid w:val="00124C4E"/>
    <w:rsid w:val="003220FD"/>
    <w:rsid w:val="003A0442"/>
    <w:rsid w:val="003F41E7"/>
    <w:rsid w:val="004E253D"/>
    <w:rsid w:val="00571040"/>
    <w:rsid w:val="0057543E"/>
    <w:rsid w:val="00591ECC"/>
    <w:rsid w:val="005C0453"/>
    <w:rsid w:val="005F62E9"/>
    <w:rsid w:val="006F39E9"/>
    <w:rsid w:val="007C46A1"/>
    <w:rsid w:val="0082325D"/>
    <w:rsid w:val="008B5559"/>
    <w:rsid w:val="00A02C35"/>
    <w:rsid w:val="00A721D5"/>
    <w:rsid w:val="00AD672D"/>
    <w:rsid w:val="00B1426D"/>
    <w:rsid w:val="00BE0CE0"/>
    <w:rsid w:val="00D96BAD"/>
    <w:rsid w:val="00DD689B"/>
    <w:rsid w:val="00E13A3D"/>
    <w:rsid w:val="00EC5382"/>
    <w:rsid w:val="00F1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0C392"/>
  <w15:chartTrackingRefBased/>
  <w15:docId w15:val="{B4802745-38FE-430B-B83F-7859214F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4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3A04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1426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E253D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3220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24</cp:revision>
  <dcterms:created xsi:type="dcterms:W3CDTF">2025-09-26T03:18:00Z</dcterms:created>
  <dcterms:modified xsi:type="dcterms:W3CDTF">2025-09-26T05:07:00Z</dcterms:modified>
</cp:coreProperties>
</file>