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C4" w:rsidRPr="0068761E" w:rsidRDefault="001302C4" w:rsidP="001302C4">
      <w:pPr>
        <w:rPr>
          <w:sz w:val="24"/>
          <w:szCs w:val="24"/>
        </w:rPr>
      </w:pPr>
      <w:bookmarkStart w:id="0" w:name="_GoBack"/>
      <w:r w:rsidRPr="0068761E">
        <w:rPr>
          <w:sz w:val="24"/>
          <w:szCs w:val="24"/>
        </w:rPr>
        <w:t>(Insert the customer’s name and address here)</w:t>
      </w:r>
    </w:p>
    <w:p w:rsidR="005B3D64" w:rsidRPr="0068761E" w:rsidRDefault="005B3D64" w:rsidP="001302C4">
      <w:pPr>
        <w:rPr>
          <w:sz w:val="24"/>
          <w:szCs w:val="24"/>
        </w:rPr>
      </w:pPr>
    </w:p>
    <w:p w:rsidR="001302C4" w:rsidRPr="0068761E" w:rsidRDefault="001302C4" w:rsidP="001302C4">
      <w:pPr>
        <w:rPr>
          <w:sz w:val="24"/>
          <w:szCs w:val="24"/>
        </w:rPr>
      </w:pPr>
      <w:r w:rsidRPr="0068761E">
        <w:rPr>
          <w:sz w:val="24"/>
          <w:szCs w:val="24"/>
        </w:rPr>
        <w:t>Dear (insert the customer’s name here)</w:t>
      </w:r>
    </w:p>
    <w:bookmarkEnd w:id="0"/>
    <w:p w:rsidR="001302C4" w:rsidRPr="005B3D64" w:rsidRDefault="001302C4" w:rsidP="001302C4">
      <w:pPr>
        <w:rPr>
          <w:sz w:val="24"/>
          <w:szCs w:val="24"/>
        </w:rPr>
      </w:pPr>
    </w:p>
    <w:p w:rsidR="001302C4" w:rsidRPr="005B3D64" w:rsidRDefault="001302C4" w:rsidP="001302C4">
      <w:pPr>
        <w:jc w:val="center"/>
        <w:rPr>
          <w:b/>
          <w:sz w:val="24"/>
          <w:szCs w:val="24"/>
        </w:rPr>
      </w:pPr>
      <w:proofErr w:type="gramStart"/>
      <w:r w:rsidRPr="005B3D64">
        <w:rPr>
          <w:b/>
          <w:sz w:val="24"/>
          <w:szCs w:val="24"/>
        </w:rPr>
        <w:t>YOUR</w:t>
      </w:r>
      <w:proofErr w:type="gramEnd"/>
      <w:r w:rsidRPr="005B3D64">
        <w:rPr>
          <w:b/>
          <w:sz w:val="24"/>
          <w:szCs w:val="24"/>
        </w:rPr>
        <w:t xml:space="preserve"> STAY AT RESTEASY HOTEL GROUP</w:t>
      </w:r>
    </w:p>
    <w:p w:rsidR="001302C4" w:rsidRPr="005B3D64" w:rsidRDefault="001302C4" w:rsidP="001302C4">
      <w:pPr>
        <w:rPr>
          <w:sz w:val="24"/>
          <w:szCs w:val="24"/>
        </w:rPr>
      </w:pPr>
    </w:p>
    <w:p w:rsidR="001302C4" w:rsidRPr="005B3D64" w:rsidRDefault="001302C4" w:rsidP="001302C4">
      <w:pPr>
        <w:rPr>
          <w:sz w:val="24"/>
          <w:szCs w:val="24"/>
        </w:rPr>
      </w:pPr>
      <w:r w:rsidRPr="005B3D64">
        <w:rPr>
          <w:sz w:val="24"/>
          <w:szCs w:val="24"/>
        </w:rPr>
        <w:t xml:space="preserve">Our records show that you stayed in the Malaga </w:t>
      </w:r>
      <w:proofErr w:type="spellStart"/>
      <w:r w:rsidRPr="005B3D64">
        <w:rPr>
          <w:sz w:val="24"/>
          <w:szCs w:val="24"/>
        </w:rPr>
        <w:t>Resteasy</w:t>
      </w:r>
      <w:proofErr w:type="spellEnd"/>
      <w:r w:rsidRPr="005B3D64">
        <w:rPr>
          <w:sz w:val="24"/>
          <w:szCs w:val="24"/>
        </w:rPr>
        <w:t xml:space="preserve"> Hotel on 30 May 2016. Thank you for choosing to stay </w:t>
      </w:r>
      <w:r w:rsidR="005B3D64" w:rsidRPr="005B3D64">
        <w:rPr>
          <w:sz w:val="24"/>
          <w:szCs w:val="24"/>
        </w:rPr>
        <w:t>in the</w:t>
      </w:r>
      <w:r w:rsidRPr="005B3D64">
        <w:rPr>
          <w:sz w:val="24"/>
          <w:szCs w:val="24"/>
        </w:rPr>
        <w:t xml:space="preserve"> newest hotel</w:t>
      </w:r>
      <w:r w:rsidR="005B3D64" w:rsidRPr="005B3D64">
        <w:rPr>
          <w:sz w:val="24"/>
          <w:szCs w:val="24"/>
        </w:rPr>
        <w:t xml:space="preserve"> in Sharma </w:t>
      </w:r>
      <w:proofErr w:type="spellStart"/>
      <w:r w:rsidR="005B3D64" w:rsidRPr="005B3D64">
        <w:rPr>
          <w:sz w:val="24"/>
          <w:szCs w:val="24"/>
        </w:rPr>
        <w:t>Resteasy</w:t>
      </w:r>
      <w:proofErr w:type="spellEnd"/>
      <w:r w:rsidR="005B3D64" w:rsidRPr="005B3D64">
        <w:rPr>
          <w:sz w:val="24"/>
          <w:szCs w:val="24"/>
        </w:rPr>
        <w:t xml:space="preserve"> Hotel Group</w:t>
      </w:r>
      <w:r w:rsidRPr="005B3D64">
        <w:rPr>
          <w:sz w:val="24"/>
          <w:szCs w:val="24"/>
        </w:rPr>
        <w:t xml:space="preserve">. We hope your stay was pleasant and relaxing and enabled you to enjoy the magnificent scenery from your balcony. We would like to ask you to complete a </w:t>
      </w:r>
      <w:r w:rsidR="005B3D64" w:rsidRPr="005B3D64">
        <w:rPr>
          <w:sz w:val="24"/>
          <w:szCs w:val="24"/>
        </w:rPr>
        <w:t xml:space="preserve">brief survey </w:t>
      </w:r>
      <w:r w:rsidRPr="005B3D64">
        <w:rPr>
          <w:sz w:val="24"/>
          <w:szCs w:val="24"/>
        </w:rPr>
        <w:t xml:space="preserve">of the hotel by visiting the company website at </w:t>
      </w:r>
      <w:r w:rsidR="005B3D64" w:rsidRPr="005B3D64">
        <w:rPr>
          <w:b/>
          <w:sz w:val="24"/>
          <w:szCs w:val="24"/>
        </w:rPr>
        <w:t>www.sreh1999.co.eu</w:t>
      </w:r>
      <w:r w:rsidR="005B3D64" w:rsidRPr="005B3D64">
        <w:rPr>
          <w:sz w:val="24"/>
          <w:szCs w:val="24"/>
        </w:rPr>
        <w:t xml:space="preserve"> before the end of next month.</w:t>
      </w:r>
    </w:p>
    <w:p w:rsidR="005B3D64" w:rsidRPr="005B3D64" w:rsidRDefault="005B3D64" w:rsidP="001302C4">
      <w:pPr>
        <w:rPr>
          <w:sz w:val="24"/>
          <w:szCs w:val="24"/>
        </w:rPr>
      </w:pPr>
    </w:p>
    <w:p w:rsidR="005B3D64" w:rsidRPr="005B3D64" w:rsidRDefault="005B3D64" w:rsidP="001302C4">
      <w:pPr>
        <w:rPr>
          <w:sz w:val="24"/>
          <w:szCs w:val="24"/>
        </w:rPr>
      </w:pPr>
      <w:r w:rsidRPr="005B3D64">
        <w:rPr>
          <w:sz w:val="24"/>
          <w:szCs w:val="24"/>
        </w:rPr>
        <w:t xml:space="preserve">All customers who complete a survey on the Sharma </w:t>
      </w:r>
      <w:proofErr w:type="spellStart"/>
      <w:r w:rsidRPr="005B3D64">
        <w:rPr>
          <w:sz w:val="24"/>
          <w:szCs w:val="24"/>
        </w:rPr>
        <w:t>Resteasy</w:t>
      </w:r>
      <w:proofErr w:type="spellEnd"/>
      <w:r w:rsidRPr="005B3D64">
        <w:rPr>
          <w:sz w:val="24"/>
          <w:szCs w:val="24"/>
        </w:rPr>
        <w:t xml:space="preserve"> Hotel Group website during the next month will be entered into a prize draw where the prize will be a weekend stay in your choice of Sharma </w:t>
      </w:r>
      <w:proofErr w:type="spellStart"/>
      <w:r w:rsidRPr="005B3D64">
        <w:rPr>
          <w:sz w:val="24"/>
          <w:szCs w:val="24"/>
        </w:rPr>
        <w:t>Resteasy</w:t>
      </w:r>
      <w:proofErr w:type="spellEnd"/>
      <w:r w:rsidRPr="005B3D64">
        <w:rPr>
          <w:sz w:val="24"/>
          <w:szCs w:val="24"/>
        </w:rPr>
        <w:t xml:space="preserve"> Hotels from around the world. We have 27 hotels in Bangladesh, Hong Kong, India, Spain, Sri Lanka and United Kingdom so there are plenty to choose from.</w:t>
      </w:r>
    </w:p>
    <w:p w:rsidR="005B3D64" w:rsidRPr="005B3D64" w:rsidRDefault="005B3D64" w:rsidP="001302C4">
      <w:pPr>
        <w:rPr>
          <w:sz w:val="24"/>
          <w:szCs w:val="24"/>
        </w:rPr>
      </w:pPr>
    </w:p>
    <w:p w:rsidR="005B3D64" w:rsidRPr="005B3D64" w:rsidRDefault="005B3D64" w:rsidP="001302C4">
      <w:pPr>
        <w:rPr>
          <w:sz w:val="24"/>
          <w:szCs w:val="24"/>
        </w:rPr>
      </w:pPr>
      <w:r w:rsidRPr="005B3D64">
        <w:rPr>
          <w:sz w:val="24"/>
          <w:szCs w:val="24"/>
        </w:rPr>
        <w:t>If you have any concerns about your stay in Malaga please do get in touch so that we can sort out the issues.</w:t>
      </w:r>
    </w:p>
    <w:p w:rsidR="005B3D64" w:rsidRPr="005B3D64" w:rsidRDefault="005B3D64" w:rsidP="001302C4">
      <w:pPr>
        <w:rPr>
          <w:sz w:val="24"/>
          <w:szCs w:val="24"/>
        </w:rPr>
      </w:pPr>
    </w:p>
    <w:sectPr w:rsidR="005B3D64" w:rsidRPr="005B3D64" w:rsidSect="001302C4">
      <w:footerReference w:type="default" r:id="rId6"/>
      <w:pgSz w:w="11906" w:h="16838"/>
      <w:pgMar w:top="1440" w:right="1440" w:bottom="1440" w:left="1440" w:header="708" w:footer="7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927" w:rsidRDefault="004C5927" w:rsidP="001302C4">
      <w:r>
        <w:separator/>
      </w:r>
    </w:p>
  </w:endnote>
  <w:endnote w:type="continuationSeparator" w:id="0">
    <w:p w:rsidR="004C5927" w:rsidRDefault="004C5927" w:rsidP="0013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2C4" w:rsidRPr="001302C4" w:rsidRDefault="006379D5" w:rsidP="001302C4">
    <w:pPr>
      <w:pStyle w:val="Footer"/>
      <w:jc w:val="center"/>
      <w:rPr>
        <w:b/>
        <w:color w:val="002060"/>
      </w:rPr>
    </w:pPr>
    <w:r w:rsidRPr="005B3D64">
      <w:rPr>
        <w:b/>
        <w:noProof/>
        <w:color w:val="002060"/>
        <w:lang w:eastAsia="zh-CN" w:bidi="gu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F4DC4A2" wp14:editId="157D6879">
              <wp:simplePos x="0" y="0"/>
              <wp:positionH relativeFrom="column">
                <wp:posOffset>621665</wp:posOffset>
              </wp:positionH>
              <wp:positionV relativeFrom="paragraph">
                <wp:posOffset>-127000</wp:posOffset>
              </wp:positionV>
              <wp:extent cx="4820920" cy="736600"/>
              <wp:effectExtent l="0" t="0" r="0" b="6350"/>
              <wp:wrapThrough wrapText="bothSides">
                <wp:wrapPolygon edited="0">
                  <wp:start x="0" y="0"/>
                  <wp:lineTo x="0" y="21228"/>
                  <wp:lineTo x="21509" y="21228"/>
                  <wp:lineTo x="21509" y="0"/>
                  <wp:lineTo x="0" y="0"/>
                </wp:wrapPolygon>
              </wp:wrapThrough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0920" cy="736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79D5" w:rsidRPr="006379D5" w:rsidRDefault="005B3D64" w:rsidP="005B3D64">
                          <w:pPr>
                            <w:pStyle w:val="Footer"/>
                            <w:jc w:val="center"/>
                            <w:rPr>
                              <w:b/>
                              <w:color w:val="002060"/>
                              <w:sz w:val="24"/>
                            </w:rPr>
                          </w:pPr>
                          <w:r w:rsidRPr="006379D5">
                            <w:rPr>
                              <w:b/>
                              <w:color w:val="002060"/>
                              <w:sz w:val="24"/>
                            </w:rPr>
                            <w:t xml:space="preserve">Sharma </w:t>
                          </w:r>
                          <w:proofErr w:type="spellStart"/>
                          <w:r w:rsidRPr="006379D5">
                            <w:rPr>
                              <w:b/>
                              <w:color w:val="002060"/>
                              <w:sz w:val="24"/>
                            </w:rPr>
                            <w:t>Resteasy</w:t>
                          </w:r>
                          <w:proofErr w:type="spellEnd"/>
                          <w:r w:rsidRPr="006379D5">
                            <w:rPr>
                              <w:b/>
                              <w:color w:val="002060"/>
                              <w:sz w:val="24"/>
                            </w:rPr>
                            <w:t xml:space="preserve"> Hotels</w:t>
                          </w:r>
                        </w:p>
                        <w:p w:rsidR="006379D5" w:rsidRPr="006379D5" w:rsidRDefault="005B3D64" w:rsidP="005B3D64">
                          <w:pPr>
                            <w:pStyle w:val="Footer"/>
                            <w:jc w:val="center"/>
                            <w:rPr>
                              <w:color w:val="002060"/>
                              <w:sz w:val="14"/>
                              <w:szCs w:val="16"/>
                            </w:rPr>
                          </w:pPr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 xml:space="preserve">140 </w:t>
                          </w:r>
                          <w:proofErr w:type="spellStart"/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>Resteasy</w:t>
                          </w:r>
                          <w:proofErr w:type="spellEnd"/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 xml:space="preserve"> Road, </w:t>
                          </w:r>
                          <w:proofErr w:type="spellStart"/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>Prestwood</w:t>
                          </w:r>
                          <w:proofErr w:type="spellEnd"/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 xml:space="preserve">, </w:t>
                          </w:r>
                        </w:p>
                        <w:p w:rsidR="005B3D64" w:rsidRPr="006379D5" w:rsidRDefault="005B3D64" w:rsidP="005B3D64">
                          <w:pPr>
                            <w:pStyle w:val="Footer"/>
                            <w:jc w:val="center"/>
                            <w:rPr>
                              <w:color w:val="002060"/>
                              <w:sz w:val="14"/>
                              <w:szCs w:val="16"/>
                            </w:rPr>
                          </w:pPr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>London</w:t>
                          </w:r>
                        </w:p>
                        <w:p w:rsidR="005B3D64" w:rsidRPr="006379D5" w:rsidRDefault="005B3D64" w:rsidP="005B3D64">
                          <w:pPr>
                            <w:pStyle w:val="Footer"/>
                            <w:jc w:val="center"/>
                            <w:rPr>
                              <w:color w:val="002060"/>
                              <w:sz w:val="14"/>
                              <w:szCs w:val="16"/>
                            </w:rPr>
                          </w:pPr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>EC6 7HG</w:t>
                          </w:r>
                        </w:p>
                        <w:p w:rsidR="006379D5" w:rsidRPr="006379D5" w:rsidRDefault="006379D5" w:rsidP="006379D5">
                          <w:pPr>
                            <w:pStyle w:val="Footer"/>
                            <w:tabs>
                              <w:tab w:val="clear" w:pos="4513"/>
                              <w:tab w:val="center" w:pos="2977"/>
                            </w:tabs>
                            <w:jc w:val="center"/>
                            <w:rPr>
                              <w:color w:val="002060"/>
                              <w:sz w:val="14"/>
                              <w:szCs w:val="16"/>
                            </w:rPr>
                          </w:pPr>
                          <w:r w:rsidRPr="006379D5">
                            <w:rPr>
                              <w:color w:val="002060"/>
                              <w:sz w:val="14"/>
                              <w:szCs w:val="16"/>
                            </w:rPr>
                            <w:t>Telephone: 020 7946 0753   Website: www.sreh1999.co.eu   Email: enquiries@sreh1999.co.uk</w:t>
                          </w:r>
                        </w:p>
                        <w:p w:rsidR="005B3D64" w:rsidRDefault="005B3D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DC4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8.95pt;margin-top:-10pt;width:379.6pt;height:5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" stroked="f">
              <v:textbox>
                <w:txbxContent>
                  <w:p w:rsidR="006379D5" w:rsidRPr="006379D5" w:rsidRDefault="005B3D64" w:rsidP="005B3D64">
                    <w:pPr>
                      <w:pStyle w:val="Footer"/>
                      <w:jc w:val="center"/>
                      <w:rPr>
                        <w:b/>
                        <w:color w:val="002060"/>
                        <w:sz w:val="24"/>
                      </w:rPr>
                    </w:pPr>
                    <w:r w:rsidRPr="006379D5">
                      <w:rPr>
                        <w:b/>
                        <w:color w:val="002060"/>
                        <w:sz w:val="24"/>
                      </w:rPr>
                      <w:t xml:space="preserve">Sharma </w:t>
                    </w:r>
                    <w:proofErr w:type="spellStart"/>
                    <w:r w:rsidRPr="006379D5">
                      <w:rPr>
                        <w:b/>
                        <w:color w:val="002060"/>
                        <w:sz w:val="24"/>
                      </w:rPr>
                      <w:t>Resteasy</w:t>
                    </w:r>
                    <w:proofErr w:type="spellEnd"/>
                    <w:r w:rsidRPr="006379D5">
                      <w:rPr>
                        <w:b/>
                        <w:color w:val="002060"/>
                        <w:sz w:val="24"/>
                      </w:rPr>
                      <w:t xml:space="preserve"> Hotels</w:t>
                    </w:r>
                  </w:p>
                  <w:p w:rsidR="006379D5" w:rsidRPr="006379D5" w:rsidRDefault="005B3D64" w:rsidP="005B3D64">
                    <w:pPr>
                      <w:pStyle w:val="Footer"/>
                      <w:jc w:val="center"/>
                      <w:rPr>
                        <w:color w:val="002060"/>
                        <w:sz w:val="14"/>
                        <w:szCs w:val="16"/>
                      </w:rPr>
                    </w:pPr>
                    <w:r w:rsidRPr="006379D5">
                      <w:rPr>
                        <w:color w:val="002060"/>
                        <w:sz w:val="14"/>
                        <w:szCs w:val="16"/>
                      </w:rPr>
                      <w:t xml:space="preserve">140 </w:t>
                    </w:r>
                    <w:proofErr w:type="spellStart"/>
                    <w:r w:rsidRPr="006379D5">
                      <w:rPr>
                        <w:color w:val="002060"/>
                        <w:sz w:val="14"/>
                        <w:szCs w:val="16"/>
                      </w:rPr>
                      <w:t>Resteasy</w:t>
                    </w:r>
                    <w:proofErr w:type="spellEnd"/>
                    <w:r w:rsidRPr="006379D5">
                      <w:rPr>
                        <w:color w:val="002060"/>
                        <w:sz w:val="14"/>
                        <w:szCs w:val="16"/>
                      </w:rPr>
                      <w:t xml:space="preserve"> Road, </w:t>
                    </w:r>
                    <w:proofErr w:type="spellStart"/>
                    <w:r w:rsidRPr="006379D5">
                      <w:rPr>
                        <w:color w:val="002060"/>
                        <w:sz w:val="14"/>
                        <w:szCs w:val="16"/>
                      </w:rPr>
                      <w:t>Prestwood</w:t>
                    </w:r>
                    <w:proofErr w:type="spellEnd"/>
                    <w:r w:rsidRPr="006379D5">
                      <w:rPr>
                        <w:color w:val="002060"/>
                        <w:sz w:val="14"/>
                        <w:szCs w:val="16"/>
                      </w:rPr>
                      <w:t xml:space="preserve">, </w:t>
                    </w:r>
                  </w:p>
                  <w:p w:rsidR="005B3D64" w:rsidRPr="006379D5" w:rsidRDefault="005B3D64" w:rsidP="005B3D64">
                    <w:pPr>
                      <w:pStyle w:val="Footer"/>
                      <w:jc w:val="center"/>
                      <w:rPr>
                        <w:color w:val="002060"/>
                        <w:sz w:val="14"/>
                        <w:szCs w:val="16"/>
                      </w:rPr>
                    </w:pPr>
                    <w:r w:rsidRPr="006379D5">
                      <w:rPr>
                        <w:color w:val="002060"/>
                        <w:sz w:val="14"/>
                        <w:szCs w:val="16"/>
                      </w:rPr>
                      <w:t>London</w:t>
                    </w:r>
                  </w:p>
                  <w:p w:rsidR="005B3D64" w:rsidRPr="006379D5" w:rsidRDefault="005B3D64" w:rsidP="005B3D64">
                    <w:pPr>
                      <w:pStyle w:val="Footer"/>
                      <w:jc w:val="center"/>
                      <w:rPr>
                        <w:color w:val="002060"/>
                        <w:sz w:val="14"/>
                        <w:szCs w:val="16"/>
                      </w:rPr>
                    </w:pPr>
                    <w:r w:rsidRPr="006379D5">
                      <w:rPr>
                        <w:color w:val="002060"/>
                        <w:sz w:val="14"/>
                        <w:szCs w:val="16"/>
                      </w:rPr>
                      <w:t>EC6 7HG</w:t>
                    </w:r>
                  </w:p>
                  <w:p w:rsidR="006379D5" w:rsidRPr="006379D5" w:rsidRDefault="006379D5" w:rsidP="006379D5">
                    <w:pPr>
                      <w:pStyle w:val="Footer"/>
                      <w:tabs>
                        <w:tab w:val="clear" w:pos="4513"/>
                        <w:tab w:val="center" w:pos="2977"/>
                      </w:tabs>
                      <w:jc w:val="center"/>
                      <w:rPr>
                        <w:color w:val="002060"/>
                        <w:sz w:val="14"/>
                        <w:szCs w:val="16"/>
                      </w:rPr>
                    </w:pPr>
                    <w:r w:rsidRPr="006379D5">
                      <w:rPr>
                        <w:color w:val="002060"/>
                        <w:sz w:val="14"/>
                        <w:szCs w:val="16"/>
                      </w:rPr>
                      <w:t>Telephone: 020 7946 0753   Website: www.sreh1999.co.eu   Email: enquiries@sreh1999.co.uk</w:t>
                    </w:r>
                  </w:p>
                  <w:p w:rsidR="005B3D64" w:rsidRDefault="005B3D64"/>
                </w:txbxContent>
              </v:textbox>
              <w10:wrap type="through"/>
            </v:shape>
          </w:pict>
        </mc:Fallback>
      </mc:AlternateContent>
    </w:r>
    <w:r w:rsidR="005B3D64">
      <w:rPr>
        <w:b/>
        <w:noProof/>
        <w:color w:val="002060"/>
        <w:lang w:eastAsia="zh-C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C93CD1" wp14:editId="732F0E8A">
              <wp:simplePos x="0" y="0"/>
              <wp:positionH relativeFrom="column">
                <wp:posOffset>-854710</wp:posOffset>
              </wp:positionH>
              <wp:positionV relativeFrom="paragraph">
                <wp:posOffset>-144780</wp:posOffset>
              </wp:positionV>
              <wp:extent cx="7446010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60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AE05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pt,-11.4pt" to="51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" strokecolor="#4579b8 [3044]"/>
          </w:pict>
        </mc:Fallback>
      </mc:AlternateContent>
    </w:r>
  </w:p>
  <w:p w:rsidR="006379D5" w:rsidRDefault="006379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927" w:rsidRDefault="004C5927" w:rsidP="001302C4">
      <w:r>
        <w:separator/>
      </w:r>
    </w:p>
  </w:footnote>
  <w:footnote w:type="continuationSeparator" w:id="0">
    <w:p w:rsidR="004C5927" w:rsidRDefault="004C5927" w:rsidP="00130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C4"/>
    <w:rsid w:val="001302C4"/>
    <w:rsid w:val="00144916"/>
    <w:rsid w:val="001C50FB"/>
    <w:rsid w:val="001D7A1F"/>
    <w:rsid w:val="00212C19"/>
    <w:rsid w:val="00236BC2"/>
    <w:rsid w:val="002B2055"/>
    <w:rsid w:val="00310C76"/>
    <w:rsid w:val="003420D8"/>
    <w:rsid w:val="004C5927"/>
    <w:rsid w:val="005B3D64"/>
    <w:rsid w:val="005F2299"/>
    <w:rsid w:val="006379D5"/>
    <w:rsid w:val="0068761E"/>
    <w:rsid w:val="007B3744"/>
    <w:rsid w:val="007F6670"/>
    <w:rsid w:val="00B174BF"/>
    <w:rsid w:val="00BD20F0"/>
    <w:rsid w:val="00C3594F"/>
    <w:rsid w:val="00C410F6"/>
    <w:rsid w:val="00C64B2B"/>
    <w:rsid w:val="00DE2C82"/>
    <w:rsid w:val="00DF29BC"/>
    <w:rsid w:val="00E17B0C"/>
    <w:rsid w:val="00E21744"/>
    <w:rsid w:val="00E31508"/>
    <w:rsid w:val="00EC7B01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616604-EB91-416F-AFF9-C9587A84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2C4"/>
  </w:style>
  <w:style w:type="paragraph" w:styleId="Footer">
    <w:name w:val="footer"/>
    <w:basedOn w:val="Normal"/>
    <w:link w:val="FooterChar"/>
    <w:uiPriority w:val="99"/>
    <w:unhideWhenUsed/>
    <w:rsid w:val="00130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2C4"/>
  </w:style>
  <w:style w:type="paragraph" w:styleId="BalloonText">
    <w:name w:val="Balloon Text"/>
    <w:basedOn w:val="Normal"/>
    <w:link w:val="BalloonTextChar"/>
    <w:uiPriority w:val="99"/>
    <w:semiHidden/>
    <w:unhideWhenUsed/>
    <w:rsid w:val="00130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0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Muir</dc:creator>
  <cp:keywords/>
  <dc:description/>
  <cp:lastModifiedBy>Bacon, Sarah</cp:lastModifiedBy>
  <cp:revision>2</cp:revision>
  <dcterms:created xsi:type="dcterms:W3CDTF">2017-06-21T13:48:00Z</dcterms:created>
  <dcterms:modified xsi:type="dcterms:W3CDTF">2017-06-21T13:48:00Z</dcterms:modified>
</cp:coreProperties>
</file>