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5.0 -->
  <w:body>
    <w:p w:rsidR="00EA3B00" w:rsidRPr="00F5305A" w14:paraId="509A5B2A" w14:textId="77777777">
      <w:pPr>
        <w:tabs>
          <w:tab w:val="center" w:pos="2612"/>
        </w:tabs>
        <w:spacing w:before="0" w:after="0" w:line="240" w:lineRule="auto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>Nr</w:t>
      </w:r>
      <w:r>
        <w:rPr>
          <w:rFonts w:ascii="Arial" w:eastAsia="Arial" w:hAnsi="Arial" w:cs="Arial"/>
          <w:lang w:val="ro-RO"/>
        </w:rPr>
        <w:t xml:space="preserve">. inreg. </w:t>
      </w:r>
      <w:r w:rsidRPr="009F3160">
        <w:rPr>
          <w:rFonts w:ascii="Arial" w:eastAsia="Arial" w:hAnsi="Arial" w:cs="Arial"/>
          <w:noProof/>
          <w:lang w:val="ro-RO"/>
        </w:rPr>
        <w:t>433</w:t>
      </w:r>
      <w:r>
        <w:rPr>
          <w:rFonts w:ascii="Arial" w:eastAsia="Arial" w:hAnsi="Arial" w:cs="Arial"/>
          <w:lang w:val="ro-RO"/>
        </w:rPr>
        <w:t xml:space="preserve"> </w:t>
      </w:r>
      <w:r w:rsidRPr="00F5305A">
        <w:rPr>
          <w:rFonts w:ascii="Arial" w:eastAsia="Arial" w:hAnsi="Arial" w:cs="Arial"/>
          <w:lang w:val="ro-RO"/>
        </w:rPr>
        <w:t>din</w:t>
      </w:r>
      <w:r>
        <w:rPr>
          <w:rFonts w:ascii="Arial" w:eastAsia="Arial" w:hAnsi="Arial" w:cs="Arial"/>
          <w:lang w:val="ro-RO"/>
        </w:rPr>
        <w:t xml:space="preserve"> </w:t>
      </w:r>
      <w:r>
        <w:rPr>
          <w:rFonts w:ascii="Arial" w:eastAsia="Arial" w:hAnsi="Arial" w:cs="Arial"/>
          <w:b/>
          <w:bCs/>
          <w:lang w:val="ro-RO"/>
        </w:rPr>
        <w:t>08.01.2026</w:t>
      </w:r>
    </w:p>
    <w:p w:rsidR="00EA3B00" w:rsidRPr="00F5305A" w14:paraId="4CA846AE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 w:themeColor="text1"/>
          <w:lang w:val="ro-RO"/>
        </w:rPr>
      </w:pPr>
    </w:p>
    <w:p w:rsidR="00EA3B00" w14:paraId="6EAC54AE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 w:themeColor="text1"/>
          <w:lang w:val="ro-RO"/>
        </w:rPr>
      </w:pPr>
      <w:r w:rsidRPr="00F5305A">
        <w:rPr>
          <w:rFonts w:ascii="Arial" w:eastAsia="Arial" w:hAnsi="Arial" w:cs="Arial"/>
          <w:b/>
          <w:bCs/>
          <w:color w:val="000000" w:themeColor="text1"/>
          <w:lang w:val="ro-RO"/>
        </w:rPr>
        <w:t>Proces verbal de donație</w:t>
      </w:r>
    </w:p>
    <w:p w:rsidR="00EA3B00" w:rsidRPr="00F5305A" w14:paraId="64397E63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 w:themeColor="text1"/>
          <w:lang w:val="ro-RO"/>
        </w:rPr>
      </w:pPr>
      <w:r>
        <w:rPr>
          <w:rFonts w:ascii="Arial" w:eastAsia="Arial" w:hAnsi="Arial" w:cs="Arial"/>
          <w:b/>
          <w:bCs/>
          <w:color w:val="000000" w:themeColor="text1"/>
          <w:lang w:val="ro-RO"/>
        </w:rPr>
        <w:t xml:space="preserve">Anexa la contractul nr. </w:t>
      </w:r>
      <w:r w:rsidRPr="009F3160">
        <w:rPr>
          <w:rFonts w:ascii="Arial" w:eastAsia="Arial" w:hAnsi="Arial" w:cs="Arial"/>
          <w:b/>
          <w:bCs/>
          <w:noProof/>
          <w:color w:val="000000" w:themeColor="text1"/>
          <w:lang w:val="ro-RO"/>
        </w:rPr>
        <w:t>41</w:t>
      </w:r>
      <w:r>
        <w:rPr>
          <w:rFonts w:ascii="Arial" w:eastAsia="Arial" w:hAnsi="Arial" w:cs="Arial"/>
          <w:b/>
          <w:bCs/>
          <w:color w:val="000000" w:themeColor="text1"/>
          <w:lang w:val="ro-RO"/>
        </w:rPr>
        <w:t xml:space="preserve"> din/ 08.01.2026</w:t>
      </w:r>
    </w:p>
    <w:p w:rsidR="00EA3B00" w:rsidRPr="00F5305A" w14:paraId="0CB27A74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lang w:val="ro-RO"/>
        </w:rPr>
      </w:pPr>
    </w:p>
    <w:p w:rsidR="00EA3B00" w:rsidRPr="00F5305A" w14:paraId="3610697E" w14:textId="77777777">
      <w:pPr>
        <w:spacing w:after="0" w:line="240" w:lineRule="auto"/>
        <w:rPr>
          <w:rFonts w:ascii="Arial" w:eastAsia="Arial" w:hAnsi="Arial" w:cs="Arial"/>
          <w:b/>
          <w:lang w:val="ro-RO"/>
        </w:rPr>
      </w:pPr>
      <w:r w:rsidRPr="00F5305A">
        <w:rPr>
          <w:rFonts w:ascii="Arial" w:eastAsia="Arial" w:hAnsi="Arial" w:cs="Arial"/>
          <w:b/>
          <w:lang w:val="ro-RO"/>
        </w:rPr>
        <w:t xml:space="preserve">Nume beneficiar: </w:t>
      </w:r>
      <w:r w:rsidRPr="009F3160">
        <w:rPr>
          <w:rFonts w:ascii="Arial" w:eastAsia="Arial" w:hAnsi="Arial" w:cs="Arial"/>
          <w:b/>
          <w:noProof/>
          <w:lang w:val="ro-RO"/>
        </w:rPr>
        <w:t>Școala Gimnazială „Mircea Sântimbreanu” Brad</w:t>
      </w:r>
    </w:p>
    <w:p w:rsidR="00EA3B00" w:rsidRPr="00F5305A" w14:paraId="2EABC6D7" w14:textId="77777777">
      <w:pPr>
        <w:spacing w:after="0" w:line="240" w:lineRule="auto"/>
        <w:rPr>
          <w:rFonts w:ascii="Arial" w:hAnsi="Arial" w:cs="Arial"/>
          <w:b/>
          <w:lang w:val="ro-RO"/>
        </w:rPr>
      </w:pPr>
      <w:r w:rsidRPr="00F5305A">
        <w:rPr>
          <w:rFonts w:ascii="Arial" w:hAnsi="Arial" w:cs="Arial"/>
          <w:b/>
          <w:lang w:val="ro-RO"/>
        </w:rPr>
        <w:t xml:space="preserve">Cod fiscal: </w:t>
      </w:r>
      <w:r w:rsidRPr="009F3160">
        <w:rPr>
          <w:rFonts w:ascii="Arial" w:hAnsi="Arial" w:cs="Arial"/>
          <w:b/>
          <w:noProof/>
          <w:lang w:val="ro-RO"/>
        </w:rPr>
        <w:t>32211529</w:t>
      </w:r>
      <w:r w:rsidRPr="00F5305A">
        <w:rPr>
          <w:rFonts w:ascii="Arial" w:hAnsi="Arial" w:cs="Arial"/>
          <w:b/>
          <w:lang w:val="ro-RO"/>
        </w:rPr>
        <w:t xml:space="preserve">  </w:t>
      </w:r>
      <w:r w:rsidRPr="00F5305A">
        <w:rPr>
          <w:rFonts w:ascii="Arial" w:eastAsia="Arial" w:hAnsi="Arial" w:cs="Arial"/>
          <w:b/>
          <w:lang w:val="ro-RO"/>
        </w:rPr>
        <w:t>Adresa:</w:t>
      </w:r>
      <w:r>
        <w:rPr>
          <w:rFonts w:ascii="Arial" w:eastAsia="Arial" w:hAnsi="Arial" w:cs="Arial"/>
          <w:b/>
          <w:lang w:val="ro-RO"/>
        </w:rPr>
        <w:t xml:space="preserve"> </w:t>
      </w:r>
      <w:r w:rsidRPr="009F3160">
        <w:rPr>
          <w:rFonts w:ascii="Arial" w:eastAsia="Arial" w:hAnsi="Arial" w:cs="Arial"/>
          <w:b/>
          <w:noProof/>
          <w:lang w:val="ro-RO"/>
        </w:rPr>
        <w:t>str. Libertății, nr. 23</w:t>
      </w:r>
      <w:r>
        <w:rPr>
          <w:rFonts w:ascii="Arial" w:eastAsia="Arial" w:hAnsi="Arial" w:cs="Arial"/>
          <w:b/>
          <w:lang w:val="ro-RO"/>
        </w:rPr>
        <w:t xml:space="preserve">, localitatea </w:t>
      </w:r>
      <w:r w:rsidRPr="009F3160">
        <w:rPr>
          <w:rFonts w:ascii="Arial" w:eastAsia="Arial" w:hAnsi="Arial" w:cs="Arial"/>
          <w:b/>
          <w:noProof/>
          <w:lang w:val="ro-RO"/>
        </w:rPr>
        <w:t>Brad</w:t>
      </w:r>
      <w:r>
        <w:rPr>
          <w:rFonts w:ascii="Arial" w:eastAsia="Arial" w:hAnsi="Arial" w:cs="Arial"/>
          <w:b/>
          <w:lang w:val="ro-RO"/>
        </w:rPr>
        <w:t xml:space="preserve">, </w:t>
      </w:r>
      <w:r w:rsidRPr="00F5305A">
        <w:rPr>
          <w:rFonts w:ascii="Arial" w:eastAsia="Arial" w:hAnsi="Arial" w:cs="Arial"/>
          <w:b/>
          <w:bCs/>
          <w:lang w:val="ro-RO"/>
        </w:rPr>
        <w:t xml:space="preserve"> jud. </w:t>
      </w:r>
      <w:r w:rsidRPr="009F3160">
        <w:rPr>
          <w:rFonts w:ascii="Arial" w:eastAsia="Arial" w:hAnsi="Arial" w:cs="Arial"/>
          <w:b/>
          <w:bCs/>
          <w:noProof/>
          <w:lang w:val="ro-RO"/>
        </w:rPr>
        <w:t>Hunedoara</w:t>
      </w:r>
    </w:p>
    <w:p w:rsidR="00EA3B00" w:rsidRPr="00F5305A" w14:paraId="0EF7E533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b/>
          <w:lang w:val="ro-RO"/>
        </w:rPr>
        <w:t>Pentru structurile</w:t>
      </w:r>
      <w:r w:rsidRPr="00F5305A">
        <w:rPr>
          <w:rFonts w:ascii="Arial" w:eastAsia="Arial" w:hAnsi="Arial" w:cs="Arial"/>
          <w:lang w:val="ro-RO"/>
        </w:rPr>
        <w:t>:</w:t>
      </w:r>
    </w:p>
    <w:p w:rsidR="00EA3B00" w:rsidRPr="00F5305A" w14:paraId="572086C1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 xml:space="preserve">Structura 1 </w:t>
      </w:r>
      <w:r w:rsidRPr="009F3160">
        <w:rPr>
          <w:rFonts w:ascii="Arial" w:eastAsia="Arial" w:hAnsi="Arial" w:cs="Arial"/>
          <w:noProof/>
          <w:lang w:val="ro-RO"/>
        </w:rPr>
        <w:t>Școala Gimnazială „Mircea Sântimbreanu” Brad</w:t>
      </w:r>
    </w:p>
    <w:p w:rsidR="00EA3B00" w:rsidRPr="00F5305A" w14:paraId="678C75CB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</w:p>
    <w:p w:rsidR="00EA3B00" w:rsidRPr="00F5305A" w14:paraId="128FD81F" w14:textId="77777777">
      <w:pPr>
        <w:spacing w:after="0" w:line="240" w:lineRule="auto"/>
        <w:ind w:left="12" w:hanging="10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 xml:space="preserve">Din magazia biroului zonal </w:t>
      </w:r>
      <w:r w:rsidRPr="009F3160">
        <w:rPr>
          <w:rFonts w:ascii="Arial" w:eastAsia="Arial" w:hAnsi="Arial" w:cs="Arial"/>
          <w:noProof/>
          <w:lang w:val="ro-RO"/>
        </w:rPr>
        <w:t>Vâlcea</w:t>
      </w:r>
      <w:r w:rsidRPr="00F5305A">
        <w:rPr>
          <w:rFonts w:ascii="Arial" w:eastAsia="Arial" w:hAnsi="Arial" w:cs="Arial"/>
          <w:lang w:val="ro-RO"/>
        </w:rPr>
        <w:t xml:space="preserve"> al Fundației World Vision România </w:t>
      </w:r>
    </w:p>
    <w:p w:rsidR="00EA3B00" w:rsidRPr="00F5305A" w:rsidP="00F960A3" w14:paraId="3362DBE7" w14:textId="77777777">
      <w:pPr>
        <w:spacing w:after="0" w:line="240" w:lineRule="auto"/>
        <w:ind w:left="12" w:hanging="10"/>
        <w:rPr>
          <w:rFonts w:ascii="Arial" w:eastAsia="Arial" w:hAnsi="Arial" w:cs="Arial"/>
          <w:b/>
          <w:bCs/>
          <w:lang w:val="ro-RO"/>
        </w:rPr>
      </w:pPr>
      <w:r w:rsidRPr="00F5305A">
        <w:rPr>
          <w:rFonts w:ascii="Arial" w:eastAsia="Arial" w:hAnsi="Arial" w:cs="Arial"/>
          <w:lang w:val="ro-RO"/>
        </w:rPr>
        <w:t>Lista bunurilor care fac obiectul donației:</w:t>
      </w:r>
    </w:p>
    <w:tbl>
      <w:tblPr>
        <w:tblW w:w="10768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8" w:type="dxa"/>
        </w:tblCellMar>
        <w:tblLook w:val="04A0"/>
      </w:tblPr>
      <w:tblGrid>
        <w:gridCol w:w="829"/>
        <w:gridCol w:w="4340"/>
        <w:gridCol w:w="647"/>
        <w:gridCol w:w="1234"/>
        <w:gridCol w:w="1795"/>
        <w:gridCol w:w="1923"/>
      </w:tblGrid>
      <w:tr w14:paraId="7056F430" w14:textId="77777777" w:rsidTr="003A749D">
        <w:tblPrEx>
          <w:tblW w:w="10768" w:type="dxa"/>
          <w:jc w:val="center"/>
          <w:tbl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  <w:insideH w:val="single" w:sz="4" w:space="0" w:color="00000A"/>
            <w:insideV w:val="single" w:sz="4" w:space="0" w:color="00000A"/>
          </w:tblBorders>
          <w:tblCellMar>
            <w:left w:w="98" w:type="dxa"/>
          </w:tblCellMar>
          <w:tblLook w:val="04A0"/>
        </w:tblPrEx>
        <w:trPr>
          <w:trHeight w:val="304"/>
          <w:jc w:val="center"/>
        </w:trPr>
        <w:tc>
          <w:tcPr>
            <w:tcW w:w="8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tcMar>
              <w:left w:w="98" w:type="dxa"/>
            </w:tcMar>
            <w:vAlign w:val="bottom"/>
          </w:tcPr>
          <w:p w:rsidR="00EA3B00" w:rsidRPr="00F5305A" w14:paraId="729B010F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Nr. Crt.</w:t>
            </w:r>
          </w:p>
        </w:tc>
        <w:tc>
          <w:tcPr>
            <w:tcW w:w="43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3F849BFA" w14:textId="77777777">
            <w:pPr>
              <w:widowControl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Descrierea produsului</w:t>
            </w:r>
          </w:p>
        </w:tc>
        <w:tc>
          <w:tcPr>
            <w:tcW w:w="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5D60A5A7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UM</w:t>
            </w:r>
          </w:p>
        </w:tc>
        <w:tc>
          <w:tcPr>
            <w:tcW w:w="1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5FBFDDB8" w14:textId="77777777">
            <w:pPr>
              <w:widowControl w:val="0"/>
              <w:spacing w:after="0" w:line="240" w:lineRule="auto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Cantitate</w:t>
            </w:r>
          </w:p>
        </w:tc>
        <w:tc>
          <w:tcPr>
            <w:tcW w:w="17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5EA9C4D1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Style w:val="StrongEmphasis"/>
                <w:rFonts w:ascii="Arial" w:hAnsi="Arial" w:cs="Arial"/>
                <w:color w:val="000000" w:themeColor="text1"/>
                <w:lang w:val="ro-RO"/>
              </w:rPr>
              <w:t xml:space="preserve">VALOARE UNITARA KIT (TVA inclus): </w:t>
            </w:r>
          </w:p>
        </w:tc>
        <w:tc>
          <w:tcPr>
            <w:tcW w:w="19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31F07220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Style w:val="StrongEmphasis"/>
                <w:rFonts w:ascii="Arial" w:hAnsi="Arial" w:cs="Arial"/>
                <w:color w:val="000000" w:themeColor="text1"/>
                <w:lang w:val="ro-RO"/>
              </w:rPr>
              <w:t xml:space="preserve">VALOARE TOTALĂ KIT (TVA inclus): </w:t>
            </w:r>
          </w:p>
        </w:tc>
      </w:tr>
      <w:tr w14:paraId="0FDCD0F9" w14:textId="77777777" w:rsidTr="003A749D">
        <w:tblPrEx>
          <w:tblW w:w="10768" w:type="dxa"/>
          <w:jc w:val="center"/>
          <w:tblCellMar>
            <w:left w:w="98" w:type="dxa"/>
          </w:tblCellMar>
          <w:tblLook w:val="04A0"/>
        </w:tblPrEx>
        <w:trPr>
          <w:trHeight w:val="304"/>
          <w:jc w:val="center"/>
        </w:trPr>
        <w:tc>
          <w:tcPr>
            <w:tcW w:w="8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bottom"/>
          </w:tcPr>
          <w:p w:rsidR="00EA3B00" w:rsidRPr="00F5305A" w14:paraId="52E2C8FA" w14:textId="77777777">
            <w:pPr>
              <w:widowControl w:val="0"/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hAnsi="Arial" w:cs="Arial"/>
                <w:lang w:val="ro-RO"/>
              </w:rPr>
            </w:pPr>
          </w:p>
        </w:tc>
        <w:tc>
          <w:tcPr>
            <w:tcW w:w="43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14:paraId="6144FC41" w14:textId="77777777">
            <w:pPr>
              <w:widowControl w:val="0"/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Kit educational pentru grădinițe (ABC Gradi)</w:t>
            </w:r>
            <w:r w:rsidRPr="00F5305A">
              <w:rPr>
                <w:rFonts w:ascii="Arial" w:hAnsi="Arial" w:cs="Arial"/>
                <w:color w:val="000000" w:themeColor="text1"/>
                <w:lang w:val="ro-RO"/>
              </w:rPr>
              <w:t>*</w:t>
            </w:r>
          </w:p>
        </w:tc>
        <w:tc>
          <w:tcPr>
            <w:tcW w:w="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14:paraId="2E8E36DC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color w:val="000000" w:themeColor="text1"/>
                <w:lang w:val="ro-RO"/>
              </w:rPr>
              <w:t>Buc.</w:t>
            </w:r>
          </w:p>
        </w:tc>
        <w:tc>
          <w:tcPr>
            <w:tcW w:w="1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14:paraId="20DB6952" w14:textId="77777777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lang w:val="ro-RO"/>
              </w:rPr>
            </w:pPr>
            <w:r w:rsidRPr="009F3160">
              <w:rPr>
                <w:rFonts w:ascii="Arial" w:hAnsi="Arial" w:cs="Arial"/>
                <w:noProof/>
                <w:color w:val="000000" w:themeColor="text1"/>
                <w:lang w:val="ro-RO"/>
              </w:rPr>
              <w:t>2</w:t>
            </w:r>
          </w:p>
        </w:tc>
        <w:tc>
          <w:tcPr>
            <w:tcW w:w="17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:rsidP="00F960A3" w14:paraId="1C6428A3" w14:textId="77777777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</w:pPr>
            <w:r w:rsidRPr="00F5305A">
              <w:rPr>
                <w:rStyle w:val="StrongEmphasis"/>
                <w:rFonts w:ascii="Arial" w:hAnsi="Arial" w:cs="Arial"/>
                <w:b w:val="0"/>
                <w:color w:val="000000" w:themeColor="text1"/>
                <w:lang w:val="ro-RO"/>
              </w:rPr>
              <w:t>1998,10 lei</w:t>
            </w: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 xml:space="preserve"> </w:t>
            </w:r>
          </w:p>
        </w:tc>
        <w:tc>
          <w:tcPr>
            <w:tcW w:w="19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:rsidP="00F960A3" w14:paraId="4977B162" w14:textId="1D57CC1E">
            <w:pPr>
              <w:widowControl w:val="0"/>
              <w:spacing w:after="0" w:line="240" w:lineRule="auto"/>
              <w:jc w:val="center"/>
              <w:rPr>
                <w:rStyle w:val="StrongEmphasis"/>
                <w:rFonts w:ascii="Arial" w:hAnsi="Arial" w:cs="Arial"/>
                <w:b w:val="0"/>
                <w:color w:val="000000" w:themeColor="text1"/>
                <w:lang w:val="ro-RO"/>
              </w:rPr>
            </w:pPr>
            <w:r w:rsidRPr="009F3160">
              <w:rPr>
                <w:rFonts w:ascii="Arial" w:hAnsi="Arial" w:cs="Arial"/>
                <w:bCs/>
                <w:noProof/>
                <w:color w:val="000000" w:themeColor="text1"/>
                <w:lang w:val="ro-RO"/>
              </w:rPr>
              <w:t>3996,</w:t>
            </w:r>
            <w:r w:rsidR="006A26A7">
              <w:rPr>
                <w:rFonts w:ascii="Arial" w:hAnsi="Arial" w:cs="Arial"/>
                <w:bCs/>
                <w:noProof/>
                <w:color w:val="000000" w:themeColor="text1"/>
                <w:lang w:val="ro-RO"/>
              </w:rPr>
              <w:t>2</w:t>
            </w:r>
            <w:r>
              <w:rPr>
                <w:rStyle w:val="StrongEmphasis"/>
              </w:rPr>
              <w:t xml:space="preserve"> </w:t>
            </w:r>
            <w:r w:rsidRPr="00F5305A">
              <w:rPr>
                <w:rStyle w:val="StrongEmphasis"/>
                <w:rFonts w:ascii="Arial" w:hAnsi="Arial" w:cs="Arial"/>
                <w:b w:val="0"/>
                <w:color w:val="000000" w:themeColor="text1"/>
                <w:lang w:val="ro-RO"/>
              </w:rPr>
              <w:t>lei</w:t>
            </w:r>
          </w:p>
        </w:tc>
      </w:tr>
    </w:tbl>
    <w:p w:rsidR="00EA3B00" w:rsidRPr="00F5305A" w14:paraId="2549A82A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>*Componența kitului educațional este detaliată mai jos</w:t>
      </w:r>
      <w:r>
        <w:rPr>
          <w:rFonts w:ascii="Arial" w:eastAsia="Arial" w:hAnsi="Arial" w:cs="Arial"/>
          <w:lang w:val="ro-RO"/>
        </w:rPr>
        <w:t>:</w:t>
      </w:r>
    </w:p>
    <w:p w:rsidR="00EA3B00" w:rsidRPr="00F5305A" w14:paraId="15C52695" w14:textId="77777777">
      <w:pPr>
        <w:spacing w:after="0" w:line="240" w:lineRule="auto"/>
        <w:ind w:left="232" w:hanging="10"/>
        <w:rPr>
          <w:rFonts w:ascii="Arial" w:eastAsia="Arial" w:hAnsi="Arial" w:cs="Arial"/>
          <w:b/>
          <w:bCs/>
          <w:lang w:val="ro-RO"/>
        </w:rPr>
      </w:pPr>
    </w:p>
    <w:tbl>
      <w:tblPr>
        <w:tblW w:w="10763" w:type="dxa"/>
        <w:jc w:val="center"/>
        <w:tblBorders>
          <w:top w:val="single" w:sz="8" w:space="0" w:color="00000A"/>
          <w:left w:val="single" w:sz="8" w:space="0" w:color="00000A"/>
          <w:bottom w:val="single" w:sz="8" w:space="0" w:color="00000A"/>
          <w:right w:val="single" w:sz="8" w:space="0" w:color="00000A"/>
          <w:insideH w:val="single" w:sz="8" w:space="0" w:color="00000A"/>
          <w:insideV w:val="single" w:sz="8" w:space="0" w:color="00000A"/>
        </w:tblBorders>
        <w:tblLayout w:type="fixed"/>
        <w:tblCellMar>
          <w:left w:w="88" w:type="dxa"/>
        </w:tblCellMar>
        <w:tblLook w:val="04A0"/>
      </w:tblPr>
      <w:tblGrid>
        <w:gridCol w:w="935"/>
        <w:gridCol w:w="7277"/>
        <w:gridCol w:w="992"/>
        <w:gridCol w:w="1559"/>
      </w:tblGrid>
      <w:tr w14:paraId="3742544A" w14:textId="77777777" w:rsidTr="003A749D">
        <w:tblPrEx>
          <w:tblW w:w="10763" w:type="dxa"/>
          <w:jc w:val="center"/>
          <w:tblBorders>
            <w:top w:val="single" w:sz="8" w:space="0" w:color="00000A"/>
            <w:left w:val="single" w:sz="8" w:space="0" w:color="00000A"/>
            <w:bottom w:val="single" w:sz="8" w:space="0" w:color="00000A"/>
            <w:right w:val="single" w:sz="8" w:space="0" w:color="00000A"/>
            <w:insideH w:val="single" w:sz="8" w:space="0" w:color="00000A"/>
            <w:insideV w:val="single" w:sz="8" w:space="0" w:color="00000A"/>
          </w:tblBorders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</w:tcPr>
          <w:p w:rsidR="00EA3B00" w:rsidRPr="00F5305A" w14:paraId="4765D501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Nr. Crt.</w:t>
            </w:r>
          </w:p>
        </w:tc>
        <w:tc>
          <w:tcPr>
            <w:tcW w:w="727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  <w:tcMar>
              <w:left w:w="88" w:type="dxa"/>
            </w:tcMar>
            <w:vAlign w:val="center"/>
          </w:tcPr>
          <w:p w:rsidR="00EA3B00" w:rsidRPr="00F5305A" w14:paraId="28A96E04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DENUMIRE / DESCRIERE PRODUSE</w:t>
            </w:r>
          </w:p>
        </w:tc>
        <w:tc>
          <w:tcPr>
            <w:tcW w:w="992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  <w:vAlign w:val="center"/>
          </w:tcPr>
          <w:p w:rsidR="00EA3B00" w:rsidRPr="00F5305A" w14:paraId="06EE6374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UM</w:t>
            </w:r>
          </w:p>
        </w:tc>
        <w:tc>
          <w:tcPr>
            <w:tcW w:w="1559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  <w:vAlign w:val="center"/>
          </w:tcPr>
          <w:p w:rsidR="00EA3B00" w:rsidRPr="00F5305A" w14:paraId="0269FE02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CANTITATE</w:t>
            </w:r>
          </w:p>
        </w:tc>
      </w:tr>
      <w:tr w14:paraId="3C3A73F5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74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3D7181" w14:paraId="06A87241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3D7181" w14:paraId="0733EA27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motricitate 46 piese (6 conuri, 6 cercuri, 10 bare, 24 cleme)</w:t>
            </w:r>
          </w:p>
        </w:tc>
        <w:tc>
          <w:tcPr>
            <w:tcW w:w="992" w:type="dxa"/>
          </w:tcPr>
          <w:p w:rsidR="00EA3B00" w:rsidRPr="00F5305A" w:rsidP="003D7181" w14:paraId="6DAA9908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3D7181" w14:paraId="44BDB0F5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5C3EE910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93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297F4663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12BC0947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Tabla cu rola hartie si pahare pictura</w:t>
            </w:r>
          </w:p>
        </w:tc>
        <w:tc>
          <w:tcPr>
            <w:tcW w:w="992" w:type="dxa"/>
          </w:tcPr>
          <w:p w:rsidR="00EA3B00" w:rsidRPr="00F5305A" w:rsidP="00850C1B" w14:paraId="52BC9CF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28DDB393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2AB23E3F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748002C5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6DF7385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Mingea zburatoare</w:t>
            </w:r>
          </w:p>
        </w:tc>
        <w:tc>
          <w:tcPr>
            <w:tcW w:w="992" w:type="dxa"/>
          </w:tcPr>
          <w:p w:rsidR="00EA3B00" w:rsidRPr="00F5305A" w:rsidP="00850C1B" w14:paraId="4039A70B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7ECA1C72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573EA83A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130AC20B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1EC2DA98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Joc de aruncare cu cercuri</w:t>
            </w:r>
          </w:p>
        </w:tc>
        <w:tc>
          <w:tcPr>
            <w:tcW w:w="992" w:type="dxa"/>
          </w:tcPr>
          <w:p w:rsidR="00EA3B00" w:rsidRPr="00F5305A" w:rsidP="00850C1B" w14:paraId="3448AE58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6355377D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5F8A2264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19C88F8A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3E376C23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Parasuta</w:t>
            </w:r>
          </w:p>
        </w:tc>
        <w:tc>
          <w:tcPr>
            <w:tcW w:w="992" w:type="dxa"/>
          </w:tcPr>
          <w:p w:rsidR="00EA3B00" w:rsidRPr="00F5305A" w:rsidP="00850C1B" w14:paraId="6F3C4DBC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777F090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3D727133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51562FDE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727733C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Creta colorata</w:t>
            </w:r>
          </w:p>
        </w:tc>
        <w:tc>
          <w:tcPr>
            <w:tcW w:w="992" w:type="dxa"/>
          </w:tcPr>
          <w:p w:rsidR="00EA3B00" w:rsidRPr="00F5305A" w:rsidP="00850C1B" w14:paraId="620B7612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6CBD83B4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428BEFED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97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6A6D7F13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05B0FC0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Creta alba</w:t>
            </w:r>
          </w:p>
        </w:tc>
        <w:tc>
          <w:tcPr>
            <w:tcW w:w="992" w:type="dxa"/>
          </w:tcPr>
          <w:p w:rsidR="00EA3B00" w:rsidRPr="00F5305A" w:rsidP="00850C1B" w14:paraId="71C1899B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28C9032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2916339C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0D802660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084CEB1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guasa 6 culori - 500 ml</w:t>
            </w:r>
          </w:p>
        </w:tc>
        <w:tc>
          <w:tcPr>
            <w:tcW w:w="992" w:type="dxa"/>
          </w:tcPr>
          <w:p w:rsidR="00EA3B00" w:rsidRPr="00F5305A" w:rsidP="00850C1B" w14:paraId="09E3D6BB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04B183B4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61051AD4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53C6A962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075CF9E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instrumente pictura</w:t>
            </w:r>
          </w:p>
        </w:tc>
        <w:tc>
          <w:tcPr>
            <w:tcW w:w="992" w:type="dxa"/>
          </w:tcPr>
          <w:p w:rsidR="00EA3B00" w:rsidRPr="00F5305A" w:rsidP="00850C1B" w14:paraId="14EC02F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3D3979D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1C80284D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1BE32769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746BAC4D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Marker Bic pentru tabla alba mediu negru</w:t>
            </w:r>
          </w:p>
        </w:tc>
        <w:tc>
          <w:tcPr>
            <w:tcW w:w="992" w:type="dxa"/>
          </w:tcPr>
          <w:p w:rsidR="00EA3B00" w:rsidRPr="00F5305A" w:rsidP="00850C1B" w14:paraId="61BDF8E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5002F50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5E418304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7B96E25E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66772C87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Planse didactice - 10 planse fata verso</w:t>
            </w:r>
          </w:p>
        </w:tc>
        <w:tc>
          <w:tcPr>
            <w:tcW w:w="992" w:type="dxa"/>
          </w:tcPr>
          <w:p w:rsidR="00EA3B00" w:rsidRPr="00F5305A" w:rsidP="00850C1B" w14:paraId="04F424F7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253ADD1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4A945556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124C165C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0C027C1A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Calendar cu ceas educational</w:t>
            </w:r>
          </w:p>
        </w:tc>
        <w:tc>
          <w:tcPr>
            <w:tcW w:w="992" w:type="dxa"/>
          </w:tcPr>
          <w:p w:rsidR="00EA3B00" w:rsidRPr="00F5305A" w:rsidP="00850C1B" w14:paraId="565F9928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2C8377B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2D107BD7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379AA460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42A0D27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constructie color 100 piese 2,5 cm</w:t>
            </w:r>
          </w:p>
        </w:tc>
        <w:tc>
          <w:tcPr>
            <w:tcW w:w="992" w:type="dxa"/>
          </w:tcPr>
          <w:p w:rsidR="00EA3B00" w:rsidRPr="00F5305A" w:rsidP="00850C1B" w14:paraId="2EB5EB2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140C0B0C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2</w:t>
            </w:r>
          </w:p>
        </w:tc>
      </w:tr>
      <w:tr w14:paraId="5C895EA0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6C6BAE96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7A159544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Husa set motricitate</w:t>
            </w:r>
          </w:p>
        </w:tc>
        <w:tc>
          <w:tcPr>
            <w:tcW w:w="992" w:type="dxa"/>
          </w:tcPr>
          <w:p w:rsidR="00EA3B00" w:rsidRPr="00F5305A" w:rsidP="00850C1B" w14:paraId="290C5DB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5A752E98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6FFAF770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1CFFFF10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23E8C19C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muzical</w:t>
            </w:r>
          </w:p>
        </w:tc>
        <w:tc>
          <w:tcPr>
            <w:tcW w:w="992" w:type="dxa"/>
          </w:tcPr>
          <w:p w:rsidR="00EA3B00" w:rsidRPr="00F5305A" w:rsidP="00850C1B" w14:paraId="33584B6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5D50633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165DFB05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09F38850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5EC12C05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Forme geometrice magnetice</w:t>
            </w:r>
          </w:p>
        </w:tc>
        <w:tc>
          <w:tcPr>
            <w:tcW w:w="992" w:type="dxa"/>
          </w:tcPr>
          <w:p w:rsidR="00EA3B00" w:rsidRPr="00F5305A" w:rsidP="00850C1B" w14:paraId="33C2962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4B083ECC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6E8306A5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2E73994D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23CCF87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Modele mozaic</w:t>
            </w:r>
          </w:p>
        </w:tc>
        <w:tc>
          <w:tcPr>
            <w:tcW w:w="992" w:type="dxa"/>
          </w:tcPr>
          <w:p w:rsidR="00EA3B00" w:rsidRPr="00F5305A" w:rsidP="00850C1B" w14:paraId="0963B5E2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514566BB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20FAE2A8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33A2EBAB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0C37BF3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Piese mozaic forme geometrice 0.5 cm</w:t>
            </w:r>
          </w:p>
        </w:tc>
        <w:tc>
          <w:tcPr>
            <w:tcW w:w="992" w:type="dxa"/>
          </w:tcPr>
          <w:p w:rsidR="00EA3B00" w:rsidRPr="00F5305A" w:rsidP="00850C1B" w14:paraId="51AE5387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27C739A3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</w:tbl>
    <w:p w:rsidR="00EA3B00" w:rsidRPr="00F5305A" w14:paraId="53D60299" w14:textId="77777777">
      <w:pPr>
        <w:spacing w:after="0" w:line="240" w:lineRule="auto"/>
        <w:ind w:left="232" w:hanging="10"/>
        <w:rPr>
          <w:rFonts w:ascii="Arial" w:eastAsia="Arial" w:hAnsi="Arial" w:cs="Arial"/>
          <w:b/>
          <w:bCs/>
          <w:lang w:val="ro-RO"/>
        </w:rPr>
      </w:pPr>
    </w:p>
    <w:p w:rsidR="00EA3B00" w:rsidRPr="00F5305A" w:rsidP="0020013C" w14:paraId="542E90EE" w14:textId="77777777">
      <w:pPr>
        <w:spacing w:after="0" w:line="240" w:lineRule="auto"/>
        <w:ind w:left="232" w:hanging="10"/>
        <w:jc w:val="center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b/>
          <w:bCs/>
          <w:lang w:val="ro-RO"/>
        </w:rPr>
        <w:t>ACESTE BUNURI NU VOR FI COMERCIALIZATE ȘI NU VOR FI SCHIMBATE CU ALTE BUNURI SAU SERVICII/ CÂȘTIGURI.</w:t>
      </w:r>
    </w:p>
    <w:p w:rsidR="00EA3B00" w:rsidRPr="00F5305A" w14:paraId="197AE323" w14:textId="77777777">
      <w:pPr>
        <w:spacing w:after="0" w:line="240" w:lineRule="auto"/>
        <w:ind w:left="232" w:hanging="10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</w:p>
    <w:p w:rsidR="00EA3B00" w:rsidRPr="00F5305A" w:rsidP="0020013C" w14:paraId="1A68860A" w14:textId="77777777">
      <w:pPr>
        <w:spacing w:after="0" w:line="240" w:lineRule="auto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>Semnătura Gestionar Fundația World Vision România</w:t>
      </w:r>
      <w:r>
        <w:rPr>
          <w:rFonts w:ascii="Arial" w:eastAsia="Arial" w:hAnsi="Arial" w:cs="Arial"/>
          <w:lang w:val="ro-RO"/>
        </w:rPr>
        <w:t xml:space="preserve">, </w:t>
      </w:r>
      <w:r w:rsidRPr="009F3160">
        <w:rPr>
          <w:rFonts w:ascii="Arial" w:eastAsia="Arial" w:hAnsi="Arial" w:cs="Arial"/>
          <w:noProof/>
          <w:lang w:val="ro-RO"/>
        </w:rPr>
        <w:t>Florian Dobrovolschi</w:t>
      </w:r>
    </w:p>
    <w:p w:rsidR="00EA3B00" w:rsidRPr="00F5305A" w14:paraId="36EAFCAF" w14:textId="77777777">
      <w:pPr>
        <w:tabs>
          <w:tab w:val="center" w:pos="1291"/>
          <w:tab w:val="center" w:pos="7048"/>
        </w:tabs>
        <w:spacing w:after="0" w:line="240" w:lineRule="auto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ab/>
      </w:r>
    </w:p>
    <w:tbl>
      <w:tblPr>
        <w:tblStyle w:val="TableGrid"/>
        <w:tblW w:w="10627" w:type="dxa"/>
        <w:jc w:val="center"/>
        <w:tblLook w:val="04A0"/>
      </w:tblPr>
      <w:tblGrid>
        <w:gridCol w:w="5570"/>
        <w:gridCol w:w="5057"/>
      </w:tblGrid>
      <w:tr w14:paraId="6A17BCD6" w14:textId="77777777" w:rsidTr="003A749D">
        <w:tblPrEx>
          <w:tblW w:w="10627" w:type="dxa"/>
          <w:jc w:val="center"/>
          <w:tblLook w:val="04A0"/>
        </w:tblPrEx>
        <w:trPr>
          <w:trHeight w:val="371"/>
          <w:jc w:val="center"/>
        </w:trPr>
        <w:tc>
          <w:tcPr>
            <w:tcW w:w="5570" w:type="dxa"/>
          </w:tcPr>
          <w:p w:rsidR="00EA3B00" w:rsidRPr="00F5305A" w:rsidP="00F960A3" w14:paraId="6FEC9140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DONATOR</w:t>
            </w:r>
          </w:p>
          <w:p w:rsidR="00EA3B00" w:rsidRPr="00F5305A" w:rsidP="00F960A3" w14:paraId="618D2F9F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Fundația World Vision România</w:t>
            </w:r>
          </w:p>
          <w:p w:rsidR="00EA3B00" w:rsidRPr="00F5305A" w:rsidP="00F960A3" w14:paraId="0068CBD8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Director executiv, Mihaela Loredana Nabăr</w:t>
            </w:r>
          </w:p>
          <w:p w:rsidR="00EA3B00" w:rsidRPr="00F5305A" w:rsidP="00F960A3" w14:paraId="4F60D238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 xml:space="preserve">Prin împuternicit </w:t>
            </w:r>
            <w:r w:rsidRPr="009F3160">
              <w:rPr>
                <w:rFonts w:ascii="Arial" w:hAnsi="Arial" w:cs="Arial"/>
                <w:b/>
                <w:noProof/>
              </w:rPr>
              <w:t>Denisa Pomană</w:t>
            </w:r>
          </w:p>
          <w:p w:rsidR="00EA3B00" w:rsidRPr="00F5305A" w:rsidP="00F960A3" w14:paraId="506D8363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Coordonator zonal – „Start în educație”</w:t>
            </w:r>
          </w:p>
          <w:p w:rsidR="00EA3B00" w:rsidRPr="00F5305A" w:rsidP="00F960A3" w14:paraId="14565B6A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 xml:space="preserve">Data: </w:t>
            </w:r>
          </w:p>
        </w:tc>
        <w:tc>
          <w:tcPr>
            <w:tcW w:w="5057" w:type="dxa"/>
          </w:tcPr>
          <w:p w:rsidR="00EA3B00" w:rsidRPr="00F5305A" w:rsidP="00F960A3" w14:paraId="4FFD9AF1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DONATAR</w:t>
            </w:r>
          </w:p>
          <w:p w:rsidR="00EA3B00" w:rsidP="0020013C" w14:paraId="4F2DFA8C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9F3160">
              <w:rPr>
                <w:rFonts w:ascii="Arial" w:hAnsi="Arial" w:cs="Arial"/>
                <w:b/>
                <w:noProof/>
              </w:rPr>
              <w:t>Școala Gimnazială „Mircea Sântimbreanu” Brad</w:t>
            </w:r>
          </w:p>
          <w:p w:rsidR="00EA3B00" w:rsidP="0020013C" w14:paraId="31F1B563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Director</w:t>
            </w:r>
          </w:p>
          <w:p w:rsidR="00EA3B00" w:rsidRPr="00F5305A" w:rsidP="0020013C" w14:paraId="20C8595B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9F3160">
              <w:rPr>
                <w:rFonts w:ascii="Arial" w:hAnsi="Arial" w:cs="Arial"/>
                <w:b/>
                <w:noProof/>
              </w:rPr>
              <w:t>Miheț Ancuța</w:t>
            </w:r>
          </w:p>
          <w:p w:rsidR="00EA3B00" w:rsidRPr="00F5305A" w:rsidP="0020013C" w14:paraId="4118A8FD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 xml:space="preserve">Data: </w:t>
            </w:r>
          </w:p>
        </w:tc>
      </w:tr>
    </w:tbl>
    <w:p w:rsidR="00EA3B00" w:rsidP="002C253D" w14:paraId="2BB45029" w14:textId="77777777">
      <w:pPr>
        <w:tabs>
          <w:tab w:val="center" w:pos="3481"/>
          <w:tab w:val="center" w:pos="7114"/>
        </w:tabs>
        <w:spacing w:after="0" w:line="240" w:lineRule="auto"/>
        <w:rPr>
          <w:rFonts w:ascii="Arial" w:hAnsi="Arial" w:cs="Arial"/>
          <w:lang w:val="ro-RO"/>
        </w:rPr>
      </w:pPr>
    </w:p>
    <w:sectPr w:rsidSect="00EA3B00">
      <w:headerReference w:type="default" r:id="rId8"/>
      <w:footerReference w:type="default" r:id="rId9"/>
      <w:pgSz w:w="11840" w:h="16780"/>
      <w:pgMar w:top="851" w:right="1140" w:bottom="851" w:left="669" w:header="0" w:footer="0" w:gutter="0"/>
      <w:pgNumType w:start="1"/>
      <w:cols w:space="720"/>
      <w:formProt w:val="0"/>
      <w:docGrid w:linePitch="24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19" w:type="dxa"/>
      <w:tblLook w:val="06A0"/>
    </w:tblPr>
    <w:tblGrid>
      <w:gridCol w:w="3339"/>
      <w:gridCol w:w="3340"/>
      <w:gridCol w:w="3340"/>
    </w:tblGrid>
    <w:tr w14:paraId="2889E6D3" w14:textId="77777777">
      <w:tblPrEx>
        <w:tblW w:w="10019" w:type="dxa"/>
        <w:tblLook w:val="06A0"/>
      </w:tblPrEx>
      <w:trPr>
        <w:trHeight w:val="300"/>
      </w:trPr>
      <w:tc>
        <w:tcPr>
          <w:tcW w:w="3339" w:type="dxa"/>
          <w:shd w:val="clear" w:color="auto" w:fill="auto"/>
        </w:tcPr>
        <w:p w:rsidR="00EA3B00" w14:paraId="2E26D07E" w14:textId="77777777">
          <w:pPr>
            <w:pStyle w:val="Header"/>
          </w:pPr>
        </w:p>
      </w:tc>
      <w:tc>
        <w:tcPr>
          <w:tcW w:w="3340" w:type="dxa"/>
          <w:shd w:val="clear" w:color="auto" w:fill="auto"/>
        </w:tcPr>
        <w:p w:rsidR="00EA3B00" w14:paraId="22193955" w14:textId="77777777">
          <w:pPr>
            <w:pStyle w:val="Header"/>
            <w:jc w:val="center"/>
          </w:pPr>
        </w:p>
      </w:tc>
      <w:tc>
        <w:tcPr>
          <w:tcW w:w="3340" w:type="dxa"/>
          <w:shd w:val="clear" w:color="auto" w:fill="auto"/>
        </w:tcPr>
        <w:p w:rsidR="00EA3B00" w14:paraId="3CB93743" w14:textId="77777777">
          <w:pPr>
            <w:pStyle w:val="Header"/>
            <w:jc w:val="right"/>
          </w:pPr>
        </w:p>
      </w:tc>
    </w:tr>
  </w:tbl>
  <w:p w:rsidR="00EA3B00" w14:paraId="4D68EC31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19" w:type="dxa"/>
      <w:tblLook w:val="06A0"/>
    </w:tblPr>
    <w:tblGrid>
      <w:gridCol w:w="3339"/>
      <w:gridCol w:w="3340"/>
      <w:gridCol w:w="3340"/>
    </w:tblGrid>
    <w:tr w14:paraId="0BF25D3F" w14:textId="77777777">
      <w:tblPrEx>
        <w:tblW w:w="10019" w:type="dxa"/>
        <w:tblLook w:val="06A0"/>
      </w:tblPrEx>
      <w:trPr>
        <w:trHeight w:val="300"/>
      </w:trPr>
      <w:tc>
        <w:tcPr>
          <w:tcW w:w="3339" w:type="dxa"/>
          <w:shd w:val="clear" w:color="auto" w:fill="auto"/>
        </w:tcPr>
        <w:p w:rsidR="00EA3B00" w14:paraId="688A0573" w14:textId="77777777">
          <w:pPr>
            <w:pStyle w:val="Header"/>
          </w:pPr>
        </w:p>
      </w:tc>
      <w:tc>
        <w:tcPr>
          <w:tcW w:w="3340" w:type="dxa"/>
          <w:shd w:val="clear" w:color="auto" w:fill="auto"/>
        </w:tcPr>
        <w:p w:rsidR="00EA3B00" w14:paraId="12000B69" w14:textId="77777777">
          <w:pPr>
            <w:pStyle w:val="Header"/>
            <w:jc w:val="center"/>
          </w:pPr>
        </w:p>
      </w:tc>
      <w:tc>
        <w:tcPr>
          <w:tcW w:w="3340" w:type="dxa"/>
          <w:shd w:val="clear" w:color="auto" w:fill="auto"/>
        </w:tcPr>
        <w:p w:rsidR="00EA3B00" w14:paraId="26C26D93" w14:textId="77777777">
          <w:pPr>
            <w:pStyle w:val="Header"/>
            <w:jc w:val="right"/>
          </w:pPr>
        </w:p>
      </w:tc>
    </w:tr>
  </w:tbl>
  <w:p w:rsidR="00EA3B00" w14:paraId="6BF0003E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1">
    <w:nsid w:val="05CD3BB1"/>
    <w:multiLevelType w:val="hybridMultilevel"/>
    <w:tmpl w:val="79BCBF7A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285E47E6"/>
    <w:multiLevelType w:val="multilevel"/>
    <w:tmpl w:val="E6B67A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1">
    <w:nsid w:val="52FA77A5"/>
    <w:multiLevelType w:val="multilevel"/>
    <w:tmpl w:val="70222D1C"/>
    <w:lvl w:ilvl="0">
      <w:start w:val="1"/>
      <w:numFmt w:val="none"/>
      <w:suff w:val="nothing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801"/>
    <w:rsid w:val="00172A89"/>
    <w:rsid w:val="001975F3"/>
    <w:rsid w:val="001A0AA9"/>
    <w:rsid w:val="0020013C"/>
    <w:rsid w:val="002C253D"/>
    <w:rsid w:val="00331801"/>
    <w:rsid w:val="00333297"/>
    <w:rsid w:val="003A749D"/>
    <w:rsid w:val="003D7181"/>
    <w:rsid w:val="00514E90"/>
    <w:rsid w:val="00517395"/>
    <w:rsid w:val="00603D8A"/>
    <w:rsid w:val="006A26A7"/>
    <w:rsid w:val="00700602"/>
    <w:rsid w:val="00850C1B"/>
    <w:rsid w:val="008C7243"/>
    <w:rsid w:val="009D3567"/>
    <w:rsid w:val="009F3160"/>
    <w:rsid w:val="00A04A46"/>
    <w:rsid w:val="00A75615"/>
    <w:rsid w:val="00B13CFC"/>
    <w:rsid w:val="00BA3717"/>
    <w:rsid w:val="00D42363"/>
    <w:rsid w:val="00D4764C"/>
    <w:rsid w:val="00D64FFC"/>
    <w:rsid w:val="00DF2C2A"/>
    <w:rsid w:val="00E855B5"/>
    <w:rsid w:val="00EA3B00"/>
    <w:rsid w:val="00F5305A"/>
    <w:rsid w:val="00F960A3"/>
    <w:rsid w:val="00FB3482"/>
    <w:rsid w:val="00FE1831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FB6E5A5"/>
  <w15:docId w15:val="{0C9B5BEC-C4AA-4209-AD9C-9113408EC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Heading"/>
    <w:next w:val="Normal"/>
    <w:link w:val="Heading1Char"/>
    <w:uiPriority w:val="9"/>
    <w:unhideWhenUsed/>
    <w:qFormat/>
    <w:pPr>
      <w:keepLines/>
      <w:spacing w:after="0"/>
      <w:ind w:left="186"/>
      <w:jc w:val="center"/>
      <w:outlineLvl w:val="0"/>
    </w:pPr>
    <w:rPr>
      <w:rFonts w:ascii="Arial" w:eastAsia="Arial" w:hAnsi="Arial" w:cs="Arial"/>
      <w:b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qFormat/>
    <w:rPr>
      <w:rFonts w:ascii="Arial" w:eastAsia="Arial" w:hAnsi="Arial" w:cs="Arial"/>
      <w:b/>
      <w:color w:val="000000"/>
      <w:sz w:val="40"/>
    </w:rPr>
  </w:style>
  <w:style w:type="character" w:customStyle="1" w:styleId="StrongEmphasis">
    <w:name w:val="Strong Emphasis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82F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customStyle="1" w:styleId="TableGrid1">
    <w:name w:val="Table Grid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20013C"/>
    <w:rPr>
      <w:rFonts w:eastAsiaTheme="minorHAnsi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header" Target="header1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E7D91EB810D346A9146FCAF0133A20" ma:contentTypeVersion="19" ma:contentTypeDescription="Create a new document." ma:contentTypeScope="" ma:versionID="c801b59c49c6ba615766e2cb3f4d9ccb">
  <xsd:schema xmlns:xsd="http://www.w3.org/2001/XMLSchema" xmlns:xs="http://www.w3.org/2001/XMLSchema" xmlns:p="http://schemas.microsoft.com/office/2006/metadata/properties" xmlns:ns1="http://schemas.microsoft.com/sharepoint/v3" xmlns:ns3="caf0c071-0c48-4ad2-93f8-ea4329b3b77e" xmlns:ns4="f30f2fb1-7558-4536-b329-4a271b2dfa91" targetNamespace="http://schemas.microsoft.com/office/2006/metadata/properties" ma:root="true" ma:fieldsID="b01f70a9c76c9058972a6d3d3dd619fb" ns1:_="" ns3:_="" ns4:_="">
    <xsd:import namespace="http://schemas.microsoft.com/sharepoint/v3"/>
    <xsd:import namespace="caf0c071-0c48-4ad2-93f8-ea4329b3b77e"/>
    <xsd:import namespace="f30f2fb1-7558-4536-b329-4a271b2dfa91"/>
    <xsd:element name="properties">
      <xsd:complexType>
        <xsd:sequence>
          <xsd:element name="documentManagement">
            <xsd:complexType>
              <xsd:all>
                <xsd:element ref="ns3:SharedWithDetails" minOccurs="0"/>
                <xsd:element ref="ns3:SharingHintHash" minOccurs="0"/>
                <xsd:element ref="ns3:SharedWithUsers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f0c071-0c48-4ad2-93f8-ea4329b3b77e" elementFormDefault="qualified">
    <xsd:import namespace="http://schemas.microsoft.com/office/2006/documentManagement/types"/>
    <xsd:import namespace="http://schemas.microsoft.com/office/infopath/2007/PartnerControls"/>
    <xsd:element name="SharedWithDetails" ma:index="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9" nillable="true" ma:displayName="Sharing Hint Hash" ma:hidden="true" ma:internalName="SharingHintHash" ma:readOnly="true">
      <xsd:simpleType>
        <xsd:restriction base="dms:Text"/>
      </xsd:simpleType>
    </xsd:element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0f2fb1-7558-4536-b329-4a271b2dfa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activity xmlns="f30f2fb1-7558-4536-b329-4a271b2dfa9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C2975438-193E-483F-9939-AFD2CFDC169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FAA8813-ED6E-4E13-A92D-BD95E9890C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af0c071-0c48-4ad2-93f8-ea4329b3b77e"/>
    <ds:schemaRef ds:uri="f30f2fb1-7558-4536-b329-4a271b2dfa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1D10553-6D5D-4925-A6BD-68F4158B678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C132357-FA8C-47EE-826E-999424C29F0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f30f2fb1-7558-4536-b329-4a271b2dfa9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3581</Words>
  <Characters>20418</Characters>
  <Application>Microsoft Office Word</Application>
  <DocSecurity>0</DocSecurity>
  <Lines>170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World Vision International</Company>
  <LinksUpToDate>false</LinksUpToDate>
  <CharactersWithSpaces>23952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 Camanaru</dc:creator>
  <cp:lastModifiedBy>Alin Moraru</cp:lastModifiedBy>
  <cp:revision>11</cp:revision>
  <dcterms:created xsi:type="dcterms:W3CDTF">2025-12-30T11:15:00Z</dcterms:created>
  <dcterms:modified xsi:type="dcterms:W3CDTF">2026-01-12T13:00:00Z</dcterms:modified>
  <dc:language>ro-RO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World Vision International</vt:lpwstr>
  </property>
  <property fmtid="{D5CDD505-2E9C-101B-9397-08002B2CF9AE}" pid="4" name="ContentTypeId">
    <vt:lpwstr>0x0101002EE7D91EB810D346A9146FCAF0133A20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