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0EA">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35 / 08.01.2026</w:t>
      </w:r>
    </w:p>
    <w:p w:rsidR="00000000" w:rsidRPr="00000000" w:rsidP="00000000" w14:paraId="000000EB">
      <w:pPr>
        <w:spacing w:after="0" w:line="240" w:lineRule="auto"/>
        <w:jc w:val="both"/>
        <w:rPr>
          <w:rFonts w:ascii="Arial" w:eastAsia="Arial" w:hAnsi="Arial" w:cs="Arial"/>
        </w:rPr>
      </w:pPr>
    </w:p>
    <w:p w:rsidR="00000000" w:rsidRPr="00000000" w:rsidP="00000000" w14:paraId="000000EC">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ED">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EE">
      <w:pPr>
        <w:spacing w:after="0" w:line="240" w:lineRule="auto"/>
        <w:jc w:val="both"/>
        <w:rPr>
          <w:rFonts w:ascii="Arial" w:eastAsia="Arial" w:hAnsi="Arial" w:cs="Arial"/>
          <w:b/>
          <w:bCs/>
        </w:rPr>
      </w:pPr>
    </w:p>
    <w:p w:rsidR="00000000" w:rsidRPr="00000000" w:rsidP="00000000" w14:paraId="000000EF">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F0">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F1">
      <w:pPr>
        <w:spacing w:after="0" w:line="240" w:lineRule="auto"/>
        <w:rPr>
          <w:rFonts w:ascii="Arial" w:eastAsia="Arial" w:hAnsi="Arial" w:cs="Arial"/>
          <w:b/>
          <w:bCs/>
        </w:rPr>
      </w:pPr>
      <w:r w:rsidRPr="00000000">
        <w:rPr>
          <w:rFonts w:ascii="Arial" w:eastAsia="Arial" w:hAnsi="Arial" w:cs="Arial"/>
          <w:b/>
          <w:bCs/>
          <w:rtl w:val="0"/>
        </w:rPr>
        <w:t>ȘCOALA GIMNAZIALĂ NR.1 SĂCELE</w:t>
      </w:r>
      <w:r w:rsidRPr="00000000">
        <w:rPr>
          <w:rFonts w:ascii="Arial" w:eastAsia="Arial" w:hAnsi="Arial" w:cs="Arial"/>
          <w:rtl w:val="0"/>
        </w:rPr>
        <w:t xml:space="preserve">, persoană juridică română cu adresa în B-dul Brașovului nr.250, Săcele, Brașov, CUI 29418355, reprezentată prin Trofin Manuela, director unitate școlară, în calitate de </w:t>
      </w:r>
      <w:r w:rsidRPr="00000000">
        <w:rPr>
          <w:rFonts w:ascii="Arial" w:eastAsia="Arial" w:hAnsi="Arial" w:cs="Arial"/>
          <w:b/>
          <w:bCs/>
          <w:rtl w:val="0"/>
        </w:rPr>
        <w:t>DONATAR</w:t>
      </w:r>
    </w:p>
    <w:p w:rsidR="00000000" w:rsidRPr="00000000" w:rsidP="00000000" w14:paraId="000000F2">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F3">
      <w:pPr>
        <w:spacing w:after="0" w:line="240" w:lineRule="auto"/>
        <w:jc w:val="both"/>
        <w:rPr>
          <w:rFonts w:ascii="Arial" w:eastAsia="Arial" w:hAnsi="Arial" w:cs="Arial"/>
        </w:rPr>
      </w:pPr>
    </w:p>
    <w:p w:rsidR="00000000" w:rsidRPr="00000000" w:rsidP="00000000" w14:paraId="000000F4">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5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F5">
      <w:pPr>
        <w:spacing w:after="0" w:line="240" w:lineRule="auto"/>
        <w:jc w:val="both"/>
        <w:rPr>
          <w:rFonts w:ascii="Arial" w:eastAsia="Arial" w:hAnsi="Arial" w:cs="Arial"/>
          <w:b/>
          <w:bCs/>
        </w:rPr>
      </w:pPr>
      <w:r w:rsidRPr="00000000">
        <w:rPr>
          <w:rFonts w:ascii="Arial" w:eastAsia="Arial" w:hAnsi="Arial" w:cs="Arial"/>
          <w:b/>
          <w:bCs/>
          <w:rtl w:val="0"/>
        </w:rPr>
        <w:t xml:space="preserve">Structura 1 Grădinița cu P.P.Nr.1A Corp Cernatu- 1 buc </w:t>
      </w:r>
    </w:p>
    <w:p w:rsidR="00000000" w:rsidRPr="00000000" w:rsidP="00000000" w14:paraId="000000F6">
      <w:pPr>
        <w:spacing w:after="0" w:line="240" w:lineRule="auto"/>
        <w:jc w:val="both"/>
        <w:rPr>
          <w:rFonts w:ascii="Arial" w:eastAsia="Arial" w:hAnsi="Arial" w:cs="Arial"/>
          <w:b/>
          <w:bCs/>
        </w:rPr>
      </w:pPr>
      <w:r w:rsidRPr="00000000">
        <w:rPr>
          <w:rFonts w:ascii="Arial" w:eastAsia="Arial" w:hAnsi="Arial" w:cs="Arial"/>
          <w:b/>
          <w:bCs/>
          <w:rtl w:val="0"/>
        </w:rPr>
        <w:t xml:space="preserve">Structura 2 GRĂDINIȚA CU P.N.Nr.3- 1 buc </w:t>
      </w:r>
    </w:p>
    <w:p w:rsidR="00000000" w:rsidRPr="00000000" w:rsidP="00000000" w14:paraId="000000F7">
      <w:pPr>
        <w:spacing w:after="0" w:line="240" w:lineRule="auto"/>
        <w:jc w:val="both"/>
        <w:rPr>
          <w:rFonts w:ascii="Arial" w:eastAsia="Arial" w:hAnsi="Arial" w:cs="Arial"/>
          <w:b/>
          <w:bCs/>
        </w:rPr>
      </w:pPr>
      <w:r w:rsidRPr="00000000">
        <w:rPr>
          <w:rFonts w:ascii="Arial" w:eastAsia="Arial" w:hAnsi="Arial" w:cs="Arial"/>
          <w:b/>
          <w:bCs/>
          <w:rtl w:val="0"/>
        </w:rPr>
        <w:t>Structura 3 Gradinita cu P.N.2- 1 buc</w:t>
      </w:r>
    </w:p>
    <w:p w:rsidR="00000000" w:rsidRPr="00000000" w:rsidP="00000000" w14:paraId="000000F8">
      <w:pPr>
        <w:spacing w:after="0" w:line="240" w:lineRule="auto"/>
        <w:jc w:val="both"/>
        <w:rPr>
          <w:rFonts w:ascii="Arial" w:eastAsia="Arial" w:hAnsi="Arial" w:cs="Arial"/>
          <w:b/>
          <w:bCs/>
        </w:rPr>
      </w:pPr>
      <w:r w:rsidRPr="00000000">
        <w:rPr>
          <w:rFonts w:ascii="Arial" w:eastAsia="Arial" w:hAnsi="Arial" w:cs="Arial"/>
          <w:b/>
          <w:bCs/>
          <w:rtl w:val="0"/>
        </w:rPr>
        <w:t>Structura 4 Gradinita nr.1 - 1 buc</w:t>
      </w:r>
    </w:p>
    <w:p w:rsidR="00000000" w:rsidRPr="00000000" w:rsidP="00000000" w14:paraId="000000F9">
      <w:pPr>
        <w:spacing w:after="0" w:line="240" w:lineRule="auto"/>
        <w:jc w:val="both"/>
        <w:rPr>
          <w:rFonts w:ascii="Arial" w:eastAsia="Arial" w:hAnsi="Arial" w:cs="Arial"/>
          <w:b/>
          <w:bCs/>
        </w:rPr>
      </w:pPr>
      <w:r w:rsidRPr="00000000">
        <w:rPr>
          <w:rFonts w:ascii="Arial" w:eastAsia="Arial" w:hAnsi="Arial" w:cs="Arial"/>
          <w:b/>
          <w:bCs/>
          <w:rtl w:val="0"/>
        </w:rPr>
        <w:t>Structura 5 Gradinita Nr.1A- 1 buc</w:t>
      </w:r>
    </w:p>
    <w:p w:rsidR="00000000" w:rsidRPr="00000000" w:rsidP="00000000" w14:paraId="000000FA">
      <w:pPr>
        <w:spacing w:after="0" w:line="240" w:lineRule="auto"/>
        <w:jc w:val="both"/>
        <w:rPr>
          <w:rFonts w:ascii="Arial" w:eastAsia="Arial" w:hAnsi="Arial" w:cs="Arial"/>
          <w:b/>
          <w:bCs/>
        </w:rPr>
      </w:pPr>
    </w:p>
    <w:p w:rsidR="00000000" w:rsidRPr="00000000" w:rsidP="00000000" w14:paraId="000000FB">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FC">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FD">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FE">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FF">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100">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101">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102">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103">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104">
      <w:pPr>
        <w:spacing w:after="0" w:line="240" w:lineRule="auto"/>
        <w:jc w:val="both"/>
        <w:rPr>
          <w:rFonts w:ascii="Arial" w:eastAsia="Arial" w:hAnsi="Arial" w:cs="Arial"/>
          <w:sz w:val="20"/>
          <w:szCs w:val="20"/>
        </w:rPr>
      </w:pPr>
    </w:p>
    <w:tbl>
      <w:tblPr>
        <w:tblStyle w:val="Table8"/>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105">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106">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107">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108">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109">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0A">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0B">
            <w:pPr>
              <w:spacing w:after="0" w:line="240" w:lineRule="auto"/>
              <w:jc w:val="both"/>
              <w:rPr>
                <w:rFonts w:ascii="Arial" w:eastAsia="Arial" w:hAnsi="Arial" w:cs="Arial"/>
                <w:b/>
                <w:bCs/>
              </w:rPr>
            </w:pPr>
            <w:r w:rsidRPr="00000000">
              <w:rPr>
                <w:rFonts w:ascii="Arial" w:eastAsia="Arial" w:hAnsi="Arial" w:cs="Arial"/>
                <w:b/>
                <w:bCs/>
                <w:rtl w:val="0"/>
              </w:rPr>
              <w:t>ȘCOALA GIMNAZIALĂ NR.1 SĂCELE</w:t>
            </w:r>
          </w:p>
          <w:p w:rsidR="00000000" w:rsidRPr="00000000" w:rsidP="00000000" w14:paraId="0000010C">
            <w:pPr>
              <w:spacing w:after="0" w:line="240" w:lineRule="auto"/>
              <w:jc w:val="both"/>
              <w:rPr>
                <w:rFonts w:ascii="Arial" w:eastAsia="Arial" w:hAnsi="Arial" w:cs="Arial"/>
                <w:b/>
                <w:bCs/>
              </w:rPr>
            </w:pPr>
            <w:r w:rsidRPr="00000000">
              <w:rPr>
                <w:rFonts w:ascii="Arial" w:eastAsia="Arial" w:hAnsi="Arial" w:cs="Arial"/>
                <w:b/>
                <w:bCs/>
                <w:rtl w:val="0"/>
              </w:rPr>
              <w:t>Director Trofin Manuela</w:t>
            </w:r>
          </w:p>
        </w:tc>
      </w:tr>
    </w:tbl>
    <w:p w:rsidR="00000000" w:rsidRPr="00000000" w:rsidP="00000000" w14:paraId="0000010D">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02BFB318-9C82-47F7-8B18-3401ACACB091}"/>
  </w:font>
  <w:font w:name="Arial">
    <w:charset w:val="00"/>
    <w:family w:val="auto"/>
    <w:pitch w:val="default"/>
  </w:font>
  <w:font w:name="Century Gothic">
    <w:charset w:val="00"/>
    <w:family w:val="auto"/>
    <w:pitch w:val="default"/>
    <w:sig w:usb0="00000000" w:usb1="00000000" w:usb2="00000000" w:usb3="00000000" w:csb0="00000001" w:csb1="00000000"/>
    <w:embedRegular r:id="rId2" w:fontKey="{4D1C0233-5801-46C8-A78E-7BD79A51AE48}"/>
    <w:embedBold r:id="rId3" w:fontKey="{A333A743-25D2-4383-85D5-CC18D66CDF2F}"/>
    <w:embedItalic r:id="rId4" w:fontKey="{7E2701A3-DA96-4306-ABCD-92E1BB43D21E}"/>
    <w:embedBoldItalic r:id="rId5" w:fontKey="{1E1C81C4-AA6C-4C41-AFFE-DD1CF741A0BE}"/>
  </w:font>
  <w:font w:name="Calibri">
    <w:charset w:val="00"/>
    <w:family w:val="auto"/>
    <w:pitch w:val="default"/>
    <w:embedRegular r:id="rId6" w:fontKey="{9119AF51-5122-4509-A4F7-B698C5D8A37F}"/>
  </w:font>
  <w:font w:name="Calibri Light">
    <w:charset w:val="00"/>
    <w:family w:val="auto"/>
    <w:pitch w:val="default"/>
    <w:embedRegular r:id="rId7" w:fontKey="{898FCA3C-2F4A-4148-BFB9-6845F9FD9142}"/>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SxdwXHnLEX0YeP45qSNhT1NQ+w==">CgMxLjA4AHIhMTlTYmxrMUZ2T0l3Nkk1YWx1X1lVMko5Yk85MktnNkd2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