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D7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426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D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D9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DA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34 din/ 08.01.2026</w:t>
      </w:r>
    </w:p>
    <w:p w:rsidR="00000000" w:rsidRPr="00000000" w:rsidP="00000000" w14:paraId="000002D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DC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GRADINITA CU P.P.NR.2 RASNOV</w:t>
      </w:r>
    </w:p>
    <w:p w:rsidR="00000000" w:rsidRPr="00000000" w:rsidP="00000000" w14:paraId="000002DD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29476429  Adresa: STR .I.L.CARAGIALE NR.108 B, localitatea Râșnov,  jud. Brașov</w:t>
      </w:r>
    </w:p>
    <w:p w:rsidR="00000000" w:rsidRPr="00000000" w:rsidP="00000000" w14:paraId="000002D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D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CU P.N. NR1- 2 buc</w:t>
      </w:r>
    </w:p>
    <w:p w:rsidR="00000000" w:rsidRPr="00000000" w:rsidP="00000000" w14:paraId="000002E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GRADINITA CU P.N. NR.3- 1 buc </w:t>
      </w:r>
    </w:p>
    <w:p w:rsidR="00000000" w:rsidRPr="00000000" w:rsidP="00000000" w14:paraId="000002E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GRADINITA CU P.N. NR. 3A- 1 buc </w:t>
      </w:r>
    </w:p>
    <w:p w:rsidR="00000000" w:rsidRPr="00000000" w:rsidP="00000000" w14:paraId="000002E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4 GRADINITA CU P.P.NR.2- 2 buc </w:t>
      </w:r>
    </w:p>
    <w:p w:rsidR="00000000" w:rsidRPr="00000000" w:rsidP="00000000" w14:paraId="000002E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E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9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E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E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6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11988,6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F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F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0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F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F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4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4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4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4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4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1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4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4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4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4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4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4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4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4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GRADINITA CU P.P.NR.2 RASNOV</w:t>
            </w:r>
          </w:p>
          <w:p w:rsidR="00000000" w:rsidRPr="00000000" w:rsidP="00000000" w14:paraId="0000034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4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FIRASTRAU NICULINA</w:t>
            </w:r>
          </w:p>
          <w:p w:rsidR="00000000" w:rsidRPr="00000000" w:rsidP="00000000" w14:paraId="0000035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5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B3B4A8E6-3552-43E5-918C-577F3AD92196}"/>
    <w:embedBold r:id="rId2" w:fontKey="{B264601E-7FC1-4FF2-A317-B3E580337740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CBB17703-CFAE-4923-AD9A-CF54E17D698A}"/>
  </w:font>
  <w:font w:name="Calibri Light">
    <w:charset w:val="00"/>
    <w:family w:val="auto"/>
    <w:pitch w:val="default"/>
    <w:embedRegular r:id="rId4" w:fontKey="{0DE57C0D-0472-4A2D-8654-7CDA45EF5E4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19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1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1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E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E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E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E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0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