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3088E058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49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0E134B8A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1545B01F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2D825793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7C6672B9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014C18A0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5F595783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017F2EF0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Liceul TTF Anghel Saligny Simeria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Șoseaua Națională, Nr.136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Simeria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4375186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Cernescu Marioara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07384CD0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15E76DB4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6A6862D3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1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41A42556" w14:textId="7777777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Grădinița P.N nr.1 Simeria</w:t>
      </w:r>
    </w:p>
    <w:p w:rsidR="00BE555D" w:rsidRPr="00072833" w:rsidP="006A349D" w14:paraId="068B55FC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2A6E4E6F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64C3C067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44B92594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0DE389C4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6D28E65D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551A6689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70DC6D35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5356897B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39E51E02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53234EB0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25BD02E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5F25190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2D3E1BD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42BE584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1B4D617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02A15C5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035F3E7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Liceul TTF Anghel Saligny Simeria</w:t>
            </w:r>
          </w:p>
          <w:p w:rsidR="00BE555D" w:rsidRPr="00EA4D94" w:rsidP="00072833" w14:paraId="77ECD13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Cernescu Marioara</w:t>
            </w:r>
          </w:p>
        </w:tc>
      </w:tr>
    </w:tbl>
    <w:p w:rsidR="00BE555D" w:rsidP="00E03FC8" w14:paraId="0C8EA283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