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2A174ED4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431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5B37EA1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0B1B59DB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3352EB92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39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0F23FEAF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72EE2D5A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Scoala Gimnaziala "Avram Iancu" Baia de Cris</w:t>
      </w:r>
    </w:p>
    <w:p w:rsidR="00EA3B00" w:rsidRPr="00F5305A" w14:paraId="364ED539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29006222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Strada Tribunului numar 18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Baia de Criș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0956CB8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61CB532F" w14:textId="5B128253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Scoala Primara Tebea</w:t>
      </w:r>
      <w:r w:rsidR="00A75615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50431B0C" w14:textId="3E711F36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2 </w:t>
      </w:r>
      <w:r w:rsidRPr="009F3160">
        <w:rPr>
          <w:rFonts w:ascii="Arial" w:eastAsia="Arial" w:hAnsi="Arial" w:cs="Arial"/>
          <w:noProof/>
          <w:lang w:val="ro-RO"/>
        </w:rPr>
        <w:t>Scoala Primara Risculita</w:t>
      </w:r>
      <w:r w:rsidR="00A75615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3971878E" w14:textId="138E1339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3 </w:t>
      </w:r>
      <w:r w:rsidRPr="009F3160">
        <w:rPr>
          <w:rFonts w:ascii="Arial" w:eastAsia="Arial" w:hAnsi="Arial" w:cs="Arial"/>
          <w:noProof/>
          <w:lang w:val="ro-RO"/>
        </w:rPr>
        <w:t>Scoala Gimnaziala"Avram Iancu"Baia de Cris</w:t>
      </w:r>
      <w:r w:rsidR="00A75615">
        <w:rPr>
          <w:rFonts w:ascii="Arial" w:eastAsia="Arial" w:hAnsi="Arial" w:cs="Arial"/>
          <w:noProof/>
          <w:lang w:val="ro-RO"/>
        </w:rPr>
        <w:t>- 1 buc</w:t>
      </w:r>
    </w:p>
    <w:p w:rsidR="00EA3B00" w:rsidRPr="00F5305A" w14:paraId="42FEF14C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497BD011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2DEA05C0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03"/>
        <w:gridCol w:w="4008"/>
        <w:gridCol w:w="647"/>
        <w:gridCol w:w="1224"/>
        <w:gridCol w:w="1738"/>
        <w:gridCol w:w="2348"/>
      </w:tblGrid>
      <w:tr w14:paraId="09E87197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05EB6DF8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3E6870E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DD7F44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0C26F74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E3A890F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6A8EF1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8D013AD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355A5E7C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6E79077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C9E01C4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4B6A28E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3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5D870012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F1A8E41" w14:textId="77777777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5994,2999999999993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418FB94D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41C49690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51FA5660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2DD0F91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44F1AF7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6E5519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2677837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46CEF9F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0BD06FE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5662A2C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210B714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4F067BF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E40E39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D5851E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04A9D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1997727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21016A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C5125A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A67440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6A8F71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3B1CED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FBFCE1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45192A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01F9DA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7F05C9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6B1D2B4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91136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AED5B8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874567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226748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0851B36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15BD45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2D7B95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EDE238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B062D9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270FC63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333BC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2D14CB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ED099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895529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538E9DB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14518B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92F66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279D3F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6C5746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100EC2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14E154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4AAD01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00363F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D1F14C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2C6D27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29FB9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12BAC1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7FDFD2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5E6030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240E39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0CFDBA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79AE01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3755D8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890B0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01BCA1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C9913D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B68864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B92EF8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EFBD17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DA0217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32FCA1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9D75E4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3F36AC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C53C47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14A5967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F89859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492075C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647C05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9ABF7C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054D12B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D2C6C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6E95F8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D53BAE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035CE5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7B39AFD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F1C2C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07D78C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20290B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775973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1535F1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18AAF8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1A06A4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8F723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21D6E7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2E24886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A91ACD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594AE9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21A0C2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C50C5E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11C5F0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1B41BA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53FA3B81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41C9B89A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72BBC5A2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2899C1F4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2DB268E9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60049F3C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306F801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4092F80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614326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6820289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34C1140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6E2AF43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00E8A6E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7856834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Scoala Gimnaziala "Avram Iancu" Baia de Cris</w:t>
            </w:r>
          </w:p>
          <w:p w:rsidR="00EA3B00" w:rsidP="0020013C" w14:paraId="29F6A1C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75A8CE5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Iga Alexandru Ionut</w:t>
            </w:r>
          </w:p>
          <w:p w:rsidR="00EA3B00" w:rsidRPr="00F5305A" w:rsidP="0020013C" w14:paraId="67FFEBC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2C5DA341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0A7F817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549173E9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B188E2E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8136111" w14:textId="77777777">
          <w:pPr>
            <w:pStyle w:val="Header"/>
            <w:jc w:val="right"/>
          </w:pPr>
        </w:p>
      </w:tc>
    </w:tr>
  </w:tbl>
  <w:p w:rsidR="00EA3B00" w14:paraId="5895DC1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51C9595C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4CF7B984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5694E46E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90C23E2" w14:textId="77777777">
          <w:pPr>
            <w:pStyle w:val="Header"/>
            <w:jc w:val="right"/>
          </w:pPr>
        </w:p>
      </w:tc>
    </w:tr>
  </w:tbl>
  <w:p w:rsidR="00EA3B00" w14:paraId="34760A7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