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61">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54 / 08.01.2026</w:t>
      </w:r>
    </w:p>
    <w:p w:rsidR="00000000" w:rsidRPr="00000000" w:rsidP="00000000" w14:paraId="00000062">
      <w:pPr>
        <w:spacing w:after="0" w:line="240" w:lineRule="auto"/>
        <w:jc w:val="both"/>
        <w:rPr>
          <w:rFonts w:ascii="Arial" w:eastAsia="Arial" w:hAnsi="Arial" w:cs="Arial"/>
        </w:rPr>
      </w:pPr>
    </w:p>
    <w:p w:rsidR="00000000" w:rsidRPr="00000000" w:rsidP="00000000" w14:paraId="00000063">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64">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65">
      <w:pPr>
        <w:spacing w:after="0" w:line="240" w:lineRule="auto"/>
        <w:jc w:val="both"/>
        <w:rPr>
          <w:rFonts w:ascii="Arial" w:eastAsia="Arial" w:hAnsi="Arial" w:cs="Arial"/>
          <w:b/>
          <w:bCs/>
        </w:rPr>
      </w:pPr>
    </w:p>
    <w:p w:rsidR="00000000" w:rsidRPr="00000000" w:rsidP="00000000" w14:paraId="00000066">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67">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68">
      <w:pPr>
        <w:spacing w:after="0" w:line="240" w:lineRule="auto"/>
        <w:rPr>
          <w:rFonts w:ascii="Arial" w:eastAsia="Arial" w:hAnsi="Arial" w:cs="Arial"/>
          <w:b/>
          <w:bCs/>
        </w:rPr>
      </w:pPr>
      <w:r w:rsidRPr="00000000">
        <w:rPr>
          <w:rFonts w:ascii="Arial" w:eastAsia="Arial" w:hAnsi="Arial" w:cs="Arial"/>
          <w:b/>
          <w:bCs/>
          <w:rtl w:val="0"/>
        </w:rPr>
        <w:t>ȘCOALA GIMNAZIALĂ „VIOREL CUCU PALTIN” ARPAȘU DE JOS</w:t>
      </w:r>
      <w:r w:rsidRPr="00000000">
        <w:rPr>
          <w:rFonts w:ascii="Arial" w:eastAsia="Arial" w:hAnsi="Arial" w:cs="Arial"/>
          <w:rtl w:val="0"/>
        </w:rPr>
        <w:t xml:space="preserve">, persoană juridică română cu adresa în STR. PRINCIPALĂ, NR.75, localitatea ARPAȘU DE JOS, judetul Sibiu, CUI 17771328, reprezentată prin ROGOZEA GHEORGHE OVIDIU, director unitate școlară, în calitate de </w:t>
      </w:r>
      <w:r w:rsidRPr="00000000">
        <w:rPr>
          <w:rFonts w:ascii="Arial" w:eastAsia="Arial" w:hAnsi="Arial" w:cs="Arial"/>
          <w:b/>
          <w:bCs/>
          <w:rtl w:val="0"/>
        </w:rPr>
        <w:t>DONATAR</w:t>
      </w:r>
    </w:p>
    <w:p w:rsidR="00000000" w:rsidRPr="00000000" w:rsidP="00000000" w14:paraId="00000069">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6A">
      <w:pPr>
        <w:spacing w:after="0" w:line="240" w:lineRule="auto"/>
        <w:jc w:val="both"/>
        <w:rPr>
          <w:rFonts w:ascii="Arial" w:eastAsia="Arial" w:hAnsi="Arial" w:cs="Arial"/>
        </w:rPr>
      </w:pPr>
    </w:p>
    <w:p w:rsidR="00000000" w:rsidRPr="00000000" w:rsidP="00000000" w14:paraId="0000006B">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3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6C">
      <w:pPr>
        <w:spacing w:after="0" w:line="240" w:lineRule="auto"/>
        <w:jc w:val="both"/>
        <w:rPr>
          <w:rFonts w:ascii="Arial" w:eastAsia="Arial" w:hAnsi="Arial" w:cs="Arial"/>
          <w:b/>
          <w:bCs/>
        </w:rPr>
      </w:pPr>
      <w:r w:rsidRPr="00000000">
        <w:rPr>
          <w:rFonts w:ascii="Arial" w:eastAsia="Arial" w:hAnsi="Arial" w:cs="Arial"/>
          <w:b/>
          <w:bCs/>
          <w:rtl w:val="0"/>
        </w:rPr>
        <w:t>Structura 1 GRĂDINIȚA ARPAȘU DE JOS- 1 buc</w:t>
      </w:r>
    </w:p>
    <w:p w:rsidR="00000000" w:rsidRPr="00000000" w:rsidP="00000000" w14:paraId="0000006D">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ARPAȘU DE SUS- 1 buc </w:t>
      </w:r>
    </w:p>
    <w:p w:rsidR="00000000" w:rsidRPr="00000000" w:rsidP="00000000" w14:paraId="0000006E">
      <w:pPr>
        <w:spacing w:after="0" w:line="240" w:lineRule="auto"/>
        <w:jc w:val="both"/>
        <w:rPr>
          <w:rFonts w:ascii="Arial" w:eastAsia="Arial" w:hAnsi="Arial" w:cs="Arial"/>
          <w:b/>
          <w:bCs/>
        </w:rPr>
      </w:pPr>
      <w:r w:rsidRPr="00000000">
        <w:rPr>
          <w:rFonts w:ascii="Arial" w:eastAsia="Arial" w:hAnsi="Arial" w:cs="Arial"/>
          <w:b/>
          <w:bCs/>
          <w:rtl w:val="0"/>
        </w:rPr>
        <w:t xml:space="preserve">Structura 3 GRĂDINIȚA NOU ROMÂN- 1 buc </w:t>
      </w:r>
    </w:p>
    <w:p w:rsidR="00000000" w:rsidRPr="00000000" w:rsidP="00000000" w14:paraId="0000006F">
      <w:pPr>
        <w:spacing w:after="0" w:line="240" w:lineRule="auto"/>
        <w:jc w:val="both"/>
        <w:rPr>
          <w:rFonts w:ascii="Arial" w:eastAsia="Arial" w:hAnsi="Arial" w:cs="Arial"/>
          <w:b/>
          <w:bCs/>
        </w:rPr>
      </w:pPr>
    </w:p>
    <w:p w:rsidR="00000000" w:rsidRPr="00000000" w:rsidP="00000000" w14:paraId="00000070">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71">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72">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73">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74">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75">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76">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77">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78">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79">
      <w:pPr>
        <w:spacing w:after="0" w:line="240" w:lineRule="auto"/>
        <w:jc w:val="both"/>
        <w:rPr>
          <w:rFonts w:ascii="Arial" w:eastAsia="Arial" w:hAnsi="Arial" w:cs="Arial"/>
          <w:sz w:val="20"/>
          <w:szCs w:val="20"/>
        </w:rPr>
      </w:pPr>
    </w:p>
    <w:tbl>
      <w:tblPr>
        <w:tblStyle w:val="Table4"/>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7A">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7B">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7C">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7D">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7E">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7F">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80">
            <w:pPr>
              <w:spacing w:after="0" w:line="240" w:lineRule="auto"/>
              <w:jc w:val="both"/>
              <w:rPr>
                <w:rFonts w:ascii="Arial" w:eastAsia="Arial" w:hAnsi="Arial" w:cs="Arial"/>
                <w:b/>
                <w:bCs/>
              </w:rPr>
            </w:pPr>
            <w:r w:rsidRPr="00000000">
              <w:rPr>
                <w:rFonts w:ascii="Arial" w:eastAsia="Arial" w:hAnsi="Arial" w:cs="Arial"/>
                <w:b/>
                <w:bCs/>
                <w:rtl w:val="0"/>
              </w:rPr>
              <w:t>ȘCOALA GIMNAZIALĂ „VIOREL CUCU PALTIN” ARPAȘU DE JOS</w:t>
            </w:r>
          </w:p>
          <w:p w:rsidR="00000000" w:rsidRPr="00000000" w:rsidP="00000000" w14:paraId="00000081">
            <w:pPr>
              <w:spacing w:after="0" w:line="240" w:lineRule="auto"/>
              <w:jc w:val="both"/>
              <w:rPr>
                <w:rFonts w:ascii="Arial" w:eastAsia="Arial" w:hAnsi="Arial" w:cs="Arial"/>
                <w:b/>
                <w:bCs/>
              </w:rPr>
            </w:pPr>
            <w:r w:rsidRPr="00000000">
              <w:rPr>
                <w:rFonts w:ascii="Arial" w:eastAsia="Arial" w:hAnsi="Arial" w:cs="Arial"/>
                <w:b/>
                <w:bCs/>
                <w:rtl w:val="0"/>
              </w:rPr>
              <w:t>Director ROGOZEA GHEORGHE OVIDIU</w:t>
            </w:r>
          </w:p>
        </w:tc>
      </w:tr>
    </w:tbl>
    <w:p w:rsidR="00000000" w:rsidRPr="00000000" w:rsidP="00000000" w14:paraId="00000082">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E673BD57-29E2-473E-980E-6A7AD3116FE0}"/>
  </w:font>
  <w:font w:name="Arial">
    <w:charset w:val="00"/>
    <w:family w:val="auto"/>
    <w:pitch w:val="default"/>
  </w:font>
  <w:font w:name="Century Gothic">
    <w:charset w:val="00"/>
    <w:family w:val="auto"/>
    <w:pitch w:val="default"/>
    <w:sig w:usb0="00000000" w:usb1="00000000" w:usb2="00000000" w:usb3="00000000" w:csb0="00000001" w:csb1="00000000"/>
    <w:embedRegular r:id="rId2" w:fontKey="{55F505F9-E3B5-4B20-A9D4-AD58A73B0EAC}"/>
    <w:embedBold r:id="rId3" w:fontKey="{4D629E4F-0C31-410F-86F6-D7B6451033DB}"/>
    <w:embedItalic r:id="rId4" w:fontKey="{A324D8B0-9794-4AB5-AD4F-50BE53CD5421}"/>
    <w:embedBoldItalic r:id="rId5" w:fontKey="{4CE9536F-E376-424D-AE2A-EAA59A1B5413}"/>
  </w:font>
  <w:font w:name="Calibri">
    <w:charset w:val="00"/>
    <w:family w:val="auto"/>
    <w:pitch w:val="default"/>
    <w:embedRegular r:id="rId6" w:fontKey="{83892A73-4652-4D57-84A1-1946470EC759}"/>
  </w:font>
  <w:font w:name="Calibri Light">
    <w:charset w:val="00"/>
    <w:family w:val="auto"/>
    <w:pitch w:val="default"/>
    <w:embedRegular r:id="rId7" w:fontKey="{D1EF4C65-AFE0-4A87-B5D2-ECF300EF0407}"/>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