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A7">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56 / 08.01.2026</w:t>
      </w:r>
    </w:p>
    <w:p w:rsidR="00000000" w:rsidRPr="00000000" w:rsidP="00000000" w14:paraId="000000A8">
      <w:pPr>
        <w:spacing w:after="0" w:line="240" w:lineRule="auto"/>
        <w:jc w:val="both"/>
        <w:rPr>
          <w:rFonts w:ascii="Arial" w:eastAsia="Arial" w:hAnsi="Arial" w:cs="Arial"/>
        </w:rPr>
      </w:pPr>
    </w:p>
    <w:p w:rsidR="00000000" w:rsidRPr="00000000" w:rsidP="00000000" w14:paraId="000000A9">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AA">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AB">
      <w:pPr>
        <w:spacing w:after="0" w:line="240" w:lineRule="auto"/>
        <w:jc w:val="both"/>
        <w:rPr>
          <w:rFonts w:ascii="Arial" w:eastAsia="Arial" w:hAnsi="Arial" w:cs="Arial"/>
          <w:b/>
          <w:bCs/>
        </w:rPr>
      </w:pPr>
    </w:p>
    <w:p w:rsidR="00000000" w:rsidRPr="00000000" w:rsidP="00000000" w14:paraId="000000AC">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AD">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AE">
      <w:pPr>
        <w:spacing w:after="0" w:line="240" w:lineRule="auto"/>
        <w:rPr>
          <w:rFonts w:ascii="Arial" w:eastAsia="Arial" w:hAnsi="Arial" w:cs="Arial"/>
          <w:b/>
          <w:bCs/>
        </w:rPr>
      </w:pPr>
      <w:r w:rsidRPr="00000000">
        <w:rPr>
          <w:rFonts w:ascii="Arial" w:eastAsia="Arial" w:hAnsi="Arial" w:cs="Arial"/>
          <w:b/>
          <w:bCs/>
          <w:rtl w:val="0"/>
        </w:rPr>
        <w:t>ȘCOALA GIMNAZIALĂ BÂRGHIȘ</w:t>
      </w:r>
      <w:r w:rsidRPr="00000000">
        <w:rPr>
          <w:rFonts w:ascii="Arial" w:eastAsia="Arial" w:hAnsi="Arial" w:cs="Arial"/>
          <w:rtl w:val="0"/>
        </w:rPr>
        <w:t xml:space="preserve">, persoană juridică română cu adresa în str. PRINCIPALĂ, NR. 201, localitatea BÂRGHIȘ, judetul Sibiu, CUI 17739661, reprezentată prin PUIAN SORINA - ADRIANA, director unitate școlară, în calitate de </w:t>
      </w:r>
      <w:r w:rsidRPr="00000000">
        <w:rPr>
          <w:rFonts w:ascii="Arial" w:eastAsia="Arial" w:hAnsi="Arial" w:cs="Arial"/>
          <w:b/>
          <w:bCs/>
          <w:rtl w:val="0"/>
        </w:rPr>
        <w:t>DONATAR</w:t>
      </w:r>
    </w:p>
    <w:p w:rsidR="00000000" w:rsidRPr="00000000" w:rsidP="00000000" w14:paraId="000000AF">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B0">
      <w:pPr>
        <w:spacing w:after="0" w:line="240" w:lineRule="auto"/>
        <w:jc w:val="both"/>
        <w:rPr>
          <w:rFonts w:ascii="Arial" w:eastAsia="Arial" w:hAnsi="Arial" w:cs="Arial"/>
        </w:rPr>
      </w:pPr>
    </w:p>
    <w:p w:rsidR="00000000" w:rsidRPr="00000000" w:rsidP="00000000" w14:paraId="000000B1">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3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B2">
      <w:pPr>
        <w:spacing w:after="0" w:line="240" w:lineRule="auto"/>
        <w:jc w:val="both"/>
        <w:rPr>
          <w:rFonts w:ascii="Arial" w:eastAsia="Arial" w:hAnsi="Arial" w:cs="Arial"/>
          <w:b/>
          <w:bCs/>
        </w:rPr>
      </w:pPr>
      <w:r w:rsidRPr="00000000">
        <w:rPr>
          <w:rFonts w:ascii="Arial" w:eastAsia="Arial" w:hAnsi="Arial" w:cs="Arial"/>
          <w:b/>
          <w:bCs/>
          <w:rtl w:val="0"/>
        </w:rPr>
        <w:t xml:space="preserve">Structura 1 ȘCOALA PRIMARĂ PELIȘOR- 1 buc </w:t>
      </w:r>
    </w:p>
    <w:p w:rsidR="00000000" w:rsidRPr="00000000" w:rsidP="00000000" w14:paraId="000000B3">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CU PROGRAM NORMAL BÂRGHIȘ- 1 buc </w:t>
      </w:r>
    </w:p>
    <w:p w:rsidR="00000000" w:rsidRPr="00000000" w:rsidP="00000000" w14:paraId="000000B4">
      <w:pPr>
        <w:spacing w:after="0" w:line="240" w:lineRule="auto"/>
        <w:jc w:val="both"/>
        <w:rPr>
          <w:rFonts w:ascii="Arial" w:eastAsia="Arial" w:hAnsi="Arial" w:cs="Arial"/>
          <w:b/>
          <w:bCs/>
        </w:rPr>
      </w:pPr>
      <w:r w:rsidRPr="00000000">
        <w:rPr>
          <w:rFonts w:ascii="Arial" w:eastAsia="Arial" w:hAnsi="Arial" w:cs="Arial"/>
          <w:b/>
          <w:bCs/>
          <w:rtl w:val="0"/>
        </w:rPr>
        <w:t>Structura 3 ȘCOALA PRIMARĂ APOȘ – 1 buc</w:t>
      </w:r>
    </w:p>
    <w:p w:rsidR="00000000" w:rsidRPr="00000000" w:rsidP="00000000" w14:paraId="000000B5">
      <w:pPr>
        <w:spacing w:after="0" w:line="240" w:lineRule="auto"/>
        <w:jc w:val="both"/>
        <w:rPr>
          <w:rFonts w:ascii="Arial" w:eastAsia="Arial" w:hAnsi="Arial" w:cs="Arial"/>
          <w:b/>
          <w:bCs/>
        </w:rPr>
      </w:pPr>
    </w:p>
    <w:p w:rsidR="00000000" w:rsidRPr="00000000" w:rsidP="00000000" w14:paraId="000000B6">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B7">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B8">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B9">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BA">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BB">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BC">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BD">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BE">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BF">
      <w:pPr>
        <w:spacing w:after="0" w:line="240" w:lineRule="auto"/>
        <w:jc w:val="both"/>
        <w:rPr>
          <w:rFonts w:ascii="Arial" w:eastAsia="Arial" w:hAnsi="Arial" w:cs="Arial"/>
          <w:sz w:val="20"/>
          <w:szCs w:val="20"/>
        </w:rPr>
      </w:pPr>
    </w:p>
    <w:tbl>
      <w:tblPr>
        <w:tblStyle w:val="Table6"/>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C0">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C1">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C2">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C3">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C4">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C5">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C6">
            <w:pPr>
              <w:spacing w:after="0" w:line="240" w:lineRule="auto"/>
              <w:jc w:val="both"/>
              <w:rPr>
                <w:rFonts w:ascii="Arial" w:eastAsia="Arial" w:hAnsi="Arial" w:cs="Arial"/>
                <w:b/>
                <w:bCs/>
              </w:rPr>
            </w:pPr>
            <w:r w:rsidRPr="00000000">
              <w:rPr>
                <w:rFonts w:ascii="Arial" w:eastAsia="Arial" w:hAnsi="Arial" w:cs="Arial"/>
                <w:b/>
                <w:bCs/>
                <w:rtl w:val="0"/>
              </w:rPr>
              <w:t>ȘCOALA GIMNAZIALĂ BÂRGHIȘ</w:t>
            </w:r>
          </w:p>
          <w:p w:rsidR="00000000" w:rsidRPr="00000000" w:rsidP="00000000" w14:paraId="000000C7">
            <w:pPr>
              <w:spacing w:after="0" w:line="240" w:lineRule="auto"/>
              <w:jc w:val="both"/>
              <w:rPr>
                <w:rFonts w:ascii="Arial" w:eastAsia="Arial" w:hAnsi="Arial" w:cs="Arial"/>
                <w:b/>
                <w:bCs/>
              </w:rPr>
            </w:pPr>
            <w:r w:rsidRPr="00000000">
              <w:rPr>
                <w:rFonts w:ascii="Arial" w:eastAsia="Arial" w:hAnsi="Arial" w:cs="Arial"/>
                <w:b/>
                <w:bCs/>
                <w:rtl w:val="0"/>
              </w:rPr>
              <w:t>Director PUIAN SORINA - ADRIANA</w:t>
            </w:r>
          </w:p>
        </w:tc>
      </w:tr>
    </w:tbl>
    <w:p w:rsidR="00000000" w:rsidRPr="00000000" w:rsidP="00000000" w14:paraId="000000C8">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8BF06316-8E24-4B8E-BB4C-6DA13E70624A}"/>
  </w:font>
  <w:font w:name="Arial">
    <w:charset w:val="00"/>
    <w:family w:val="auto"/>
    <w:pitch w:val="default"/>
  </w:font>
  <w:font w:name="Century Gothic">
    <w:charset w:val="00"/>
    <w:family w:val="auto"/>
    <w:pitch w:val="default"/>
    <w:sig w:usb0="00000000" w:usb1="00000000" w:usb2="00000000" w:usb3="00000000" w:csb0="00000001" w:csb1="00000000"/>
    <w:embedRegular r:id="rId2" w:fontKey="{915FA0B3-02AC-41B3-BA55-ABB0C5BB7FC6}"/>
    <w:embedBold r:id="rId3" w:fontKey="{6631CA8E-2C83-46CA-B81B-E0A59B2A6CC9}"/>
    <w:embedItalic r:id="rId4" w:fontKey="{6657F127-D624-4612-9FBA-83A35FC30509}"/>
    <w:embedBoldItalic r:id="rId5" w:fontKey="{27CCDB5C-F900-44D4-A4A8-A38CE4FFD000}"/>
  </w:font>
  <w:font w:name="Calibri">
    <w:charset w:val="00"/>
    <w:family w:val="auto"/>
    <w:pitch w:val="default"/>
    <w:embedRegular r:id="rId6" w:fontKey="{5B2894DF-E0F1-4D15-8564-735753A2CB9E}"/>
  </w:font>
  <w:font w:name="Calibri Light">
    <w:charset w:val="00"/>
    <w:family w:val="auto"/>
    <w:pitch w:val="default"/>
    <w:embedRegular r:id="rId7" w:fontKey="{554EAC1A-7B64-489B-9DC7-9957CFECE3B1}"/>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