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0.0 -->
  <w:body>
    <w:p w:rsidR="00000000" w:rsidRPr="00000000" w:rsidP="00000000" w14:paraId="000003CA">
      <w:pPr>
        <w:tabs>
          <w:tab w:val="center" w:pos="2612"/>
        </w:tabs>
        <w:spacing w:before="0"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Nr. inreg. 451 din </w:t>
      </w:r>
      <w:r w:rsidRPr="00000000">
        <w:rPr>
          <w:rFonts w:ascii="Arial" w:eastAsia="Arial" w:hAnsi="Arial" w:cs="Arial"/>
          <w:b/>
          <w:bCs/>
          <w:rtl w:val="0"/>
        </w:rPr>
        <w:t>08.01.2026</w:t>
      </w:r>
    </w:p>
    <w:p w:rsidR="00000000" w:rsidRPr="00000000" w:rsidP="00000000" w14:paraId="000003CB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:rsidR="00000000" w:rsidRPr="00000000" w:rsidP="00000000" w14:paraId="000003CC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Proces verbal de donație</w:t>
      </w:r>
    </w:p>
    <w:p w:rsidR="00000000" w:rsidRPr="00000000" w:rsidP="00000000" w14:paraId="000003CD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Anexa la contractul nr. 59 din/ 08.01.2026</w:t>
      </w:r>
    </w:p>
    <w:p w:rsidR="00000000" w:rsidRPr="00000000" w:rsidP="00000000" w14:paraId="000003CE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:rsidR="00000000" w:rsidRPr="00000000" w:rsidP="00000000" w14:paraId="000003CF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Nume beneficiar: ȘCOALA GIMNAZIALĂ „AUREL DECEI” GURA RÂULUI</w:t>
      </w:r>
    </w:p>
    <w:p w:rsidR="00000000" w:rsidRPr="00000000" w:rsidP="00000000" w14:paraId="000003D0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Cod fiscal: 17855402  Adresa: str. Principală nr. 70, localitatea Gura Râului,  jud. Sibiu</w:t>
      </w:r>
    </w:p>
    <w:p w:rsidR="00000000" w:rsidRPr="00000000" w:rsidP="00000000" w14:paraId="000003D1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Pentru structurile</w:t>
      </w:r>
      <w:r w:rsidRPr="00000000">
        <w:rPr>
          <w:rFonts w:ascii="Arial" w:eastAsia="Arial" w:hAnsi="Arial" w:cs="Arial"/>
          <w:rtl w:val="0"/>
        </w:rPr>
        <w:t>:</w:t>
      </w:r>
    </w:p>
    <w:p w:rsidR="00000000" w:rsidRPr="00000000" w:rsidP="00000000" w14:paraId="000003D2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Structura 1 GRĂDINIȚA CU PROGRAM PRELUNGIT GURA RÂULUI- 2 buc </w:t>
      </w:r>
    </w:p>
    <w:p w:rsidR="00000000" w:rsidRPr="00000000" w:rsidP="00000000" w14:paraId="000003D3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3D4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3D5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Din magazia biroului zonal Vâlcea al Fundației World Vision România </w:t>
      </w:r>
    </w:p>
    <w:p w:rsidR="00000000" w:rsidRPr="00000000" w:rsidP="00000000" w14:paraId="000003D6">
      <w:pPr>
        <w:spacing w:after="0" w:line="240" w:lineRule="auto"/>
        <w:ind w:left="12" w:hanging="10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rtl w:val="0"/>
        </w:rPr>
        <w:t>Lista bunurilor care fac obiectul donației:</w:t>
      </w:r>
    </w:p>
    <w:tbl>
      <w:tblPr>
        <w:tblStyle w:val="Table25"/>
        <w:tblW w:w="10768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400"/>
      </w:tblPr>
      <w:tblGrid>
        <w:gridCol w:w="829"/>
        <w:gridCol w:w="4340"/>
        <w:gridCol w:w="647"/>
        <w:gridCol w:w="1234"/>
        <w:gridCol w:w="1795"/>
        <w:gridCol w:w="1923"/>
      </w:tblGrid>
      <w:tr>
        <w:tblPrEx>
          <w:tblW w:w="10768" w:type="dxa"/>
          <w:jc w:val="center"/>
          <w:tblLayout w:type="fixed"/>
          <w:tblLook w:val="0400"/>
        </w:tblPrEx>
        <w:trPr>
          <w:cantSplit w:val="0"/>
          <w:trHeight w:val="304"/>
          <w:tblHeader w:val="0"/>
          <w:jc w:val="center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tcMar>
              <w:left w:w="98" w:type="dxa"/>
            </w:tcMar>
            <w:vAlign w:val="bottom"/>
          </w:tcPr>
          <w:p w:rsidR="00000000" w:rsidRPr="00000000" w:rsidP="00000000" w14:paraId="000003D7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Nr. Crt.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3D8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Descrierea produsului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3D9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UM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3DA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Cantitate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3DB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UNITARA KIT (TVA inclus):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3DC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TOTALĂ KIT (TVA inclus): </w:t>
            </w:r>
          </w:p>
        </w:tc>
      </w:tr>
      <w:tr>
        <w:tblPrEx>
          <w:tblW w:w="10768" w:type="dxa"/>
          <w:jc w:val="center"/>
          <w:tblLayout w:type="fixed"/>
          <w:tblLook w:val="0400"/>
        </w:tblPrEx>
        <w:trPr>
          <w:cantSplit w:val="0"/>
          <w:trHeight w:val="304"/>
          <w:tblHeader w:val="0"/>
          <w:jc w:val="center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bottom"/>
          </w:tcPr>
          <w:p w:rsidR="00000000" w:rsidRPr="00000000" w:rsidP="00000000" w14:paraId="000003DD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eastAsia="Arial" w:hAnsi="Arial" w:cs="Arial"/>
              </w:rPr>
            </w:pP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3DE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Kit educational pentru grădinițe (ABC Gradi)</w:t>
            </w:r>
            <w:r w:rsidRPr="00000000">
              <w:rPr>
                <w:rFonts w:ascii="Arial" w:eastAsia="Arial" w:hAnsi="Arial" w:cs="Arial"/>
                <w:color w:val="000000"/>
                <w:rtl w:val="0"/>
              </w:rPr>
              <w:t>*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3DF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Buc.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3E0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2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3E1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1998,10 lei</w:t>
            </w: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3E2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3996,2</w:t>
            </w:r>
            <w:r w:rsidRPr="00000000">
              <w:rPr>
                <w:b/>
                <w:bCs/>
                <w:rtl w:val="0"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lei</w:t>
            </w:r>
          </w:p>
        </w:tc>
      </w:tr>
    </w:tbl>
    <w:p w:rsidR="00000000" w:rsidRPr="00000000" w:rsidP="00000000" w14:paraId="000003E3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*Componența kitului educațional este detaliată mai jos:</w:t>
      </w:r>
    </w:p>
    <w:p w:rsidR="00000000" w:rsidRPr="00000000" w:rsidP="00000000" w14:paraId="000003E4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tbl>
      <w:tblPr>
        <w:tblStyle w:val="Table26"/>
        <w:tblW w:w="10763" w:type="dxa"/>
        <w:jc w:val="center"/>
        <w:tblBorders>
          <w:top w:val="single" w:sz="8" w:space="0" w:color="00000A"/>
          <w:left w:val="single" w:sz="8" w:space="0" w:color="00000A"/>
          <w:bottom w:val="single" w:sz="8" w:space="0" w:color="00000A"/>
          <w:right w:val="single" w:sz="8" w:space="0" w:color="00000A"/>
          <w:insideH w:val="single" w:sz="8" w:space="0" w:color="00000A"/>
          <w:insideV w:val="single" w:sz="8" w:space="0" w:color="00000A"/>
        </w:tblBorders>
        <w:tblLayout w:type="fixed"/>
        <w:tblLook w:val="0400"/>
      </w:tblPr>
      <w:tblGrid>
        <w:gridCol w:w="935"/>
        <w:gridCol w:w="7277"/>
        <w:gridCol w:w="992"/>
        <w:gridCol w:w="1559"/>
      </w:tblGrid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</w:tcPr>
          <w:p w:rsidR="00000000" w:rsidRPr="00000000" w:rsidP="00000000" w14:paraId="000003E5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Nr. Crt.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tcMar>
              <w:left w:w="88" w:type="dxa"/>
            </w:tcMar>
            <w:vAlign w:val="center"/>
          </w:tcPr>
          <w:p w:rsidR="00000000" w:rsidRPr="00000000" w:rsidP="00000000" w14:paraId="000003E6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DENUMIRE / DESCRIERE PRODUSE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3E7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UM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3E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CANTITATE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74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E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E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motricitate 46 piese (6 conuri, 6 cercuri, 10 bare, 24 cleme)</w:t>
            </w:r>
          </w:p>
        </w:tc>
        <w:tc>
          <w:tcPr/>
          <w:p w:rsidR="00000000" w:rsidRPr="00000000" w:rsidP="00000000" w14:paraId="000003E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E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93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E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E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Tabla cu rola hartie si pahare pictura</w:t>
            </w:r>
          </w:p>
        </w:tc>
        <w:tc>
          <w:tcPr/>
          <w:p w:rsidR="00000000" w:rsidRPr="00000000" w:rsidP="00000000" w14:paraId="000003E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F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F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F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Mingea zburatoare</w:t>
            </w:r>
          </w:p>
        </w:tc>
        <w:tc>
          <w:tcPr/>
          <w:p w:rsidR="00000000" w:rsidRPr="00000000" w:rsidP="00000000" w14:paraId="000003F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F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F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F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Joc de aruncare cu cercuri</w:t>
            </w:r>
          </w:p>
        </w:tc>
        <w:tc>
          <w:tcPr/>
          <w:p w:rsidR="00000000" w:rsidRPr="00000000" w:rsidP="00000000" w14:paraId="000003F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F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F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F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Parasuta</w:t>
            </w:r>
          </w:p>
        </w:tc>
        <w:tc>
          <w:tcPr/>
          <w:p w:rsidR="00000000" w:rsidRPr="00000000" w:rsidP="00000000" w14:paraId="000003F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F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F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F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colorata</w:t>
            </w:r>
          </w:p>
        </w:tc>
        <w:tc>
          <w:tcPr/>
          <w:p w:rsidR="00000000" w:rsidRPr="00000000" w:rsidP="00000000" w14:paraId="000003F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0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97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0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0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alba</w:t>
            </w:r>
          </w:p>
        </w:tc>
        <w:tc>
          <w:tcPr/>
          <w:p w:rsidR="00000000" w:rsidRPr="00000000" w:rsidP="00000000" w14:paraId="0000040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0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0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0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guasa 6 culori - 500 ml</w:t>
            </w:r>
          </w:p>
        </w:tc>
        <w:tc>
          <w:tcPr/>
          <w:p w:rsidR="00000000" w:rsidRPr="00000000" w:rsidP="00000000" w14:paraId="0000040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0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0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0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instrumente pictura</w:t>
            </w:r>
          </w:p>
        </w:tc>
        <w:tc>
          <w:tcPr/>
          <w:p w:rsidR="00000000" w:rsidRPr="00000000" w:rsidP="00000000" w14:paraId="0000040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0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0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0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Marker Bic pentru tabla alba mediu negru</w:t>
            </w:r>
          </w:p>
        </w:tc>
        <w:tc>
          <w:tcPr/>
          <w:p w:rsidR="00000000" w:rsidRPr="00000000" w:rsidP="00000000" w14:paraId="0000040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1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1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1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Planse didactice - 10 planse fata verso</w:t>
            </w:r>
          </w:p>
        </w:tc>
        <w:tc>
          <w:tcPr/>
          <w:p w:rsidR="00000000" w:rsidRPr="00000000" w:rsidP="00000000" w14:paraId="0000041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1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1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1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Calendar cu ceas educational</w:t>
            </w:r>
          </w:p>
        </w:tc>
        <w:tc>
          <w:tcPr/>
          <w:p w:rsidR="00000000" w:rsidRPr="00000000" w:rsidP="00000000" w14:paraId="0000041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1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1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1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constructie color 100 piese 2,5 cm</w:t>
            </w:r>
          </w:p>
        </w:tc>
        <w:tc>
          <w:tcPr/>
          <w:p w:rsidR="00000000" w:rsidRPr="00000000" w:rsidP="00000000" w14:paraId="0000041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1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2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1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1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Husa set motricitate</w:t>
            </w:r>
          </w:p>
        </w:tc>
        <w:tc>
          <w:tcPr/>
          <w:p w:rsidR="00000000" w:rsidRPr="00000000" w:rsidP="00000000" w14:paraId="0000041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2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2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2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muzical</w:t>
            </w:r>
          </w:p>
        </w:tc>
        <w:tc>
          <w:tcPr/>
          <w:p w:rsidR="00000000" w:rsidRPr="00000000" w:rsidP="00000000" w14:paraId="0000042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2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2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2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Forme geometrice magnetice</w:t>
            </w:r>
          </w:p>
        </w:tc>
        <w:tc>
          <w:tcPr/>
          <w:p w:rsidR="00000000" w:rsidRPr="00000000" w:rsidP="00000000" w14:paraId="0000042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2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2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2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Modele mozaic</w:t>
            </w:r>
          </w:p>
        </w:tc>
        <w:tc>
          <w:tcPr/>
          <w:p w:rsidR="00000000" w:rsidRPr="00000000" w:rsidP="00000000" w14:paraId="0000042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2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2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2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Piese mozaic forme geometrice 0.5 cm</w:t>
            </w:r>
          </w:p>
        </w:tc>
        <w:tc>
          <w:tcPr/>
          <w:p w:rsidR="00000000" w:rsidRPr="00000000" w:rsidP="00000000" w14:paraId="0000042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3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</w:tbl>
    <w:p w:rsidR="00000000" w:rsidRPr="00000000" w:rsidP="00000000" w14:paraId="00000431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p w:rsidR="00000000" w:rsidRPr="00000000" w:rsidP="00000000" w14:paraId="00000432">
      <w:pPr>
        <w:spacing w:after="0" w:line="240" w:lineRule="auto"/>
        <w:ind w:left="232" w:hanging="10"/>
        <w:jc w:val="center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ACESTE BUNURI NU VOR FI COMERCIALIZATE ȘI NU VOR FI SCHIMBATE CU ALTE BUNURI SAU SERVICII/ CÂȘTIGURI.</w:t>
      </w:r>
    </w:p>
    <w:p w:rsidR="00000000" w:rsidRPr="00000000" w:rsidP="00000000" w14:paraId="00000433">
      <w:pPr>
        <w:spacing w:after="0" w:line="240" w:lineRule="auto"/>
        <w:ind w:left="23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ab/>
        <w:tab/>
        <w:tab/>
        <w:tab/>
        <w:tab/>
        <w:tab/>
        <w:tab/>
      </w:r>
    </w:p>
    <w:p w:rsidR="00000000" w:rsidRPr="00000000" w:rsidP="00000000" w14:paraId="00000434">
      <w:pPr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Semnătura Gestionar Fundația World Vision România, Florian Dobrovolschi</w:t>
      </w:r>
    </w:p>
    <w:p w:rsidR="00000000" w:rsidRPr="00000000" w:rsidP="00000000" w14:paraId="00000435">
      <w:pPr>
        <w:tabs>
          <w:tab w:val="center" w:pos="1291"/>
          <w:tab w:val="center" w:pos="7048"/>
        </w:tabs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ab/>
      </w:r>
    </w:p>
    <w:tbl>
      <w:tblPr>
        <w:tblStyle w:val="Table27"/>
        <w:tblW w:w="106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5570"/>
        <w:gridCol w:w="5057"/>
      </w:tblGrid>
      <w:tr>
        <w:tblPrEx>
          <w:tblW w:w="10627" w:type="dxa"/>
          <w:jc w:val="center"/>
          <w:tblLayout w:type="fixed"/>
          <w:tblLook w:val="0400"/>
        </w:tblPrEx>
        <w:trPr>
          <w:cantSplit w:val="0"/>
          <w:trHeight w:val="371"/>
          <w:tblHeader w:val="0"/>
          <w:jc w:val="center"/>
        </w:trPr>
        <w:tc>
          <w:tcPr/>
          <w:p w:rsidR="00000000" w:rsidRPr="00000000" w:rsidP="00000000" w14:paraId="00000436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DONATOR</w:t>
            </w:r>
          </w:p>
          <w:p w:rsidR="00000000" w:rsidRPr="00000000" w:rsidP="00000000" w14:paraId="00000437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Fundația World Vision România</w:t>
            </w:r>
          </w:p>
          <w:p w:rsidR="00000000" w:rsidRPr="00000000" w:rsidP="00000000" w14:paraId="0000043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 executiv, Mihaela Loredana Nabăr</w:t>
            </w:r>
          </w:p>
          <w:p w:rsidR="00000000" w:rsidRPr="00000000" w:rsidP="00000000" w14:paraId="00000439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Prin împuternicit Denisa Pomană</w:t>
            </w:r>
          </w:p>
          <w:p w:rsidR="00000000" w:rsidRPr="00000000" w:rsidP="00000000" w14:paraId="0000043A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Coordonator zonal – „Start în educație”</w:t>
            </w:r>
          </w:p>
          <w:p w:rsidR="00000000" w:rsidRPr="00000000" w:rsidP="00000000" w14:paraId="0000043B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  <w:tc>
          <w:tcPr/>
          <w:p w:rsidR="00000000" w:rsidRPr="00000000" w:rsidP="00000000" w14:paraId="0000043C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DONATAR</w:t>
            </w:r>
          </w:p>
          <w:p w:rsidR="00000000" w:rsidRPr="00000000" w:rsidP="00000000" w14:paraId="0000043D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ȘCOALA GIMNAZIALĂ „AUREL DECEI” GURA RÂULUI</w:t>
            </w:r>
          </w:p>
          <w:p w:rsidR="00000000" w:rsidRPr="00000000" w:rsidP="00000000" w14:paraId="0000043E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</w:t>
            </w:r>
          </w:p>
          <w:p w:rsidR="00000000" w:rsidRPr="00000000" w:rsidP="00000000" w14:paraId="0000043F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Botoroagă Anca Ileana</w:t>
            </w:r>
          </w:p>
          <w:p w:rsidR="00000000" w:rsidRPr="00000000" w:rsidP="00000000" w14:paraId="0000044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</w:tr>
    </w:tbl>
    <w:p w:rsidR="00000000" w:rsidRPr="00000000" w:rsidP="00000000" w14:paraId="00000441">
      <w:pPr>
        <w:tabs>
          <w:tab w:val="center" w:pos="3481"/>
          <w:tab w:val="center" w:pos="7114"/>
        </w:tabs>
        <w:spacing w:after="0" w:line="240" w:lineRule="auto"/>
        <w:rPr>
          <w:rFonts w:ascii="Arial" w:eastAsia="Arial" w:hAnsi="Arial" w:cs="Arial"/>
        </w:rPr>
      </w:pPr>
    </w:p>
    <w:sectPr>
      <w:headerReference w:type="default" r:id="rId5"/>
      <w:footerReference w:type="default" r:id="rId6"/>
      <w:type w:val="nextPage"/>
      <w:pgSz w:w="11840" w:h="16780" w:orient="portrait"/>
      <w:pgMar w:top="851" w:right="1140" w:bottom="851" w:left="669" w:header="0" w:foo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  <w:sig w:usb0="00000000" w:usb1="00000000" w:usb2="00000000" w:usb3="00000000" w:csb0="00000001" w:csb1="00000000"/>
    <w:embedRegular r:id="rId1" w:fontKey="{1463A67C-C0A7-48CF-BB31-F4356A21B8C2}"/>
    <w:embedBold r:id="rId2" w:fontKey="{F9E0B0CE-6F12-4430-BBB7-E408AE23817C}"/>
  </w:font>
  <w:font w:name="Arial">
    <w:charset w:val="00"/>
    <w:family w:val="auto"/>
    <w:pitch w:val="default"/>
  </w:font>
  <w:font w:name="Georgia">
    <w:charset w:val="00"/>
    <w:family w:val="auto"/>
    <w:pitch w:val="default"/>
    <w:embedRegular r:id="rId3" w:fontKey="{3B25DE1B-EF40-4AD5-9883-494D0D03DD85}"/>
  </w:font>
  <w:font w:name="Calibri Light">
    <w:charset w:val="00"/>
    <w:family w:val="auto"/>
    <w:pitch w:val="default"/>
    <w:embedRegular r:id="rId4" w:fontKey="{C4EBFB05-F86B-450F-8EFB-D1E270E59988}"/>
  </w:font>
  <w:font w:name="Liberation Sans">
    <w:charset w:val="00"/>
    <w:family w:val="auto"/>
    <w:pitch w:val="default"/>
  </w:font>
  <w:font w:name="Lucida Sans">
    <w:charset w:val="00"/>
    <w:family w:val="auto"/>
    <w:pitch w:val="default"/>
  </w:font>
  <w:font w:name="Microsoft YaHei">
    <w:charset w:val="00"/>
    <w:family w:val="auto"/>
    <w:pitch w:val="default"/>
  </w:font>
  <w:font w:name="Times New Roman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9FF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90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A00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A01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A02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A03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996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69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997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998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999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99A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B0077C6"/>
    <w:multiLevelType w:val="hybridMultilevel"/>
    <w:tmpl w:val="00000000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DF213DF"/>
    <w:multiLevelType w:val="hybridMultilevel"/>
    <w:tmpl w:val="00000000"/>
    <w:lvl w:ilvl="0">
      <w:start w:val="145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pPr>
      <w:keepNext/>
      <w:keepLines/>
      <w:spacing w:before="240" w:after="0"/>
      <w:ind w:left="186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default="1" w:styleId="Normal">
    <w:name w:val="Normal"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link w:val="Heading1"/>
    <w:qFormat/>
    <w:rPr>
      <w:rFonts w:ascii="Arial" w:eastAsia="Arial" w:hAnsi="Arial" w:cs="Arial"/>
      <w:b/>
      <w:color w:val="000000"/>
      <w:sz w:val="40"/>
    </w:rPr>
  </w:style>
  <w:style w:type="character" w:customStyle="1" w:styleId="StrongEmphasis">
    <w:name w:val="Strong Emphasis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82F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customStyle="1" w:styleId="TableGrid1">
    <w:name w:val="Table Grid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20013C"/>
    <w:rPr>
      <w:rFonts w:eastAsiaTheme="minorHAnsi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Table1">
    <w:name w:val="Table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">
    <w:name w:val="Table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">
    <w:name w:val="Table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">
    <w:name w:val="Table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">
    <w:name w:val="Table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6">
    <w:name w:val="Table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7">
    <w:name w:val="Table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8">
    <w:name w:val="Table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9">
    <w:name w:val="Table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0">
    <w:name w:val="Table10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1">
    <w:name w:val="Table11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2">
    <w:name w:val="Table1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3">
    <w:name w:val="Table13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4">
    <w:name w:val="Table14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5">
    <w:name w:val="Table1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6">
    <w:name w:val="Table16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7">
    <w:name w:val="Table17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8">
    <w:name w:val="Table1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9">
    <w:name w:val="Table19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0">
    <w:name w:val="Table20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1">
    <w:name w:val="Table2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2">
    <w:name w:val="Table22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3">
    <w:name w:val="Table23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4">
    <w:name w:val="Table2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5">
    <w:name w:val="Table25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6">
    <w:name w:val="Table26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7">
    <w:name w:val="Table2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8">
    <w:name w:val="Table28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9">
    <w:name w:val="Table29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0">
    <w:name w:val="Table3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1">
    <w:name w:val="Table3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2">
    <w:name w:val="Table3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3">
    <w:name w:val="Table3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4">
    <w:name w:val="Table3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5">
    <w:name w:val="Table3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6">
    <w:name w:val="Table3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7">
    <w:name w:val="Table3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8">
    <w:name w:val="Table3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9">
    <w:name w:val="Table3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0">
    <w:name w:val="Table40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41">
    <w:name w:val="Table41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42">
    <w:name w:val="Table4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3">
    <w:name w:val="Table43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44">
    <w:name w:val="Table44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45">
    <w:name w:val="Table4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6">
    <w:name w:val="Table46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47">
    <w:name w:val="Table47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48">
    <w:name w:val="Table4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9">
    <w:name w:val="Table49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0">
    <w:name w:val="Table50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51">
    <w:name w:val="Table5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52">
    <w:name w:val="Table52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3">
    <w:name w:val="Table53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54">
    <w:name w:val="Table5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55">
    <w:name w:val="Table55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6">
    <w:name w:val="Table56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57">
    <w:name w:val="Table5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58">
    <w:name w:val="Table58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9">
    <w:name w:val="Table59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60">
    <w:name w:val="Table6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61">
    <w:name w:val="Table6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2">
    <w:name w:val="Table6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3">
    <w:name w:val="Table6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4">
    <w:name w:val="Table6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5">
    <w:name w:val="Table6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6">
    <w:name w:val="Table6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7">
    <w:name w:val="Table6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8">
    <w:name w:val="Table6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9">
    <w:name w:val="Table6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0">
    <w:name w:val="Table7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1">
    <w:name w:val="Table7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2">
    <w:name w:val="Table7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3">
    <w:name w:val="Table7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4">
    <w:name w:val="Table7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5">
    <w:name w:val="Table7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6">
    <w:name w:val="Table7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7">
    <w:name w:val="Table7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8">
    <w:name w:val="Table7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9">
    <w:name w:val="Table7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0">
    <w:name w:val="Table8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1">
    <w:name w:val="Table8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2">
    <w:name w:val="Table8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3">
    <w:name w:val="Table8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4">
    <w:name w:val="Table8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5">
    <w:name w:val="Table8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6">
    <w:name w:val="Table8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7">
    <w:name w:val="Table8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8">
    <w:name w:val="Table8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9">
    <w:name w:val="Table8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0">
    <w:name w:val="Table9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1">
    <w:name w:val="Table9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2">
    <w:name w:val="Table9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3">
    <w:name w:val="Table9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4">
    <w:name w:val="Table9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5">
    <w:name w:val="Table9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6">
    <w:name w:val="Table9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7">
    <w:name w:val="Table9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8">
    <w:name w:val="Table9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9">
    <w:name w:val="Table9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100">
    <w:name w:val="Table10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101">
    <w:name w:val="Table10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102">
    <w:name w:val="Table10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KVre5F8lWX1jB/0fm3PD+0NBVA==">CgMxLjA4AHIhMThCVl9iSDdrX21vTUJFMlBHNzZwcHdqWm5qZlN2ci1Z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20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 Camanaru</dc:creator>
  <cp:revision>0</cp:revision>
  <dcterms:created xsi:type="dcterms:W3CDTF">2025-12-30T11:15:00Z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World Vision International</vt:lpwstr>
  </property>
  <property fmtid="{D5CDD505-2E9C-101B-9397-08002B2CF9AE}" pid="4" name="ContentTypeId">
    <vt:lpwstr>0x0101002EE7D91EB810D346A9146FCAF0133A20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