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6C">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82 / 08.01.2026</w:t>
      </w:r>
    </w:p>
    <w:p w:rsidR="00000000" w:rsidRPr="00000000" w:rsidP="00000000" w14:paraId="0000016D">
      <w:pPr>
        <w:spacing w:after="0" w:line="240" w:lineRule="auto"/>
        <w:jc w:val="both"/>
        <w:rPr>
          <w:rFonts w:ascii="Arial" w:eastAsia="Arial" w:hAnsi="Arial" w:cs="Arial"/>
        </w:rPr>
      </w:pPr>
    </w:p>
    <w:p w:rsidR="00000000" w:rsidRPr="00000000" w:rsidP="00000000" w14:paraId="0000016E">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6F">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70">
      <w:pPr>
        <w:spacing w:after="0" w:line="240" w:lineRule="auto"/>
        <w:jc w:val="both"/>
        <w:rPr>
          <w:rFonts w:ascii="Arial" w:eastAsia="Arial" w:hAnsi="Arial" w:cs="Arial"/>
          <w:b/>
          <w:bCs/>
        </w:rPr>
      </w:pPr>
    </w:p>
    <w:p w:rsidR="00000000" w:rsidRPr="00000000" w:rsidP="00000000" w14:paraId="00000171">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72">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73">
      <w:pPr>
        <w:spacing w:after="0" w:line="240" w:lineRule="auto"/>
        <w:rPr>
          <w:rFonts w:ascii="Arial" w:eastAsia="Arial" w:hAnsi="Arial" w:cs="Arial"/>
          <w:b/>
          <w:bCs/>
        </w:rPr>
      </w:pPr>
      <w:r w:rsidRPr="00000000">
        <w:rPr>
          <w:rFonts w:ascii="Arial" w:eastAsia="Arial" w:hAnsi="Arial" w:cs="Arial"/>
          <w:b/>
          <w:bCs/>
          <w:rtl w:val="0"/>
        </w:rPr>
        <w:t>Școala Gimnaziala Sudriaș</w:t>
      </w:r>
      <w:r w:rsidRPr="00000000">
        <w:rPr>
          <w:rFonts w:ascii="Arial" w:eastAsia="Arial" w:hAnsi="Arial" w:cs="Arial"/>
          <w:rtl w:val="0"/>
        </w:rPr>
        <w:t xml:space="preserve">, persoană juridică română cu adresa în str Principală, nr 46, localitatea Traian Vuia, judetul Timiș, CUI 29122090, reprezentată prin Sebescu Adriana, director unitate școlară, în calitate de </w:t>
      </w:r>
      <w:r w:rsidRPr="00000000">
        <w:rPr>
          <w:rFonts w:ascii="Arial" w:eastAsia="Arial" w:hAnsi="Arial" w:cs="Arial"/>
          <w:b/>
          <w:bCs/>
          <w:rtl w:val="0"/>
        </w:rPr>
        <w:t>DONATAR</w:t>
      </w:r>
    </w:p>
    <w:p w:rsidR="00000000" w:rsidRPr="00000000" w:rsidP="00000000" w14:paraId="00000174">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75">
      <w:pPr>
        <w:spacing w:after="0" w:line="240" w:lineRule="auto"/>
        <w:jc w:val="both"/>
        <w:rPr>
          <w:rFonts w:ascii="Arial" w:eastAsia="Arial" w:hAnsi="Arial" w:cs="Arial"/>
        </w:rPr>
      </w:pPr>
    </w:p>
    <w:p w:rsidR="00000000" w:rsidRPr="00000000" w:rsidP="00000000" w14:paraId="00000176">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77">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PROGRAM NORMAL JUPANI- 1 buc </w:t>
      </w:r>
    </w:p>
    <w:p w:rsidR="00000000" w:rsidRPr="00000000" w:rsidP="00000000" w14:paraId="00000178">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PN Sudriaș – 1 buc </w:t>
      </w:r>
    </w:p>
    <w:p w:rsidR="00000000" w:rsidRPr="00000000" w:rsidP="00000000" w14:paraId="00000179">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PN Traian Vuia- 1 buc </w:t>
      </w:r>
    </w:p>
    <w:p w:rsidR="00000000" w:rsidRPr="00000000" w:rsidP="00000000" w14:paraId="0000017A">
      <w:pPr>
        <w:spacing w:after="0" w:line="240" w:lineRule="auto"/>
        <w:jc w:val="both"/>
        <w:rPr>
          <w:rFonts w:ascii="Arial" w:eastAsia="Arial" w:hAnsi="Arial" w:cs="Arial"/>
          <w:b/>
          <w:bCs/>
        </w:rPr>
      </w:pPr>
    </w:p>
    <w:p w:rsidR="00000000" w:rsidRPr="00000000" w:rsidP="00000000" w14:paraId="0000017B">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7C">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7D">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7E">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7F">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80">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81">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82">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83">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84">
      <w:pPr>
        <w:spacing w:after="0" w:line="240" w:lineRule="auto"/>
        <w:jc w:val="both"/>
        <w:rPr>
          <w:rFonts w:ascii="Arial" w:eastAsia="Arial" w:hAnsi="Arial" w:cs="Arial"/>
          <w:sz w:val="20"/>
          <w:szCs w:val="20"/>
        </w:rPr>
      </w:pPr>
    </w:p>
    <w:tbl>
      <w:tblPr>
        <w:tblStyle w:val="Table1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85">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86">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87">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88">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89">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8A">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8B">
            <w:pPr>
              <w:spacing w:after="0" w:line="240" w:lineRule="auto"/>
              <w:jc w:val="both"/>
              <w:rPr>
                <w:rFonts w:ascii="Arial" w:eastAsia="Arial" w:hAnsi="Arial" w:cs="Arial"/>
                <w:b/>
                <w:bCs/>
              </w:rPr>
            </w:pPr>
            <w:r w:rsidRPr="00000000">
              <w:rPr>
                <w:rFonts w:ascii="Arial" w:eastAsia="Arial" w:hAnsi="Arial" w:cs="Arial"/>
                <w:b/>
                <w:bCs/>
                <w:rtl w:val="0"/>
              </w:rPr>
              <w:t>Școala Gimnaziala Sudriaș</w:t>
            </w:r>
          </w:p>
          <w:p w:rsidR="00000000" w:rsidRPr="00000000" w:rsidP="00000000" w14:paraId="0000018C">
            <w:pPr>
              <w:spacing w:after="0" w:line="240" w:lineRule="auto"/>
              <w:jc w:val="both"/>
              <w:rPr>
                <w:rFonts w:ascii="Arial" w:eastAsia="Arial" w:hAnsi="Arial" w:cs="Arial"/>
                <w:b/>
                <w:bCs/>
              </w:rPr>
            </w:pPr>
            <w:r w:rsidRPr="00000000">
              <w:rPr>
                <w:rFonts w:ascii="Arial" w:eastAsia="Arial" w:hAnsi="Arial" w:cs="Arial"/>
                <w:b/>
                <w:bCs/>
                <w:rtl w:val="0"/>
              </w:rPr>
              <w:t>Director Sebescu Adriana</w:t>
            </w:r>
          </w:p>
        </w:tc>
      </w:tr>
    </w:tbl>
    <w:p w:rsidR="00000000" w:rsidRPr="00000000" w:rsidP="00000000" w14:paraId="0000018D">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C4C5368-FCDD-424C-8724-87CAA7CC685B}"/>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C3C011A-6ED6-4946-B724-E47A5E74D5E8}"/>
    <w:embedBold r:id="rId3" w:fontKey="{EC0BCBA9-0AB3-40C2-9A49-2A36C89CAED4}"/>
    <w:embedItalic r:id="rId4" w:fontKey="{AE29B81C-DAEF-4F18-9FB6-A01EC3F68CFE}"/>
    <w:embedBoldItalic r:id="rId5" w:fontKey="{02E87E5A-CC69-43E9-8305-E32FB87EED64}"/>
  </w:font>
  <w:font w:name="Calibri">
    <w:charset w:val="00"/>
    <w:family w:val="auto"/>
    <w:pitch w:val="default"/>
    <w:embedRegular r:id="rId6" w:fontKey="{BDF5DEAA-1150-49F8-B952-95177497439B}"/>
  </w:font>
  <w:font w:name="Calibri Light">
    <w:charset w:val="00"/>
    <w:family w:val="auto"/>
    <w:pitch w:val="default"/>
    <w:embedRegular r:id="rId7" w:fontKey="{BA5C0ECF-2249-45B3-BE94-7662161CCDF1}"/>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