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11C4B" w14:textId="313138CF" w:rsidR="003C78A9" w:rsidRDefault="009379D5" w:rsidP="00665640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85D1B51" wp14:editId="70C14C2A">
            <wp:extent cx="3129413" cy="5760000"/>
            <wp:effectExtent l="0" t="635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r="49481"/>
                    <a:stretch/>
                  </pic:blipFill>
                  <pic:spPr bwMode="auto">
                    <a:xfrm rot="5400000">
                      <a:off x="0" y="0"/>
                      <a:ext cx="312941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23A3" w14:textId="0DA8A6FC" w:rsidR="00342E32" w:rsidRDefault="00263CF1" w:rsidP="00342E32">
      <w:pPr>
        <w:rPr>
          <w:lang w:val="en-GB"/>
        </w:rPr>
      </w:pPr>
      <w:r w:rsidRPr="00263CF1">
        <w:rPr>
          <w:noProof/>
          <w:lang w:val="en-GB"/>
        </w:rPr>
        <w:drawing>
          <wp:inline distT="0" distB="0" distL="0" distR="0" wp14:anchorId="1A1AC2B4" wp14:editId="1BBA7E29">
            <wp:extent cx="5760720" cy="272415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E10B" w14:textId="3E2A9C36" w:rsidR="00263CF1" w:rsidRDefault="005E6C35" w:rsidP="00636871">
      <w:pPr>
        <w:rPr>
          <w:lang w:val="en-GB"/>
        </w:rPr>
      </w:pPr>
      <w:r>
        <w:rPr>
          <w:lang w:val="en-GB"/>
        </w:rPr>
        <w:t xml:space="preserve">The gross domestic product (GDP) </w:t>
      </w:r>
      <w:r w:rsidRPr="005E6C35">
        <w:rPr>
          <w:lang w:val="en-GB"/>
        </w:rPr>
        <w:t>of a country is not only determined by the country's accessible capital stock</w:t>
      </w:r>
      <w:r w:rsidR="001809AC">
        <w:rPr>
          <w:lang w:val="en-GB"/>
        </w:rPr>
        <w:t xml:space="preserve">. Other factors </w:t>
      </w:r>
      <w:r w:rsidR="00243153">
        <w:rPr>
          <w:lang w:val="en-GB"/>
        </w:rPr>
        <w:t>affect GDP as well. Population</w:t>
      </w:r>
      <w:r w:rsidR="00B17E91">
        <w:rPr>
          <w:lang w:val="en-GB"/>
        </w:rPr>
        <w:t xml:space="preserve"> together with </w:t>
      </w:r>
      <w:r w:rsidR="00C90E0B">
        <w:rPr>
          <w:lang w:val="en-GB"/>
        </w:rPr>
        <w:t>e</w:t>
      </w:r>
      <w:r w:rsidR="00B17E91">
        <w:rPr>
          <w:lang w:val="en-GB"/>
        </w:rPr>
        <w:t>mployment</w:t>
      </w:r>
      <w:r w:rsidR="00243153">
        <w:rPr>
          <w:lang w:val="en-GB"/>
        </w:rPr>
        <w:t xml:space="preserve"> </w:t>
      </w:r>
      <w:r w:rsidR="0035183C">
        <w:rPr>
          <w:lang w:val="en-GB"/>
        </w:rPr>
        <w:t xml:space="preserve">is associated with the </w:t>
      </w:r>
      <w:r w:rsidR="00CB03DB">
        <w:rPr>
          <w:lang w:val="en-GB"/>
        </w:rPr>
        <w:t xml:space="preserve">available </w:t>
      </w:r>
      <w:r w:rsidR="00531FF9">
        <w:rPr>
          <w:lang w:val="en-GB"/>
        </w:rPr>
        <w:t>labour force</w:t>
      </w:r>
      <w:r w:rsidR="005D4778">
        <w:rPr>
          <w:lang w:val="en-GB"/>
        </w:rPr>
        <w:t xml:space="preserve"> of a country. </w:t>
      </w:r>
      <w:r w:rsidR="00C90E0B">
        <w:rPr>
          <w:lang w:val="en-GB"/>
        </w:rPr>
        <w:t xml:space="preserve">The unemployment rate has effect on </w:t>
      </w:r>
      <w:r w:rsidR="009520FE">
        <w:rPr>
          <w:lang w:val="en-GB"/>
        </w:rPr>
        <w:t xml:space="preserve">the </w:t>
      </w:r>
      <w:r w:rsidR="00C90E0B">
        <w:rPr>
          <w:lang w:val="en-GB"/>
        </w:rPr>
        <w:t>inflation</w:t>
      </w:r>
      <w:r w:rsidR="009520FE">
        <w:rPr>
          <w:lang w:val="en-GB"/>
        </w:rPr>
        <w:t xml:space="preserve"> rate</w:t>
      </w:r>
      <w:r w:rsidR="00442F37">
        <w:rPr>
          <w:lang w:val="en-GB"/>
        </w:rPr>
        <w:t xml:space="preserve">. </w:t>
      </w:r>
      <w:r w:rsidR="00121A00">
        <w:rPr>
          <w:lang w:val="en-GB"/>
        </w:rPr>
        <w:t xml:space="preserve">Human capital is a factor which </w:t>
      </w:r>
      <w:r w:rsidR="00FA5348">
        <w:rPr>
          <w:lang w:val="en-GB"/>
        </w:rPr>
        <w:t xml:space="preserve">determines development and growth of an economy. </w:t>
      </w:r>
      <w:r w:rsidR="007C1B7D">
        <w:rPr>
          <w:lang w:val="en-GB"/>
        </w:rPr>
        <w:t xml:space="preserve">Together with technology, </w:t>
      </w:r>
      <w:r w:rsidR="0016487B">
        <w:rPr>
          <w:lang w:val="en-GB"/>
        </w:rPr>
        <w:t xml:space="preserve">it provides which goods and </w:t>
      </w:r>
      <w:r w:rsidR="003204DD">
        <w:rPr>
          <w:lang w:val="en-GB"/>
        </w:rPr>
        <w:t xml:space="preserve">services are being produced/offered. </w:t>
      </w:r>
      <w:r w:rsidR="00442F37">
        <w:rPr>
          <w:lang w:val="en-GB"/>
        </w:rPr>
        <w:t>These fac</w:t>
      </w:r>
      <w:r w:rsidR="00F17FB4">
        <w:rPr>
          <w:lang w:val="en-GB"/>
        </w:rPr>
        <w:t>tors as well as additional ones have an impact on the GDP</w:t>
      </w:r>
      <w:r w:rsidR="00636871" w:rsidRPr="00636871">
        <w:rPr>
          <w:lang w:val="en-GB"/>
        </w:rPr>
        <w:t>.</w:t>
      </w:r>
      <w:r w:rsidR="009D708D">
        <w:rPr>
          <w:lang w:val="en-GB"/>
        </w:rPr>
        <w:t xml:space="preserve"> </w:t>
      </w:r>
      <w:r w:rsidR="00D628F0" w:rsidRPr="00636871">
        <w:rPr>
          <w:lang w:val="en-GB"/>
        </w:rPr>
        <w:t>Therefore,</w:t>
      </w:r>
      <w:r w:rsidR="00636871" w:rsidRPr="00636871">
        <w:rPr>
          <w:lang w:val="en-GB"/>
        </w:rPr>
        <w:t xml:space="preserve"> the regression </w:t>
      </w:r>
      <m:oMath>
        <m:r>
          <m:rPr>
            <m:nor/>
          </m:rPr>
          <w:rPr>
            <w:rFonts w:ascii="Cambria Math" w:hAnsi="Cambria Math"/>
            <w:lang w:val="en-GB"/>
          </w:rPr>
          <m:t>reg_gdp_capital</m:t>
        </m:r>
      </m:oMath>
      <w:r w:rsidR="00636871" w:rsidRPr="00636871">
        <w:rPr>
          <w:lang w:val="en-GB"/>
        </w:rPr>
        <w:t xml:space="preserve"> </w:t>
      </w:r>
      <w:r w:rsidR="007E33EF">
        <w:rPr>
          <w:lang w:val="en-GB"/>
        </w:rPr>
        <w:t>suffers from</w:t>
      </w:r>
      <w:r w:rsidR="00DA58ED">
        <w:rPr>
          <w:lang w:val="en-GB"/>
        </w:rPr>
        <w:t xml:space="preserve"> </w:t>
      </w:r>
      <w:r w:rsidR="00636871" w:rsidRPr="00636871">
        <w:rPr>
          <w:lang w:val="en-GB"/>
        </w:rPr>
        <w:t>omitted variable bi</w:t>
      </w:r>
      <w:r w:rsidR="00D628F0">
        <w:rPr>
          <w:lang w:val="en-GB"/>
        </w:rPr>
        <w:t>a</w:t>
      </w:r>
      <w:r w:rsidR="00636871" w:rsidRPr="00636871">
        <w:rPr>
          <w:lang w:val="en-GB"/>
        </w:rPr>
        <w:t>s.</w:t>
      </w:r>
    </w:p>
    <w:p w14:paraId="67931D12" w14:textId="77777777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58DD54B" wp14:editId="69374A96">
            <wp:extent cx="1033509" cy="5760000"/>
            <wp:effectExtent l="0" t="952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51236" r="32079"/>
                    <a:stretch/>
                  </pic:blipFill>
                  <pic:spPr bwMode="auto">
                    <a:xfrm rot="5400000">
                      <a:off x="0" y="0"/>
                      <a:ext cx="103350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530B" w14:textId="471030C3" w:rsidR="00342E32" w:rsidRDefault="00FC76AE" w:rsidP="00342E32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E1000A" wp14:editId="2FBB6DF5">
                <wp:simplePos x="0" y="0"/>
                <wp:positionH relativeFrom="column">
                  <wp:posOffset>623005</wp:posOffset>
                </wp:positionH>
                <wp:positionV relativeFrom="paragraph">
                  <wp:posOffset>1949965</wp:posOffset>
                </wp:positionV>
                <wp:extent cx="720000" cy="360000"/>
                <wp:effectExtent l="0" t="0" r="23495" b="21590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E9BFB" id="Rechteck 31" o:spid="_x0000_s1026" style="position:absolute;margin-left:49.05pt;margin-top:153.55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EE48A7" w:rsidRPr="00EE48A7">
        <w:rPr>
          <w:noProof/>
          <w:lang w:val="en-GB"/>
        </w:rPr>
        <w:drawing>
          <wp:inline distT="0" distB="0" distL="0" distR="0" wp14:anchorId="364A25A6" wp14:editId="09373F62">
            <wp:extent cx="5760720" cy="308673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4DD" w14:textId="166F58B1" w:rsidR="000C42E5" w:rsidRPr="002A65F2" w:rsidRDefault="00D34A0E" w:rsidP="00342E32">
      <w:pPr>
        <w:rPr>
          <w:lang w:val="en-GB"/>
        </w:rPr>
      </w:pPr>
      <w:r>
        <w:rPr>
          <w:lang w:val="en-GB"/>
        </w:rPr>
        <w:t xml:space="preserve">A 1 </w:t>
      </w:r>
      <w:r w:rsidR="00AE379B">
        <w:rPr>
          <w:lang w:val="en-GB"/>
        </w:rPr>
        <w:t>million USD</w:t>
      </w:r>
      <w:r>
        <w:rPr>
          <w:lang w:val="en-GB"/>
        </w:rPr>
        <w:t xml:space="preserve"> i</w:t>
      </w:r>
      <w:r w:rsidR="00AE379B">
        <w:rPr>
          <w:lang w:val="en-GB"/>
        </w:rPr>
        <w:t>ncrease in</w:t>
      </w:r>
      <w:r>
        <w:rPr>
          <w:lang w:val="en-GB"/>
        </w:rPr>
        <w:t xml:space="preserve"> </w:t>
      </w:r>
      <w:r w:rsidR="002C660A">
        <w:rPr>
          <w:lang w:val="en-GB"/>
        </w:rPr>
        <w:t>c</w:t>
      </w:r>
      <w:r>
        <w:rPr>
          <w:lang w:val="en-GB"/>
        </w:rPr>
        <w:t xml:space="preserve">apital </w:t>
      </w:r>
      <w:r w:rsidR="002C660A">
        <w:rPr>
          <w:lang w:val="en-GB"/>
        </w:rPr>
        <w:t xml:space="preserve">stock is </w:t>
      </w:r>
      <w:r w:rsidR="002C660A" w:rsidRPr="002A65F2">
        <w:rPr>
          <w:lang w:val="en-GB"/>
        </w:rPr>
        <w:t>associated with a</w:t>
      </w:r>
      <w:r w:rsidR="00C128F1" w:rsidRPr="002A65F2">
        <w:rPr>
          <w:lang w:val="en-GB"/>
        </w:rPr>
        <w:t xml:space="preserve"> 0.2338 </w:t>
      </w:r>
      <w:r w:rsidR="00112D5F" w:rsidRPr="002A65F2">
        <w:rPr>
          <w:lang w:val="en-GB"/>
        </w:rPr>
        <w:t xml:space="preserve">million USD </w:t>
      </w:r>
      <w:r w:rsidR="00C128F1" w:rsidRPr="002A65F2">
        <w:rPr>
          <w:lang w:val="en-GB"/>
        </w:rPr>
        <w:t xml:space="preserve">increase in </w:t>
      </w:r>
      <w:r w:rsidR="00AE1E5C">
        <w:rPr>
          <w:lang w:val="en-GB"/>
        </w:rPr>
        <w:t xml:space="preserve">real </w:t>
      </w:r>
      <w:r w:rsidR="00C128F1" w:rsidRPr="002A65F2">
        <w:rPr>
          <w:lang w:val="en-GB"/>
        </w:rPr>
        <w:t xml:space="preserve">GDP, </w:t>
      </w:r>
      <w:r w:rsidR="00152D0F" w:rsidRPr="002A65F2">
        <w:rPr>
          <w:lang w:val="en-GB"/>
        </w:rPr>
        <w:t>all other variables held constant.</w:t>
      </w:r>
      <w:r w:rsidR="00424DFC">
        <w:rPr>
          <w:lang w:val="en-GB"/>
        </w:rPr>
        <w:t xml:space="preserve"> The effect is small but</w:t>
      </w:r>
      <w:r w:rsidR="0081786E">
        <w:rPr>
          <w:lang w:val="en-GB"/>
        </w:rPr>
        <w:t xml:space="preserve"> statistically and</w:t>
      </w:r>
      <w:r w:rsidR="00424DFC">
        <w:rPr>
          <w:lang w:val="en-GB"/>
        </w:rPr>
        <w:t xml:space="preserve"> economically significant.</w:t>
      </w:r>
    </w:p>
    <w:p w14:paraId="4497FC60" w14:textId="6C100825" w:rsidR="00841D4A" w:rsidRPr="002A65F2" w:rsidRDefault="00D34270" w:rsidP="00152D0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1564BC" wp14:editId="0977B0FA">
                <wp:simplePos x="0" y="0"/>
                <wp:positionH relativeFrom="column">
                  <wp:posOffset>1161993</wp:posOffset>
                </wp:positionH>
                <wp:positionV relativeFrom="paragraph">
                  <wp:posOffset>301407</wp:posOffset>
                </wp:positionV>
                <wp:extent cx="360" cy="360"/>
                <wp:effectExtent l="38100" t="38100" r="57150" b="5715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AF9D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4" o:spid="_x0000_s1026" type="#_x0000_t75" style="position:absolute;margin-left:90.8pt;margin-top:23.0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AYUdndUBAACbBAAAEAAAAAAAAAAA&#10;AAAAAADQAwAAZHJzL2luay9pbmsxLnhtbFBLAQItABQABgAIAAAAIQB1j2Di3gAAAAkBAAAPAAAA&#10;AAAAAAAAAAAAANMFAABkcnMvZG93bnJldi54bWxQSwECLQAUAAYACAAAACEAeRi8nb8AAAAhAQAA&#10;GQAAAAAAAAAAAAAAAADeBgAAZHJzL19yZWxzL2Uyb0RvYy54bWwucmVsc1BLBQYAAAAABgAGAHgB&#10;AADUBwAAAAA=&#10;">
                <v:imagedata r:id="rId11" o:title=""/>
              </v:shape>
            </w:pict>
          </mc:Fallback>
        </mc:AlternateContent>
      </w:r>
      <w:r w:rsidR="00152D0F" w:rsidRPr="002A65F2">
        <w:rPr>
          <w:lang w:val="en-GB"/>
        </w:rPr>
        <w:t xml:space="preserve">A 1 </w:t>
      </w:r>
      <w:r w:rsidR="001F0E77" w:rsidRPr="002A65F2">
        <w:rPr>
          <w:lang w:val="en-GB"/>
        </w:rPr>
        <w:t>million increase</w:t>
      </w:r>
      <w:r w:rsidR="00152D0F" w:rsidRPr="002A65F2">
        <w:rPr>
          <w:lang w:val="en-GB"/>
        </w:rPr>
        <w:t xml:space="preserve"> in </w:t>
      </w:r>
      <w:r w:rsidR="001F0E77" w:rsidRPr="002A65F2">
        <w:rPr>
          <w:lang w:val="en-GB"/>
        </w:rPr>
        <w:t>population</w:t>
      </w:r>
      <w:r w:rsidR="00152D0F" w:rsidRPr="002A65F2">
        <w:rPr>
          <w:lang w:val="en-GB"/>
        </w:rPr>
        <w:t xml:space="preserve"> is associated with a </w:t>
      </w:r>
      <w:r w:rsidR="00FA4422" w:rsidRPr="002A65F2">
        <w:rPr>
          <w:lang w:val="en-GB"/>
        </w:rPr>
        <w:t>583</w:t>
      </w:r>
      <w:r w:rsidR="000078CE" w:rsidRPr="002A65F2">
        <w:rPr>
          <w:lang w:val="en-GB"/>
        </w:rPr>
        <w:t>.6</w:t>
      </w:r>
      <w:r w:rsidR="00152D0F" w:rsidRPr="002A65F2">
        <w:rPr>
          <w:lang w:val="en-GB"/>
        </w:rPr>
        <w:t xml:space="preserve"> </w:t>
      </w:r>
      <w:r w:rsidR="00112D5F" w:rsidRPr="002A65F2">
        <w:rPr>
          <w:lang w:val="en-GB"/>
        </w:rPr>
        <w:t xml:space="preserve">million USD </w:t>
      </w:r>
      <w:r w:rsidR="000078CE" w:rsidRPr="002A65F2">
        <w:rPr>
          <w:lang w:val="en-GB"/>
        </w:rPr>
        <w:t>decrease</w:t>
      </w:r>
      <w:r w:rsidR="00152D0F" w:rsidRPr="002A65F2">
        <w:rPr>
          <w:lang w:val="en-GB"/>
        </w:rPr>
        <w:t xml:space="preserve"> in</w:t>
      </w:r>
      <w:r w:rsidR="00AE1E5C">
        <w:rPr>
          <w:lang w:val="en-GB"/>
        </w:rPr>
        <w:t xml:space="preserve"> real </w:t>
      </w:r>
      <w:r w:rsidR="00AE1E5C" w:rsidRPr="002A65F2">
        <w:rPr>
          <w:lang w:val="en-GB"/>
        </w:rPr>
        <w:t>GDP</w:t>
      </w:r>
      <w:r w:rsidR="00152D0F" w:rsidRPr="002A65F2">
        <w:rPr>
          <w:lang w:val="en-GB"/>
        </w:rPr>
        <w:t>, all other variables held constant.</w:t>
      </w:r>
      <w:r w:rsidR="00841D4A">
        <w:rPr>
          <w:lang w:val="en-GB"/>
        </w:rPr>
        <w:t xml:space="preserve"> The effect is economically not significant as we would expect </w:t>
      </w:r>
      <w:r w:rsidR="009A076E">
        <w:rPr>
          <w:lang w:val="en-GB"/>
        </w:rPr>
        <w:t xml:space="preserve">a positive sign. </w:t>
      </w:r>
    </w:p>
    <w:p w14:paraId="123D3007" w14:textId="37781F2C" w:rsidR="00152D0F" w:rsidRDefault="00112D5F" w:rsidP="00342E32">
      <w:pPr>
        <w:rPr>
          <w:lang w:val="en-GB"/>
        </w:rPr>
      </w:pPr>
      <w:r w:rsidRPr="002A65F2">
        <w:rPr>
          <w:lang w:val="en-GB"/>
        </w:rPr>
        <w:t>A 1</w:t>
      </w:r>
      <w:r w:rsidR="00C20411" w:rsidRPr="002A65F2">
        <w:rPr>
          <w:lang w:val="en-GB"/>
        </w:rPr>
        <w:t xml:space="preserve"> unit increase in total factor productivity is associated with a </w:t>
      </w:r>
      <w:r w:rsidR="005329B0" w:rsidRPr="002A65F2">
        <w:rPr>
          <w:lang w:val="en-GB"/>
        </w:rPr>
        <w:t>594</w:t>
      </w:r>
      <w:r w:rsidR="000856C7" w:rsidRPr="002A65F2">
        <w:rPr>
          <w:lang w:val="en-GB"/>
        </w:rPr>
        <w:t>,</w:t>
      </w:r>
      <w:r w:rsidR="005329B0" w:rsidRPr="002A65F2">
        <w:rPr>
          <w:lang w:val="en-GB"/>
        </w:rPr>
        <w:t>300 million</w:t>
      </w:r>
      <w:r w:rsidR="005329B0">
        <w:rPr>
          <w:lang w:val="en-GB"/>
        </w:rPr>
        <w:t xml:space="preserve"> USD increase in</w:t>
      </w:r>
      <w:r w:rsidR="00AE1E5C">
        <w:rPr>
          <w:lang w:val="en-GB"/>
        </w:rPr>
        <w:t xml:space="preserve"> real</w:t>
      </w:r>
      <w:r w:rsidR="005329B0">
        <w:rPr>
          <w:lang w:val="en-GB"/>
        </w:rPr>
        <w:t xml:space="preserve"> GDP, </w:t>
      </w:r>
      <w:r w:rsidR="005329B0" w:rsidRPr="00237C06">
        <w:rPr>
          <w:lang w:val="en-GB"/>
        </w:rPr>
        <w:t>all</w:t>
      </w:r>
      <w:r w:rsidR="005329B0">
        <w:rPr>
          <w:lang w:val="en-GB"/>
        </w:rPr>
        <w:t xml:space="preserve"> </w:t>
      </w:r>
      <w:r w:rsidR="005329B0" w:rsidRPr="00237C06">
        <w:rPr>
          <w:lang w:val="en-GB"/>
        </w:rPr>
        <w:t>other variables held constant.</w:t>
      </w:r>
      <w:r w:rsidR="009A076E">
        <w:rPr>
          <w:lang w:val="en-GB"/>
        </w:rPr>
        <w:t xml:space="preserve"> The effect is economically significant.</w:t>
      </w:r>
    </w:p>
    <w:p w14:paraId="15B6B753" w14:textId="77777777" w:rsidR="00FC76AE" w:rsidRDefault="00FC76AE" w:rsidP="00342E32">
      <w:pPr>
        <w:rPr>
          <w:lang w:val="en-GB"/>
        </w:rPr>
      </w:pPr>
    </w:p>
    <w:p w14:paraId="2FD661C9" w14:textId="4F414311" w:rsidR="00D534DC" w:rsidRDefault="00D534DC" w:rsidP="00342E32">
      <w:pPr>
        <w:rPr>
          <w:lang w:val="en-GB"/>
        </w:rPr>
      </w:pPr>
      <w:r w:rsidRPr="00FC76AE">
        <w:rPr>
          <w:lang w:val="en-GB"/>
        </w:rPr>
        <w:t>hypothesis testing</w:t>
      </w:r>
      <w:r w:rsidR="00FC76AE" w:rsidRPr="00FC76AE">
        <w:rPr>
          <w:lang w:val="en-GB"/>
        </w:rPr>
        <w:t>:</w:t>
      </w:r>
    </w:p>
    <w:p w14:paraId="77BBF616" w14:textId="75F3717E" w:rsidR="00FC76AE" w:rsidRDefault="00FC76AE" w:rsidP="00342E32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62944C1" wp14:editId="40B89B4D">
                <wp:simplePos x="0" y="0"/>
                <wp:positionH relativeFrom="column">
                  <wp:posOffset>238939</wp:posOffset>
                </wp:positionH>
                <wp:positionV relativeFrom="paragraph">
                  <wp:posOffset>2062910</wp:posOffset>
                </wp:positionV>
                <wp:extent cx="585720" cy="29160"/>
                <wp:effectExtent l="0" t="76200" r="62230" b="8572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5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2966" id="Freihand 26" o:spid="_x0000_s1026" type="#_x0000_t75" style="position:absolute;margin-left:17.4pt;margin-top:159.6pt;width:48.9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">
                <v:imagedata r:id="rId1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8016EF" wp14:editId="057A8027">
                <wp:simplePos x="0" y="0"/>
                <wp:positionH relativeFrom="column">
                  <wp:posOffset>247219</wp:posOffset>
                </wp:positionH>
                <wp:positionV relativeFrom="paragraph">
                  <wp:posOffset>1340390</wp:posOffset>
                </wp:positionV>
                <wp:extent cx="405000" cy="360"/>
                <wp:effectExtent l="57150" t="76200" r="71755" b="9525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C760" id="Freihand 25" o:spid="_x0000_s1026" type="#_x0000_t75" style="position:absolute;margin-left:18.05pt;margin-top:102.7pt;width:34.7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/jGVcgEAAAoDAAAOAAAAAAAAAAAAAAAAADwCAABkcnMvZTJvRG9jLnhtbFBL&#10;AQItABQABgAIAAAAIQBBKtBq7gEAAKoEAAAQAAAAAAAAAAAAAAAAANoDAABkcnMvaW5rL2luazEu&#10;eG1sUEsBAi0AFAAGAAgAAAAhAFRrzb/eAAAACgEAAA8AAAAAAAAAAAAAAAAA9g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E33F2D" wp14:editId="5CE488B7">
                <wp:simplePos x="0" y="0"/>
                <wp:positionH relativeFrom="column">
                  <wp:posOffset>229939</wp:posOffset>
                </wp:positionH>
                <wp:positionV relativeFrom="paragraph">
                  <wp:posOffset>1063550</wp:posOffset>
                </wp:positionV>
                <wp:extent cx="405000" cy="43920"/>
                <wp:effectExtent l="57150" t="76200" r="0" b="8953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5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0E9A3" id="Freihand 24" o:spid="_x0000_s1026" type="#_x0000_t75" style="position:absolute;margin-left:16.7pt;margin-top:80.9pt;width:34.75pt;height: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">
                <v:imagedata r:id="rId17" o:title=""/>
              </v:shape>
            </w:pict>
          </mc:Fallback>
        </mc:AlternateContent>
      </w:r>
      <w:r w:rsidR="008E295F" w:rsidRPr="008E295F">
        <w:rPr>
          <w:noProof/>
          <w:lang w:val="en-GB"/>
        </w:rPr>
        <w:t xml:space="preserve"> </w:t>
      </w:r>
      <w:r w:rsidR="008E295F" w:rsidRPr="008E295F">
        <w:rPr>
          <w:noProof/>
          <w:lang w:val="en-GB"/>
        </w:rPr>
        <w:drawing>
          <wp:inline distT="0" distB="0" distL="0" distR="0" wp14:anchorId="69D75D5E" wp14:editId="3B971604">
            <wp:extent cx="2898476" cy="2069155"/>
            <wp:effectExtent l="0" t="0" r="0" b="762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440" cy="20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F231" w14:textId="08D5E3A5" w:rsidR="00B25EDF" w:rsidRDefault="008E295F">
      <w:pPr>
        <w:jc w:val="left"/>
        <w:rPr>
          <w:lang w:val="en-GB"/>
        </w:rPr>
      </w:pPr>
      <w:r>
        <w:rPr>
          <w:lang w:val="en-GB"/>
        </w:rPr>
        <w:t>The F-statistic takes a very high value for the null Hypotheses. Therefore, we reject H_0 at a significance level of 5%. That means with statistical significance the joint effect of population and the capital stock are not equal to 0.</w:t>
      </w:r>
    </w:p>
    <w:p w14:paraId="3B10BEDA" w14:textId="77777777" w:rsidR="00FC76AE" w:rsidRDefault="00FC76AE">
      <w:pPr>
        <w:jc w:val="left"/>
        <w:rPr>
          <w:lang w:val="en-GB"/>
        </w:rPr>
      </w:pPr>
    </w:p>
    <w:p w14:paraId="00731606" w14:textId="662ED4A0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lastRenderedPageBreak/>
        <w:drawing>
          <wp:inline distT="0" distB="0" distL="0" distR="0" wp14:anchorId="10B30D7B" wp14:editId="10D49F3A">
            <wp:extent cx="715926" cy="5760000"/>
            <wp:effectExtent l="0" t="7302" r="952" b="953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67920" r="20523"/>
                    <a:stretch/>
                  </pic:blipFill>
                  <pic:spPr bwMode="auto">
                    <a:xfrm rot="5400000">
                      <a:off x="0" y="0"/>
                      <a:ext cx="715926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3BAE" w14:textId="07452F09" w:rsidR="00342E32" w:rsidRDefault="005746CA" w:rsidP="005746C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2A1EC6" wp14:editId="5DA4BEC9">
            <wp:extent cx="3962604" cy="312436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75C" w14:textId="202DC5EB" w:rsidR="009670C9" w:rsidRDefault="009670C9" w:rsidP="009670C9">
      <w:pPr>
        <w:jc w:val="left"/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relationship</w:t>
      </w:r>
      <w:r>
        <w:rPr>
          <w:lang w:val="en-GB"/>
        </w:rPr>
        <w:t xml:space="preserve"> between </w:t>
      </w:r>
      <w:r w:rsidR="00633352" w:rsidRPr="00F91B81">
        <w:rPr>
          <w:i/>
          <w:iCs/>
          <w:lang w:val="en-GB"/>
        </w:rPr>
        <w:t>Real GDP at constant prices of 2017</w:t>
      </w:r>
      <w:r>
        <w:rPr>
          <w:lang w:val="en-GB"/>
        </w:rPr>
        <w:t xml:space="preserve"> and </w:t>
      </w:r>
      <w:r w:rsidR="00633352" w:rsidRPr="00F91B81">
        <w:rPr>
          <w:i/>
          <w:iCs/>
          <w:lang w:val="en-GB"/>
        </w:rPr>
        <w:t>Capital stock at constant prices of 2017</w:t>
      </w:r>
      <w:r w:rsidRPr="009670C9">
        <w:rPr>
          <w:lang w:val="en-GB"/>
        </w:rPr>
        <w:t xml:space="preserve"> looks linear</w:t>
      </w:r>
      <w:r w:rsidR="00633352">
        <w:rPr>
          <w:lang w:val="en-GB"/>
        </w:rPr>
        <w:t xml:space="preserve">. </w:t>
      </w:r>
    </w:p>
    <w:p w14:paraId="62B322D5" w14:textId="10F12CEB" w:rsidR="005746CA" w:rsidRDefault="000F24BF" w:rsidP="005746C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54E02E" wp14:editId="305831FC">
            <wp:extent cx="3962604" cy="312436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505" w14:textId="5846821A" w:rsidR="000F24BF" w:rsidRDefault="00F91B81" w:rsidP="00F91B81">
      <w:pPr>
        <w:jc w:val="left"/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relationship</w:t>
      </w:r>
      <w:r>
        <w:rPr>
          <w:lang w:val="en-GB"/>
        </w:rPr>
        <w:t xml:space="preserve"> between </w:t>
      </w:r>
      <w:r w:rsidRPr="00F91B81">
        <w:rPr>
          <w:i/>
          <w:iCs/>
          <w:lang w:val="en-GB"/>
        </w:rPr>
        <w:t>Real GDP at constant prices of 2017</w:t>
      </w:r>
      <w:r>
        <w:rPr>
          <w:lang w:val="en-GB"/>
        </w:rPr>
        <w:t xml:space="preserve"> and </w:t>
      </w:r>
      <w:r w:rsidR="000406DD" w:rsidRPr="000406DD">
        <w:rPr>
          <w:i/>
          <w:iCs/>
          <w:lang w:val="en-GB"/>
        </w:rPr>
        <w:t>Population</w:t>
      </w:r>
      <w:r w:rsidRPr="009670C9">
        <w:rPr>
          <w:lang w:val="en-GB"/>
        </w:rPr>
        <w:t xml:space="preserve"> </w:t>
      </w:r>
      <w:r w:rsidR="008F56B9">
        <w:rPr>
          <w:lang w:val="en-GB"/>
        </w:rPr>
        <w:t>looks linear but with a bigger variance.</w:t>
      </w:r>
    </w:p>
    <w:p w14:paraId="76C3BA11" w14:textId="742869EA" w:rsidR="00665640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lastRenderedPageBreak/>
        <w:drawing>
          <wp:inline distT="0" distB="0" distL="0" distR="0" wp14:anchorId="77C4388B" wp14:editId="44E41299">
            <wp:extent cx="1259993" cy="5760000"/>
            <wp:effectExtent l="0" t="1905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79660"/>
                    <a:stretch/>
                  </pic:blipFill>
                  <pic:spPr bwMode="auto">
                    <a:xfrm rot="5400000">
                      <a:off x="0" y="0"/>
                      <a:ext cx="125999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1699" w14:textId="3DAE7447" w:rsidR="00BB48F7" w:rsidRDefault="00D34270" w:rsidP="004A5F0C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72A484" wp14:editId="6BD50A62">
                <wp:simplePos x="0" y="0"/>
                <wp:positionH relativeFrom="column">
                  <wp:posOffset>690685</wp:posOffset>
                </wp:positionH>
                <wp:positionV relativeFrom="paragraph">
                  <wp:posOffset>2021650</wp:posOffset>
                </wp:positionV>
                <wp:extent cx="540000" cy="360000"/>
                <wp:effectExtent l="0" t="0" r="12700" b="21590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6DF7F" id="Rechteck 35" o:spid="_x0000_s1026" style="position:absolute;margin-left:54.4pt;margin-top:159.2pt;width:42.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A3174C" w:rsidRPr="00A3174C">
        <w:rPr>
          <w:noProof/>
          <w:lang w:val="en-GB"/>
        </w:rPr>
        <w:drawing>
          <wp:inline distT="0" distB="0" distL="0" distR="0" wp14:anchorId="48992D30" wp14:editId="71260494">
            <wp:extent cx="5760720" cy="3176905"/>
            <wp:effectExtent l="0" t="0" r="0" b="444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FF92" w14:textId="0A04F799" w:rsidR="00A3174C" w:rsidRDefault="006B20F6" w:rsidP="004A5F0C">
      <w:pPr>
        <w:rPr>
          <w:lang w:val="en-GB"/>
        </w:rPr>
      </w:pPr>
      <w:r>
        <w:rPr>
          <w:lang w:val="en-GB"/>
        </w:rPr>
        <w:t>A 1</w:t>
      </w:r>
      <w:r w:rsidR="00E5790B">
        <w:rPr>
          <w:lang w:val="en-GB"/>
        </w:rPr>
        <w:t>%</w:t>
      </w:r>
      <w:r>
        <w:rPr>
          <w:lang w:val="en-GB"/>
        </w:rPr>
        <w:t xml:space="preserve"> increase in capital stock is </w:t>
      </w:r>
      <w:r w:rsidRPr="002A65F2">
        <w:rPr>
          <w:lang w:val="en-GB"/>
        </w:rPr>
        <w:t>associated with a 0.</w:t>
      </w:r>
      <w:r w:rsidR="00AE1E5C">
        <w:rPr>
          <w:lang w:val="en-GB"/>
        </w:rPr>
        <w:t>8</w:t>
      </w:r>
      <w:r w:rsidR="009D535D">
        <w:rPr>
          <w:lang w:val="en-GB"/>
        </w:rPr>
        <w:t>0%</w:t>
      </w:r>
      <w:r w:rsidRPr="002A65F2">
        <w:rPr>
          <w:lang w:val="en-GB"/>
        </w:rPr>
        <w:t xml:space="preserve"> increase in</w:t>
      </w:r>
      <w:r w:rsidR="00AE1E5C"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52152E24" w14:textId="45ACF50E" w:rsidR="00CE2B9E" w:rsidRDefault="00CE2B9E" w:rsidP="00CE2B9E">
      <w:pPr>
        <w:rPr>
          <w:lang w:val="en-GB"/>
        </w:rPr>
      </w:pPr>
      <w:r>
        <w:rPr>
          <w:lang w:val="en-GB"/>
        </w:rPr>
        <w:t xml:space="preserve">A 1% increase in </w:t>
      </w:r>
      <w:r w:rsidR="0007324B">
        <w:rPr>
          <w:lang w:val="en-GB"/>
        </w:rPr>
        <w:t>total factor productivity</w:t>
      </w:r>
      <w:r>
        <w:rPr>
          <w:lang w:val="en-GB"/>
        </w:rPr>
        <w:t xml:space="preserve"> is </w:t>
      </w:r>
      <w:r w:rsidRPr="002A65F2">
        <w:rPr>
          <w:lang w:val="en-GB"/>
        </w:rPr>
        <w:t>associated with a 0.</w:t>
      </w:r>
      <w:r>
        <w:rPr>
          <w:lang w:val="en-GB"/>
        </w:rPr>
        <w:t>20%</w:t>
      </w:r>
      <w:r w:rsidRPr="002A65F2">
        <w:rPr>
          <w:lang w:val="en-GB"/>
        </w:rPr>
        <w:t xml:space="preserve"> 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2AC7E7D2" w14:textId="1B7A5F06" w:rsidR="00CE2B9E" w:rsidRDefault="0007324B" w:rsidP="004A5F0C">
      <w:pPr>
        <w:rPr>
          <w:lang w:val="en-GB"/>
        </w:rPr>
      </w:pPr>
      <w:r>
        <w:rPr>
          <w:lang w:val="en-GB"/>
        </w:rPr>
        <w:t xml:space="preserve">A 1% increase in population is </w:t>
      </w:r>
      <w:r w:rsidRPr="002A65F2">
        <w:rPr>
          <w:lang w:val="en-GB"/>
        </w:rPr>
        <w:t xml:space="preserve">associated with a </w:t>
      </w:r>
      <w:r>
        <w:rPr>
          <w:lang w:val="en-GB"/>
        </w:rPr>
        <w:t>2.65%</w:t>
      </w:r>
      <w:r w:rsidRPr="002A65F2">
        <w:rPr>
          <w:lang w:val="en-GB"/>
        </w:rPr>
        <w:t xml:space="preserve"> 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368D136E" w14:textId="7C2D7AF4" w:rsidR="00A32803" w:rsidRDefault="0088587A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7D2E011" wp14:editId="1841BCBD">
            <wp:extent cx="945146" cy="5757652"/>
            <wp:effectExtent l="0" t="6033" r="1588" b="1587"/>
            <wp:docPr id="37" name="Grafik 3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r="80637"/>
                    <a:stretch/>
                  </pic:blipFill>
                  <pic:spPr bwMode="auto">
                    <a:xfrm rot="5400000">
                      <a:off x="0" y="0"/>
                      <a:ext cx="945531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822EC" w14:textId="5EEDD784" w:rsidR="009D2C5B" w:rsidRDefault="00EF6200" w:rsidP="004A5F0C">
      <w:pPr>
        <w:rPr>
          <w:lang w:val="en-GB"/>
        </w:rPr>
      </w:pPr>
      <w:r w:rsidRPr="00EF6200">
        <w:rPr>
          <w:noProof/>
          <w:lang w:val="en-GB"/>
        </w:rPr>
        <w:drawing>
          <wp:inline distT="0" distB="0" distL="0" distR="0" wp14:anchorId="6571C27C" wp14:editId="21E86686">
            <wp:extent cx="5760720" cy="803082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b="64683"/>
                    <a:stretch/>
                  </pic:blipFill>
                  <pic:spPr bwMode="auto">
                    <a:xfrm>
                      <a:off x="0" y="0"/>
                      <a:ext cx="5760720" cy="8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73CF" w14:textId="7AC232A3" w:rsidR="00EF6200" w:rsidRDefault="00A433FD" w:rsidP="004A5F0C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1D7FBE" wp14:editId="570B71A7">
                <wp:simplePos x="0" y="0"/>
                <wp:positionH relativeFrom="column">
                  <wp:posOffset>212775</wp:posOffset>
                </wp:positionH>
                <wp:positionV relativeFrom="paragraph">
                  <wp:posOffset>1281907</wp:posOffset>
                </wp:positionV>
                <wp:extent cx="615240" cy="54000"/>
                <wp:effectExtent l="57150" t="57150" r="71120" b="9842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5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5AF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0" o:spid="_x0000_s1026" type="#_x0000_t75" style="position:absolute;margin-left:15.35pt;margin-top:98.1pt;width:51.3pt;height: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">
                <v:imagedata r:id="rId25" o:title=""/>
              </v:shape>
            </w:pict>
          </mc:Fallback>
        </mc:AlternateContent>
      </w:r>
      <w:r w:rsidR="00340091" w:rsidRPr="00EF6200">
        <w:rPr>
          <w:noProof/>
          <w:lang w:val="en-GB"/>
        </w:rPr>
        <w:drawing>
          <wp:inline distT="0" distB="0" distL="0" distR="0" wp14:anchorId="4B4FD812" wp14:editId="24C9FC28">
            <wp:extent cx="5760720" cy="1359535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t="40212"/>
                    <a:stretch/>
                  </pic:blipFill>
                  <pic:spPr bwMode="auto"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C8B9" w14:textId="7121FF2F" w:rsidR="00340091" w:rsidRDefault="00A433FD" w:rsidP="004A5F0C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047A98E" wp14:editId="64C3276A">
                <wp:simplePos x="0" y="0"/>
                <wp:positionH relativeFrom="column">
                  <wp:posOffset>160935</wp:posOffset>
                </wp:positionH>
                <wp:positionV relativeFrom="paragraph">
                  <wp:posOffset>272642</wp:posOffset>
                </wp:positionV>
                <wp:extent cx="741600" cy="28440"/>
                <wp:effectExtent l="38100" t="76200" r="1905" b="8636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1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B6CA" id="Freihand 34" o:spid="_x0000_s1026" type="#_x0000_t75" style="position:absolute;margin-left:11.25pt;margin-top:18.65pt;width:61.25pt;height: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">
                <v:imagedata r:id="rId2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D52EACA" wp14:editId="5CE39E4D">
                <wp:simplePos x="0" y="0"/>
                <wp:positionH relativeFrom="column">
                  <wp:posOffset>316455</wp:posOffset>
                </wp:positionH>
                <wp:positionV relativeFrom="paragraph">
                  <wp:posOffset>843242</wp:posOffset>
                </wp:positionV>
                <wp:extent cx="948240" cy="44640"/>
                <wp:effectExtent l="57150" t="76200" r="61595" b="8890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8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505F" id="Freihand 32" o:spid="_x0000_s1026" type="#_x0000_t75" style="position:absolute;margin-left:23.5pt;margin-top:63.55pt;width:77.45pt;height: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">
                <v:imagedata r:id="rId29" o:title=""/>
              </v:shape>
            </w:pict>
          </mc:Fallback>
        </mc:AlternateContent>
      </w:r>
      <w:r w:rsidR="00B11F2F" w:rsidRPr="00B11F2F">
        <w:rPr>
          <w:noProof/>
          <w:lang w:val="en-GB"/>
        </w:rPr>
        <w:drawing>
          <wp:inline distT="0" distB="0" distL="0" distR="0" wp14:anchorId="36397EFE" wp14:editId="402D5756">
            <wp:extent cx="5760720" cy="90233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3EC" w14:textId="33A8F75C" w:rsidR="00B11F2F" w:rsidRDefault="00000000" w:rsidP="00E625E9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DD4B8F">
        <w:rPr>
          <w:rFonts w:eastAsiaTheme="minorEastAsia"/>
          <w:lang w:val="en-GB"/>
        </w:rPr>
        <w:t xml:space="preserve"> cannot be rejected at the 5% significance level. </w:t>
      </w:r>
      <w:r w:rsidR="005F2698">
        <w:rPr>
          <w:rFonts w:eastAsiaTheme="minorEastAsia"/>
          <w:lang w:val="en-GB"/>
        </w:rPr>
        <w:t>T</w:t>
      </w:r>
      <w:r w:rsidR="00E625E9" w:rsidRPr="00E625E9">
        <w:rPr>
          <w:lang w:val="en-GB"/>
        </w:rPr>
        <w:t>he sum of the two estimated coefficients</w:t>
      </w:r>
      <w:r w:rsidR="00397977">
        <w:rPr>
          <w:lang w:val="en-GB"/>
        </w:rPr>
        <w:t xml:space="preserve"> </w:t>
      </w:r>
      <w:r w:rsidR="00397977" w:rsidRPr="00397977">
        <w:rPr>
          <w:i/>
          <w:iCs/>
          <w:lang w:val="en-GB"/>
        </w:rPr>
        <w:t>stock of capital</w:t>
      </w:r>
      <w:r w:rsidR="00397977">
        <w:rPr>
          <w:lang w:val="en-GB"/>
        </w:rPr>
        <w:t xml:space="preserve"> and </w:t>
      </w:r>
      <w:r w:rsidR="00397977" w:rsidRPr="00397977">
        <w:rPr>
          <w:i/>
          <w:iCs/>
          <w:lang w:val="en-GB"/>
        </w:rPr>
        <w:t>population</w:t>
      </w:r>
      <w:r w:rsidR="00E625E9" w:rsidRPr="00E625E9">
        <w:rPr>
          <w:lang w:val="en-GB"/>
        </w:rPr>
        <w:t xml:space="preserve"> </w:t>
      </w:r>
      <w:r w:rsidR="0073037E">
        <w:rPr>
          <w:lang w:val="en-GB"/>
        </w:rPr>
        <w:t>does not statistically significantly differ from</w:t>
      </w:r>
      <w:r w:rsidR="00E625E9" w:rsidRPr="00E625E9">
        <w:rPr>
          <w:lang w:val="en-GB"/>
        </w:rPr>
        <w:t xml:space="preserve"> 1</w:t>
      </w:r>
      <w:r w:rsidR="00397977">
        <w:rPr>
          <w:lang w:val="en-GB"/>
        </w:rPr>
        <w:t>.</w:t>
      </w:r>
      <w:r w:rsidR="003D307D">
        <w:rPr>
          <w:lang w:val="en-GB"/>
        </w:rPr>
        <w:t xml:space="preserve"> </w:t>
      </w:r>
      <w:r w:rsidR="00A433FD">
        <w:rPr>
          <w:lang w:val="en-GB"/>
        </w:rPr>
        <w:t>Although we fail to reject the null hypotheses, we still cannot statistically verify that we have constant returns to scale.</w:t>
      </w:r>
    </w:p>
    <w:p w14:paraId="033E8900" w14:textId="4141EC01" w:rsidR="00013546" w:rsidRDefault="00013546" w:rsidP="00E625E9">
      <w:pPr>
        <w:rPr>
          <w:noProof/>
          <w:lang w:val="en-GB"/>
        </w:rPr>
      </w:pPr>
    </w:p>
    <w:p w14:paraId="1907C0ED" w14:textId="7507DDEA" w:rsidR="0073037E" w:rsidRDefault="0073037E" w:rsidP="00E625E9">
      <w:pPr>
        <w:rPr>
          <w:lang w:val="en-GB"/>
        </w:rPr>
      </w:pPr>
      <w:r w:rsidRPr="0073037E">
        <w:rPr>
          <w:lang w:val="en-GB"/>
        </w:rPr>
        <w:drawing>
          <wp:inline distT="0" distB="0" distL="0" distR="0" wp14:anchorId="237F45BA" wp14:editId="7B601B90">
            <wp:extent cx="3303917" cy="265238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437" cy="26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3C4" w14:textId="7E7EB9D2" w:rsidR="0073037E" w:rsidRDefault="0073037E" w:rsidP="00E625E9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ABBB34" wp14:editId="7FA2F93C">
                <wp:simplePos x="0" y="0"/>
                <wp:positionH relativeFrom="column">
                  <wp:posOffset>307455</wp:posOffset>
                </wp:positionH>
                <wp:positionV relativeFrom="paragraph">
                  <wp:posOffset>1907454</wp:posOffset>
                </wp:positionV>
                <wp:extent cx="560160" cy="9720"/>
                <wp:effectExtent l="57150" t="57150" r="68580" b="10477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60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6DFD" id="Freihand 27" o:spid="_x0000_s1026" type="#_x0000_t75" style="position:absolute;margin-left:22.8pt;margin-top:147.4pt;width:46.9pt;height: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D945EC" wp14:editId="7CAA2718">
                <wp:simplePos x="0" y="0"/>
                <wp:positionH relativeFrom="column">
                  <wp:posOffset>221415</wp:posOffset>
                </wp:positionH>
                <wp:positionV relativeFrom="paragraph">
                  <wp:posOffset>984414</wp:posOffset>
                </wp:positionV>
                <wp:extent cx="473760" cy="26640"/>
                <wp:effectExtent l="38100" t="76200" r="59690" b="8826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3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0CE9" id="Freihand 23" o:spid="_x0000_s1026" type="#_x0000_t75" style="position:absolute;margin-left:16.05pt;margin-top:74.7pt;width:40.1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2AF6BD" wp14:editId="730383AD">
                <wp:simplePos x="0" y="0"/>
                <wp:positionH relativeFrom="column">
                  <wp:posOffset>135375</wp:posOffset>
                </wp:positionH>
                <wp:positionV relativeFrom="paragraph">
                  <wp:posOffset>777414</wp:posOffset>
                </wp:positionV>
                <wp:extent cx="163080" cy="360"/>
                <wp:effectExtent l="57150" t="76200" r="66040" b="9525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6BF9" id="Freihand 22" o:spid="_x0000_s1026" type="#_x0000_t75" style="position:absolute;margin-left:9.25pt;margin-top:58.4pt;width:1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lPGAXYBAAAKAwAADgAAAAAAAAAAAAAAAAA8AgAAZHJzL2Uyb0RvYy54bWxQ&#10;SwECLQAUAAYACAAAACEAv0odp+sBAACoBAAAEAAAAAAAAAAAAAAAAADeAwAAZHJzL2luay9pbmsx&#10;LnhtbFBLAQItABQABgAIAAAAIQC7jaXo3gAAAAkBAAAPAAAAAAAAAAAAAAAAAPc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Pr="0073037E">
        <w:rPr>
          <w:lang w:val="en-GB"/>
        </w:rPr>
        <w:drawing>
          <wp:inline distT="0" distB="0" distL="0" distR="0" wp14:anchorId="4273B95C" wp14:editId="47FB69DB">
            <wp:extent cx="3003959" cy="1966822"/>
            <wp:effectExtent l="0" t="0" r="635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19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6734" w14:textId="21B736DC" w:rsidR="00A565A1" w:rsidRDefault="0073037E" w:rsidP="00E625E9">
      <w:pPr>
        <w:rPr>
          <w:lang w:val="en-GB"/>
        </w:rPr>
      </w:pPr>
      <w:r>
        <w:rPr>
          <w:lang w:val="en-GB"/>
        </w:rPr>
        <w:t xml:space="preserve">This hypothesis captures the effects of population and capital stock in one variable. In this test we reject the null hypotheses. </w:t>
      </w:r>
      <w:r w:rsidR="00A433FD">
        <w:rPr>
          <w:lang w:val="en-GB"/>
        </w:rPr>
        <w:t>Meaning we don’t observe constant returns to scale.</w:t>
      </w:r>
    </w:p>
    <w:p w14:paraId="1D9E2286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lastRenderedPageBreak/>
        <w:drawing>
          <wp:inline distT="0" distB="0" distL="0" distR="0" wp14:anchorId="5A0170F5" wp14:editId="794E7BD6">
            <wp:extent cx="1111206" cy="5758815"/>
            <wp:effectExtent l="0" t="0" r="0" b="0"/>
            <wp:docPr id="39" name="Grafik 3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19764" r="57476"/>
                    <a:stretch/>
                  </pic:blipFill>
                  <pic:spPr bwMode="auto">
                    <a:xfrm rot="5400000">
                      <a:off x="0" y="0"/>
                      <a:ext cx="1111435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CFE9" w14:textId="6C005D9E" w:rsidR="00826022" w:rsidRDefault="004E5C54" w:rsidP="004A5F0C">
      <w:pPr>
        <w:rPr>
          <w:lang w:val="en-GB"/>
        </w:rPr>
      </w:pPr>
      <w:r w:rsidRPr="004E5C54">
        <w:rPr>
          <w:noProof/>
          <w:lang w:val="en-GB"/>
        </w:rPr>
        <w:drawing>
          <wp:inline distT="0" distB="0" distL="0" distR="0" wp14:anchorId="65146F1B" wp14:editId="5E7947BA">
            <wp:extent cx="5760720" cy="2507615"/>
            <wp:effectExtent l="0" t="0" r="0" b="698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0BF" w14:textId="2ABE4992" w:rsidR="004E5C54" w:rsidRDefault="004A4643" w:rsidP="004A5F0C">
      <w:pPr>
        <w:rPr>
          <w:lang w:val="en-GB"/>
        </w:rPr>
      </w:pPr>
      <w:r w:rsidRPr="004A4643">
        <w:rPr>
          <w:noProof/>
          <w:lang w:val="en-GB"/>
        </w:rPr>
        <w:drawing>
          <wp:inline distT="0" distB="0" distL="0" distR="0" wp14:anchorId="61191DEF" wp14:editId="58A7E23C">
            <wp:extent cx="5760720" cy="2508250"/>
            <wp:effectExtent l="0" t="0" r="0" b="635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85D0" w14:textId="66BF7F55" w:rsidR="00AD642B" w:rsidRDefault="00AD642B" w:rsidP="00AD642B">
      <w:pPr>
        <w:rPr>
          <w:lang w:val="en-GB"/>
        </w:rPr>
      </w:pPr>
      <w:r>
        <w:rPr>
          <w:lang w:val="en-GB"/>
        </w:rPr>
        <w:t>When</w:t>
      </w:r>
      <w:r w:rsidRPr="00AD642B">
        <w:rPr>
          <w:lang w:val="en-GB"/>
        </w:rPr>
        <w:t xml:space="preserve"> us</w:t>
      </w:r>
      <w:r>
        <w:rPr>
          <w:lang w:val="en-GB"/>
        </w:rPr>
        <w:t>ing</w:t>
      </w:r>
      <w:r w:rsidRPr="00AD642B">
        <w:rPr>
          <w:lang w:val="en-GB"/>
        </w:rPr>
        <w:t xml:space="preserve"> the </w:t>
      </w:r>
      <w:r w:rsidRPr="005052A0">
        <w:rPr>
          <w:i/>
          <w:iCs/>
          <w:lang w:val="en-GB"/>
        </w:rPr>
        <w:t>logarithm of the employed population</w:t>
      </w:r>
      <w:r w:rsidRPr="00AD642B">
        <w:rPr>
          <w:lang w:val="en-GB"/>
        </w:rPr>
        <w:t xml:space="preserve"> instead of the </w:t>
      </w:r>
      <w:r w:rsidRPr="005052A0">
        <w:rPr>
          <w:i/>
          <w:iCs/>
          <w:lang w:val="en-GB"/>
        </w:rPr>
        <w:t>logarithm of the population</w:t>
      </w:r>
      <w:r>
        <w:rPr>
          <w:lang w:val="en-GB"/>
        </w:rPr>
        <w:t xml:space="preserve">, the estimated </w:t>
      </w:r>
      <w:r w:rsidR="005052A0">
        <w:rPr>
          <w:lang w:val="en-GB"/>
        </w:rPr>
        <w:t>coefficient does not change much.</w:t>
      </w:r>
      <w:r w:rsidR="008A6BF4">
        <w:rPr>
          <w:lang w:val="en-GB"/>
        </w:rPr>
        <w:t xml:space="preserve"> This indicates</w:t>
      </w:r>
      <w:r w:rsidR="00A01C8C">
        <w:rPr>
          <w:lang w:val="en-GB"/>
        </w:rPr>
        <w:t xml:space="preserve"> a strong correlation between</w:t>
      </w:r>
      <w:r w:rsidR="008A6BF4">
        <w:rPr>
          <w:lang w:val="en-GB"/>
        </w:rPr>
        <w:t xml:space="preserve"> both estimates</w:t>
      </w:r>
      <w:r w:rsidR="00A01C8C">
        <w:rPr>
          <w:lang w:val="en-GB"/>
        </w:rPr>
        <w:t>.</w:t>
      </w:r>
    </w:p>
    <w:p w14:paraId="01FE4BF1" w14:textId="77777777" w:rsidR="005052A0" w:rsidRDefault="005052A0" w:rsidP="005052A0">
      <w:pPr>
        <w:rPr>
          <w:lang w:val="en-GB"/>
        </w:rPr>
      </w:pPr>
    </w:p>
    <w:p w14:paraId="05559B6F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FACF2B1" wp14:editId="0FE2FB4E">
            <wp:extent cx="1225782" cy="5758180"/>
            <wp:effectExtent l="635" t="0" r="0" b="0"/>
            <wp:docPr id="40" name="Grafik 4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42913" r="31976"/>
                    <a:stretch/>
                  </pic:blipFill>
                  <pic:spPr bwMode="auto">
                    <a:xfrm rot="5400000">
                      <a:off x="0" y="0"/>
                      <a:ext cx="122616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B766" w14:textId="4C2ACCDD" w:rsidR="00220558" w:rsidRDefault="00220558" w:rsidP="00220558">
      <w:pPr>
        <w:jc w:val="center"/>
        <w:rPr>
          <w:lang w:val="en-GB"/>
        </w:rPr>
      </w:pPr>
      <w:r w:rsidRPr="00E9759D">
        <w:rPr>
          <w:noProof/>
          <w:lang w:val="en-GB"/>
        </w:rPr>
        <w:lastRenderedPageBreak/>
        <w:drawing>
          <wp:inline distT="0" distB="0" distL="0" distR="0" wp14:anchorId="210204FE" wp14:editId="65863B6B">
            <wp:extent cx="4538247" cy="5040000"/>
            <wp:effectExtent l="0" t="3493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824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BF9" w14:textId="3AC04FB5" w:rsidR="00220558" w:rsidRDefault="00220558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EBE9AD5" wp14:editId="5B5CA60E">
            <wp:extent cx="418698" cy="5758180"/>
            <wp:effectExtent l="0" t="2857" r="0" b="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68284" r="23139"/>
                    <a:stretch/>
                  </pic:blipFill>
                  <pic:spPr bwMode="auto">
                    <a:xfrm rot="5400000">
                      <a:off x="0" y="0"/>
                      <a:ext cx="41883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7F05" w14:textId="2EEE5806" w:rsidR="000151FA" w:rsidRDefault="00831044" w:rsidP="004A5F0C">
      <w:pPr>
        <w:rPr>
          <w:lang w:val="en-GB"/>
        </w:rPr>
      </w:pPr>
      <w:r w:rsidRPr="00E8377C">
        <w:rPr>
          <w:u w:val="single"/>
          <w:lang w:val="en-GB"/>
        </w:rPr>
        <w:t>specification (2)</w:t>
      </w:r>
      <w:r w:rsidR="009451E9" w:rsidRPr="00E8377C">
        <w:rPr>
          <w:u w:val="single"/>
          <w:lang w:val="en-GB"/>
        </w:rPr>
        <w:t>:</w:t>
      </w:r>
      <w:r w:rsidR="002764EE">
        <w:rPr>
          <w:lang w:val="en-GB"/>
        </w:rPr>
        <w:t xml:space="preserve"> </w:t>
      </w:r>
      <w:r w:rsidR="00E57C25">
        <w:rPr>
          <w:lang w:val="en-GB"/>
        </w:rPr>
        <w:t>A 1% increase in market value</w:t>
      </w:r>
      <w:r w:rsidR="00DB72F5">
        <w:rPr>
          <w:lang w:val="en-GB"/>
        </w:rPr>
        <w:t xml:space="preserve"> of the firm</w:t>
      </w:r>
      <w:r w:rsidR="00E57C25">
        <w:rPr>
          <w:lang w:val="en-GB"/>
        </w:rPr>
        <w:t xml:space="preserve"> is associated with a</w:t>
      </w:r>
      <w:r w:rsidR="00635F11">
        <w:rPr>
          <w:lang w:val="en-GB"/>
        </w:rPr>
        <w:t xml:space="preserve"> 0.112% increase in</w:t>
      </w:r>
      <w:r w:rsidR="00E8377C">
        <w:rPr>
          <w:lang w:val="en-GB"/>
        </w:rPr>
        <w:t xml:space="preserve"> CEO salary</w:t>
      </w:r>
      <w:r w:rsidR="00237C06">
        <w:rPr>
          <w:lang w:val="en-GB"/>
        </w:rPr>
        <w:t xml:space="preserve">, </w:t>
      </w:r>
      <w:r w:rsidR="00237C06" w:rsidRPr="00237C06">
        <w:rPr>
          <w:lang w:val="en-GB"/>
        </w:rPr>
        <w:t>all</w:t>
      </w:r>
      <w:r w:rsidR="00237C06">
        <w:rPr>
          <w:lang w:val="en-GB"/>
        </w:rPr>
        <w:t xml:space="preserve"> </w:t>
      </w:r>
      <w:r w:rsidR="00237C06" w:rsidRPr="00237C06">
        <w:rPr>
          <w:lang w:val="en-GB"/>
        </w:rPr>
        <w:t>other variables held constant.</w:t>
      </w:r>
    </w:p>
    <w:p w14:paraId="073C07E0" w14:textId="7CED2DD3" w:rsidR="00990C54" w:rsidRDefault="00000000" w:rsidP="004A5F0C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990C54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2A24FB17" w14:textId="4BA3EF31" w:rsidR="00A714B5" w:rsidRPr="0066191F" w:rsidRDefault="003609D7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.112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.050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=2.24</m:t>
          </m:r>
        </m:oMath>
      </m:oMathPara>
    </w:p>
    <w:p w14:paraId="151E9B7F" w14:textId="7E368A5D" w:rsidR="0066191F" w:rsidRDefault="00665D1E" w:rsidP="004A5F0C">
      <w:pPr>
        <w:rPr>
          <w:rFonts w:eastAsiaTheme="minorEastAsia"/>
          <w:lang w:val="en-GB"/>
        </w:rPr>
      </w:pPr>
      <w:r w:rsidRPr="00665D1E">
        <w:rPr>
          <w:rFonts w:eastAsiaTheme="minorEastAsia"/>
          <w:noProof/>
          <w:lang w:val="en-GB"/>
        </w:rPr>
        <w:drawing>
          <wp:inline distT="0" distB="0" distL="0" distR="0" wp14:anchorId="0D6705ED" wp14:editId="5B47F752">
            <wp:extent cx="5760720" cy="4597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92E" w14:textId="3677A16B" w:rsidR="00DF35FD" w:rsidRPr="00990C54" w:rsidRDefault="00EE1FB8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0.026&lt;0.05</m:t>
        </m:r>
      </m:oMath>
      <w:r w:rsidR="009E5C6A"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9E5C6A">
        <w:rPr>
          <w:rFonts w:eastAsiaTheme="minorEastAsia"/>
          <w:lang w:val="en-GB"/>
        </w:rPr>
        <w:t xml:space="preserve"> at the</w:t>
      </w:r>
      <w:r w:rsidR="007C6413">
        <w:rPr>
          <w:rFonts w:eastAsiaTheme="minorEastAsia"/>
          <w:lang w:val="en-GB"/>
        </w:rPr>
        <w:t xml:space="preserve"> 5% significance level. The market value of the firm ha</w:t>
      </w:r>
      <w:r w:rsidR="00EB7E5D">
        <w:rPr>
          <w:rFonts w:eastAsiaTheme="minorEastAsia"/>
          <w:lang w:val="en-GB"/>
        </w:rPr>
        <w:t xml:space="preserve">s a statistically significant </w:t>
      </w:r>
      <w:r w:rsidR="003E7486">
        <w:rPr>
          <w:rFonts w:eastAsiaTheme="minorEastAsia"/>
          <w:lang w:val="en-GB"/>
        </w:rPr>
        <w:t>effect on CEO salary.</w:t>
      </w:r>
    </w:p>
    <w:p w14:paraId="44A7910E" w14:textId="721A6450" w:rsidR="000151FA" w:rsidRDefault="00831044" w:rsidP="004A5F0C">
      <w:pPr>
        <w:rPr>
          <w:lang w:val="en-GB"/>
        </w:rPr>
      </w:pPr>
      <w:r w:rsidRPr="000151FA">
        <w:rPr>
          <w:u w:val="single"/>
          <w:lang w:val="en-GB"/>
        </w:rPr>
        <w:t>specification (3):</w:t>
      </w:r>
      <w:r w:rsidR="00E8377C">
        <w:rPr>
          <w:lang w:val="en-GB"/>
        </w:rPr>
        <w:t xml:space="preserve"> </w:t>
      </w:r>
      <w:r w:rsidR="000151FA">
        <w:rPr>
          <w:lang w:val="en-GB"/>
        </w:rPr>
        <w:t xml:space="preserve">A 1% increase in market value </w:t>
      </w:r>
      <w:r w:rsidR="00DB72F5">
        <w:rPr>
          <w:lang w:val="en-GB"/>
        </w:rPr>
        <w:t xml:space="preserve">of the firm </w:t>
      </w:r>
      <w:r w:rsidR="000151FA">
        <w:rPr>
          <w:lang w:val="en-GB"/>
        </w:rPr>
        <w:t>is associated with a 0.1</w:t>
      </w:r>
      <w:r w:rsidR="0070750B">
        <w:rPr>
          <w:lang w:val="en-GB"/>
        </w:rPr>
        <w:t>00</w:t>
      </w:r>
      <w:r w:rsidR="000151FA">
        <w:rPr>
          <w:lang w:val="en-GB"/>
        </w:rPr>
        <w:t xml:space="preserve">% increase in CEO salary, </w:t>
      </w:r>
      <w:r w:rsidR="000151FA" w:rsidRPr="00237C06">
        <w:rPr>
          <w:lang w:val="en-GB"/>
        </w:rPr>
        <w:t>all</w:t>
      </w:r>
      <w:r w:rsidR="000151FA">
        <w:rPr>
          <w:lang w:val="en-GB"/>
        </w:rPr>
        <w:t xml:space="preserve"> </w:t>
      </w:r>
      <w:r w:rsidR="000151FA" w:rsidRPr="00237C06">
        <w:rPr>
          <w:lang w:val="en-GB"/>
        </w:rPr>
        <w:t>other variables held constant.</w:t>
      </w:r>
    </w:p>
    <w:p w14:paraId="4870164B" w14:textId="5E420A9E" w:rsidR="00A25106" w:rsidRDefault="00000000" w:rsidP="00A25106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A25106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0F140D39" w14:textId="6A217F9D" w:rsidR="00A25106" w:rsidRPr="0066191F" w:rsidRDefault="00A25106" w:rsidP="00A25106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.100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.049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≈2.04</m:t>
          </m:r>
        </m:oMath>
      </m:oMathPara>
    </w:p>
    <w:p w14:paraId="0F4BEC3F" w14:textId="231FA850" w:rsidR="00A25106" w:rsidRDefault="00DC4A39" w:rsidP="00A25106">
      <w:pPr>
        <w:rPr>
          <w:rFonts w:eastAsiaTheme="minorEastAsia"/>
          <w:lang w:val="en-GB"/>
        </w:rPr>
      </w:pPr>
      <w:r w:rsidRPr="00DC4A39">
        <w:rPr>
          <w:rFonts w:eastAsiaTheme="minorEastAsia"/>
          <w:noProof/>
          <w:lang w:val="en-GB"/>
        </w:rPr>
        <w:lastRenderedPageBreak/>
        <w:drawing>
          <wp:inline distT="0" distB="0" distL="0" distR="0" wp14:anchorId="1D90315E" wp14:editId="7FA61FD2">
            <wp:extent cx="5760720" cy="455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AA0" w14:textId="34FEE6AF" w:rsidR="00A25106" w:rsidRPr="00990C54" w:rsidRDefault="00A25106" w:rsidP="00A2510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0.043&lt;0.05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5% significance level. The market value of the firm has a statistically significant effect on CEO salary.</w:t>
      </w:r>
    </w:p>
    <w:p w14:paraId="3716D6FF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1167C38B" wp14:editId="09EEFBF7">
            <wp:extent cx="394590" cy="5757676"/>
            <wp:effectExtent l="4445" t="0" r="0" b="0"/>
            <wp:docPr id="41" name="Grafik 4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76961" r="14955"/>
                    <a:stretch/>
                  </pic:blipFill>
                  <pic:spPr bwMode="auto">
                    <a:xfrm rot="5400000">
                      <a:off x="0" y="0"/>
                      <a:ext cx="39474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8957" w14:textId="20107052" w:rsidR="009D2C5B" w:rsidRDefault="00BD4A7A" w:rsidP="004A5F0C">
      <w:pPr>
        <w:rPr>
          <w:lang w:val="en-GB"/>
        </w:rPr>
      </w:pPr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ceoten</m:t>
        </m:r>
      </m:oMath>
      <w:r w:rsidR="003A35BD" w:rsidRPr="00A3473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425993">
        <w:rPr>
          <w:lang w:val="en-GB"/>
        </w:rPr>
        <w:t>A one year</w:t>
      </w:r>
      <w:r w:rsidR="00073C20">
        <w:rPr>
          <w:lang w:val="en-GB"/>
        </w:rPr>
        <w:t xml:space="preserve"> increase in being CEO</w:t>
      </w:r>
      <w:r w:rsidR="00A267C6">
        <w:rPr>
          <w:lang w:val="en-GB"/>
        </w:rPr>
        <w:t xml:space="preserve"> </w:t>
      </w:r>
      <w:r w:rsidR="00452D6F">
        <w:rPr>
          <w:lang w:val="en-GB"/>
        </w:rPr>
        <w:t>with the</w:t>
      </w:r>
      <w:r w:rsidR="00A267C6">
        <w:rPr>
          <w:lang w:val="en-GB"/>
        </w:rPr>
        <w:t xml:space="preserve"> </w:t>
      </w:r>
      <w:r w:rsidR="0017376B">
        <w:rPr>
          <w:lang w:val="en-GB"/>
        </w:rPr>
        <w:t xml:space="preserve">current </w:t>
      </w:r>
      <w:r w:rsidR="00452D6F">
        <w:rPr>
          <w:lang w:val="en-GB"/>
        </w:rPr>
        <w:t>company</w:t>
      </w:r>
      <w:r w:rsidR="00073C20">
        <w:rPr>
          <w:lang w:val="en-GB"/>
        </w:rPr>
        <w:t xml:space="preserve"> is associated </w:t>
      </w:r>
      <w:r w:rsidR="00A267C6">
        <w:rPr>
          <w:lang w:val="en-GB"/>
        </w:rPr>
        <w:t xml:space="preserve">with a 1.7 increase </w:t>
      </w:r>
      <w:r w:rsidR="00A3473A">
        <w:rPr>
          <w:lang w:val="en-GB"/>
        </w:rPr>
        <w:t xml:space="preserve">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398B5DFF" w14:textId="2C6DB838" w:rsidR="00790910" w:rsidRDefault="00000000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32A1D5CE" w14:textId="1E5144B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.017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.006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≈2.83</m:t>
          </m:r>
        </m:oMath>
      </m:oMathPara>
    </w:p>
    <w:p w14:paraId="44277A4B" w14:textId="4F91CEBF" w:rsidR="00790910" w:rsidRDefault="00E01437" w:rsidP="004A5F0C">
      <w:pPr>
        <w:rPr>
          <w:lang w:val="en-GB"/>
        </w:rPr>
      </w:pPr>
      <w:r w:rsidRPr="00E01437">
        <w:rPr>
          <w:noProof/>
          <w:lang w:val="en-GB"/>
        </w:rPr>
        <w:drawing>
          <wp:inline distT="0" distB="0" distL="0" distR="0" wp14:anchorId="27B54C28" wp14:editId="037BD653">
            <wp:extent cx="5760720" cy="457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4717"/>
                    <a:stretch/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A942" w14:textId="037EC5BA" w:rsidR="00E01437" w:rsidRPr="00E01437" w:rsidRDefault="00E01437" w:rsidP="00847BE5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0.005&lt;0.01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</w:t>
      </w:r>
      <w:r w:rsidR="00214521">
        <w:rPr>
          <w:rFonts w:eastAsiaTheme="minorEastAsia"/>
          <w:lang w:val="en-GB"/>
        </w:rPr>
        <w:t>1</w:t>
      </w:r>
      <w:r>
        <w:rPr>
          <w:rFonts w:eastAsiaTheme="minorEastAsia"/>
          <w:lang w:val="en-GB"/>
        </w:rPr>
        <w:t xml:space="preserve">% significance level. The </w:t>
      </w:r>
      <w:r w:rsidR="00847BE5" w:rsidRPr="00847BE5">
        <w:rPr>
          <w:rFonts w:eastAsiaTheme="minorEastAsia"/>
          <w:lang w:val="en-GB"/>
        </w:rPr>
        <w:t>years as CEO with the</w:t>
      </w:r>
      <w:r w:rsidR="00847BE5">
        <w:rPr>
          <w:rFonts w:eastAsiaTheme="minorEastAsia"/>
          <w:lang w:val="en-GB"/>
        </w:rPr>
        <w:t xml:space="preserve"> </w:t>
      </w:r>
      <w:r w:rsidR="00847BE5"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5F24C2">
        <w:rPr>
          <w:rFonts w:eastAsiaTheme="minorEastAsia"/>
          <w:lang w:val="en-GB"/>
        </w:rPr>
        <w:t>.</w:t>
      </w:r>
    </w:p>
    <w:p w14:paraId="27DFFE91" w14:textId="142A2156" w:rsidR="00A3473A" w:rsidRDefault="00BD4A7A" w:rsidP="00A3473A">
      <w:pPr>
        <w:rPr>
          <w:lang w:val="en-GB"/>
        </w:rPr>
      </w:pPr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comten</m:t>
        </m:r>
      </m:oMath>
      <w:r w:rsidR="003A35BD" w:rsidRPr="00BD4A7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A3473A">
        <w:rPr>
          <w:lang w:val="en-GB"/>
        </w:rPr>
        <w:t xml:space="preserve">A one year increase in </w:t>
      </w:r>
      <w:r>
        <w:rPr>
          <w:lang w:val="en-GB"/>
        </w:rPr>
        <w:t xml:space="preserve">total years </w:t>
      </w:r>
      <w:r w:rsidR="00127B82">
        <w:rPr>
          <w:lang w:val="en-GB"/>
        </w:rPr>
        <w:t xml:space="preserve">of being </w:t>
      </w:r>
      <w:r>
        <w:rPr>
          <w:lang w:val="en-GB"/>
        </w:rPr>
        <w:t>with the company</w:t>
      </w:r>
      <w:r w:rsidR="00A3473A">
        <w:rPr>
          <w:lang w:val="en-GB"/>
        </w:rPr>
        <w:t xml:space="preserve"> is associated with a </w:t>
      </w:r>
      <w:r w:rsidR="0017376B">
        <w:rPr>
          <w:lang w:val="en-GB"/>
        </w:rPr>
        <w:t>0.9</w:t>
      </w:r>
      <w:r w:rsidR="00A3473A">
        <w:rPr>
          <w:lang w:val="en-GB"/>
        </w:rPr>
        <w:t xml:space="preserve"> </w:t>
      </w:r>
      <w:r w:rsidR="0017376B">
        <w:rPr>
          <w:lang w:val="en-GB"/>
        </w:rPr>
        <w:t>decrease</w:t>
      </w:r>
      <w:r w:rsidR="00A3473A">
        <w:rPr>
          <w:lang w:val="en-GB"/>
        </w:rPr>
        <w:t xml:space="preserve"> 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590CA06E" w14:textId="27447A4E" w:rsidR="00790910" w:rsidRDefault="00000000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54737F2A" w14:textId="1BB8F95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-.009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.003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=-3</m:t>
          </m:r>
        </m:oMath>
      </m:oMathPara>
    </w:p>
    <w:p w14:paraId="4846A3F4" w14:textId="267362DB" w:rsidR="00790910" w:rsidRDefault="00675930" w:rsidP="00A3473A">
      <w:pPr>
        <w:rPr>
          <w:lang w:val="en-GB"/>
        </w:rPr>
      </w:pPr>
      <w:r w:rsidRPr="00675930">
        <w:rPr>
          <w:noProof/>
          <w:lang w:val="en-GB"/>
        </w:rPr>
        <w:drawing>
          <wp:inline distT="0" distB="0" distL="0" distR="0" wp14:anchorId="33A4366A" wp14:editId="2374BF2D">
            <wp:extent cx="5760720" cy="45466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0C0" w14:textId="4C943E75" w:rsidR="003A35BD" w:rsidRPr="00E55DEC" w:rsidRDefault="00EF2FF3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0.003&lt;0.01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="00730AA3" w:rsidRPr="00730AA3">
        <w:rPr>
          <w:rFonts w:eastAsiaTheme="minorEastAsia"/>
          <w:lang w:val="en-GB"/>
        </w:rPr>
        <w:t>total years with the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695657">
        <w:rPr>
          <w:rFonts w:eastAsiaTheme="minorEastAsia"/>
          <w:lang w:val="en-GB"/>
        </w:rPr>
        <w:t>.</w:t>
      </w:r>
    </w:p>
    <w:p w14:paraId="5A975EDC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3E27E2D6" wp14:editId="253CC258">
            <wp:extent cx="241103" cy="5756674"/>
            <wp:effectExtent l="4445" t="0" r="0" b="0"/>
            <wp:docPr id="42" name="Grafik 4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4894" r="10166"/>
                    <a:stretch/>
                  </pic:blipFill>
                  <pic:spPr bwMode="auto">
                    <a:xfrm rot="5400000">
                      <a:off x="0" y="0"/>
                      <a:ext cx="241242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3AC4" w14:textId="35DE85A0" w:rsidR="00DE126A" w:rsidRDefault="00000000" w:rsidP="00DE126A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DE126A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 xml:space="preserve">≠0,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48CACD3E" w14:textId="355D761F" w:rsidR="001F1C1B" w:rsidRPr="00B348C7" w:rsidRDefault="001F1C1B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q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n-k-1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.353-.303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1-.353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177-5-1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≈6.607</m:t>
          </m:r>
        </m:oMath>
      </m:oMathPara>
    </w:p>
    <w:p w14:paraId="095FFD22" w14:textId="5DD9D63C" w:rsidR="002A33FC" w:rsidRDefault="002A33FC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</w:t>
      </w:r>
      <w:r w:rsidR="009F7C75">
        <w:rPr>
          <w:rFonts w:eastAsiaTheme="minorEastAsia"/>
          <w:lang w:val="en-GB"/>
        </w:rPr>
        <w:t xml:space="preserve"> </w:t>
      </w:r>
      <w:r w:rsidR="00CF0BED">
        <w:rPr>
          <w:rFonts w:eastAsiaTheme="minorEastAsia"/>
          <w:lang w:val="en-GB"/>
        </w:rPr>
        <w:t>5.4</w:t>
      </w:r>
      <w:r w:rsidR="00FB1B2A">
        <w:rPr>
          <w:rFonts w:eastAsiaTheme="minorEastAsia"/>
          <w:lang w:val="en-GB"/>
        </w:rPr>
        <w:t>66 for a two-sided F test at the 1% significance level.</w:t>
      </w:r>
    </w:p>
    <w:p w14:paraId="2402890B" w14:textId="53DE5C4E" w:rsidR="00585B77" w:rsidRDefault="00585B77" w:rsidP="00430FC4">
      <w:pPr>
        <w:rPr>
          <w:rFonts w:eastAsiaTheme="minorEastAsia"/>
          <w:lang w:val="en-GB"/>
        </w:rPr>
      </w:pPr>
      <w:r w:rsidRPr="00585B77">
        <w:rPr>
          <w:rFonts w:eastAsiaTheme="minorEastAsia"/>
          <w:noProof/>
          <w:lang w:val="en-GB"/>
        </w:rPr>
        <w:lastRenderedPageBreak/>
        <w:drawing>
          <wp:inline distT="0" distB="0" distL="0" distR="0" wp14:anchorId="1488028B" wp14:editId="712B3465">
            <wp:extent cx="5760720" cy="170942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846" w14:textId="16A51FC2" w:rsidR="00B348C7" w:rsidRPr="00710613" w:rsidRDefault="00430FC4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F&gt;5.466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Pr="00847BE5">
        <w:rPr>
          <w:rFonts w:eastAsiaTheme="minorEastAsia"/>
          <w:lang w:val="en-GB"/>
        </w:rPr>
        <w:t>years as CEO with the</w:t>
      </w:r>
      <w:r>
        <w:rPr>
          <w:rFonts w:eastAsiaTheme="minorEastAsia"/>
          <w:lang w:val="en-GB"/>
        </w:rPr>
        <w:t xml:space="preserve"> </w:t>
      </w:r>
      <w:r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</w:t>
      </w:r>
      <w:r w:rsidR="00EF2E62">
        <w:rPr>
          <w:rFonts w:eastAsiaTheme="minorEastAsia"/>
          <w:lang w:val="en-GB"/>
        </w:rPr>
        <w:t>(</w:t>
      </w:r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ceoten</m:t>
        </m:r>
      </m:oMath>
      <w:r w:rsidR="00EF2E62">
        <w:rPr>
          <w:rFonts w:eastAsiaTheme="minorEastAsia"/>
          <w:lang w:val="en-GB"/>
        </w:rPr>
        <w:t xml:space="preserve">) and </w:t>
      </w:r>
      <w:r w:rsidR="00EF2E62">
        <w:rPr>
          <w:lang w:val="en-GB"/>
        </w:rPr>
        <w:t>total years of being with the company (</w:t>
      </w:r>
      <m:oMath>
        <m:r>
          <m:rPr>
            <m:nor/>
          </m:rPr>
          <w:rPr>
            <w:rFonts w:ascii="Cambria Math" w:hAnsi="Cambria Math"/>
            <w:lang w:val="en-GB"/>
          </w:rPr>
          <m:t>comten</m:t>
        </m:r>
      </m:oMath>
      <w:r w:rsidR="00EF2E62">
        <w:rPr>
          <w:lang w:val="en-GB"/>
        </w:rPr>
        <w:t xml:space="preserve">) </w:t>
      </w:r>
      <w:r>
        <w:rPr>
          <w:rFonts w:eastAsiaTheme="minorEastAsia"/>
          <w:lang w:val="en-GB"/>
        </w:rPr>
        <w:t>ha</w:t>
      </w:r>
      <w:r w:rsidR="00EF2E62">
        <w:rPr>
          <w:rFonts w:eastAsiaTheme="minorEastAsia"/>
          <w:lang w:val="en-GB"/>
        </w:rPr>
        <w:t>ve</w:t>
      </w:r>
      <w:r>
        <w:rPr>
          <w:rFonts w:eastAsiaTheme="minorEastAsia"/>
          <w:lang w:val="en-GB"/>
        </w:rPr>
        <w:t xml:space="preserve"> a statistically significant effect on CEO salary.</w:t>
      </w:r>
    </w:p>
    <w:p w14:paraId="23F1AD67" w14:textId="5068ABE5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40EDDFE" wp14:editId="4CDDF4B7">
            <wp:extent cx="502572" cy="5758758"/>
            <wp:effectExtent l="953" t="0" r="0" b="0"/>
            <wp:docPr id="49" name="Grafik 4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9706"/>
                    <a:stretch/>
                  </pic:blipFill>
                  <pic:spPr bwMode="auto">
                    <a:xfrm rot="5400000">
                      <a:off x="0" y="0"/>
                      <a:ext cx="50268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3087" w14:textId="07362BEC" w:rsidR="00B3272E" w:rsidRDefault="00450A85" w:rsidP="004A5F0C">
      <w:pPr>
        <w:rPr>
          <w:lang w:val="en-GB"/>
        </w:rPr>
      </w:pPr>
      <w:r>
        <w:rPr>
          <w:lang w:val="en-GB"/>
        </w:rPr>
        <w:t xml:space="preserve">There could be many reasons why </w:t>
      </w:r>
      <w:r w:rsidR="002E6D95">
        <w:rPr>
          <w:lang w:val="en-GB"/>
        </w:rPr>
        <w:t>employee</w:t>
      </w:r>
      <w:r w:rsidR="00165D3A">
        <w:rPr>
          <w:lang w:val="en-GB"/>
        </w:rPr>
        <w:t>s</w:t>
      </w:r>
      <w:r w:rsidR="002E6D95">
        <w:rPr>
          <w:lang w:val="en-GB"/>
        </w:rPr>
        <w:t xml:space="preserve"> </w:t>
      </w:r>
      <w:r w:rsidR="00FE4BC2">
        <w:rPr>
          <w:lang w:val="en-GB"/>
        </w:rPr>
        <w:t>ha</w:t>
      </w:r>
      <w:r w:rsidR="00165D3A">
        <w:rPr>
          <w:lang w:val="en-GB"/>
        </w:rPr>
        <w:t>ve</w:t>
      </w:r>
      <w:r w:rsidR="00FE4BC2">
        <w:rPr>
          <w:lang w:val="en-GB"/>
        </w:rPr>
        <w:t xml:space="preserve"> a long tenur</w:t>
      </w:r>
      <w:r w:rsidR="007E1C74">
        <w:rPr>
          <w:lang w:val="en-GB"/>
        </w:rPr>
        <w:t>e</w:t>
      </w:r>
      <w:r w:rsidR="00165D3A">
        <w:rPr>
          <w:lang w:val="en-GB"/>
        </w:rPr>
        <w:t xml:space="preserve"> with the company</w:t>
      </w:r>
      <w:r>
        <w:rPr>
          <w:lang w:val="en-GB"/>
        </w:rPr>
        <w:t xml:space="preserve">. When employees </w:t>
      </w:r>
      <w:r w:rsidR="005E15BB">
        <w:rPr>
          <w:lang w:val="en-GB"/>
        </w:rPr>
        <w:t xml:space="preserve">are </w:t>
      </w:r>
      <w:r w:rsidR="0019017C">
        <w:rPr>
          <w:lang w:val="en-GB"/>
        </w:rPr>
        <w:t>satisfied with their professio</w:t>
      </w:r>
      <w:r w:rsidR="00241ADC">
        <w:rPr>
          <w:lang w:val="en-GB"/>
        </w:rPr>
        <w:t xml:space="preserve">n, they have no </w:t>
      </w:r>
      <w:r w:rsidR="00241ADC" w:rsidRPr="00241ADC">
        <w:rPr>
          <w:lang w:val="en-GB"/>
        </w:rPr>
        <w:t>incentive</w:t>
      </w:r>
      <w:r w:rsidR="00241ADC">
        <w:rPr>
          <w:lang w:val="en-GB"/>
        </w:rPr>
        <w:t xml:space="preserve">s to </w:t>
      </w:r>
      <w:r w:rsidR="001C4242">
        <w:rPr>
          <w:lang w:val="en-GB"/>
        </w:rPr>
        <w:t>leave the company. Other may have high responsibilities</w:t>
      </w:r>
      <w:r w:rsidR="00F300D4">
        <w:rPr>
          <w:lang w:val="en-GB"/>
        </w:rPr>
        <w:t xml:space="preserve"> (also towards others)</w:t>
      </w:r>
      <w:r w:rsidR="001C4242">
        <w:rPr>
          <w:lang w:val="en-GB"/>
        </w:rPr>
        <w:t xml:space="preserve"> </w:t>
      </w:r>
      <w:r w:rsidR="00DB5128">
        <w:rPr>
          <w:lang w:val="en-GB"/>
        </w:rPr>
        <w:t xml:space="preserve">so they feel like they cannot </w:t>
      </w:r>
      <w:r w:rsidR="00F300D4">
        <w:rPr>
          <w:lang w:val="en-GB"/>
        </w:rPr>
        <w:t>change they job</w:t>
      </w:r>
      <w:r w:rsidR="00AD73D1">
        <w:rPr>
          <w:lang w:val="en-GB"/>
        </w:rPr>
        <w:t>.</w:t>
      </w:r>
      <w:r w:rsidR="00016C96">
        <w:rPr>
          <w:lang w:val="en-GB"/>
        </w:rPr>
        <w:t xml:space="preserve"> </w:t>
      </w:r>
      <w:r w:rsidR="00B3272E">
        <w:rPr>
          <w:lang w:val="en-GB"/>
        </w:rPr>
        <w:t>When employees are r</w:t>
      </w:r>
      <w:r w:rsidR="00F206D6">
        <w:rPr>
          <w:lang w:val="en-GB"/>
        </w:rPr>
        <w:t xml:space="preserve">isk-averse, they may do not want to </w:t>
      </w:r>
      <w:r w:rsidR="00E60300">
        <w:rPr>
          <w:lang w:val="en-GB"/>
        </w:rPr>
        <w:t>ask for higher salary as t</w:t>
      </w:r>
      <w:r w:rsidR="00016C96">
        <w:rPr>
          <w:lang w:val="en-GB"/>
        </w:rPr>
        <w:t>hey fear getting replaced.</w:t>
      </w:r>
    </w:p>
    <w:p w14:paraId="600B52BD" w14:textId="130DEA33" w:rsidR="002628CB" w:rsidRDefault="00016C96" w:rsidP="004A5F0C">
      <w:pPr>
        <w:rPr>
          <w:lang w:val="en-GB"/>
        </w:rPr>
      </w:pPr>
      <w:r>
        <w:rPr>
          <w:lang w:val="en-GB"/>
        </w:rPr>
        <w:t>Moreover</w:t>
      </w:r>
      <w:r w:rsidR="00AD73D1">
        <w:rPr>
          <w:lang w:val="en-GB"/>
        </w:rPr>
        <w:t>,</w:t>
      </w:r>
      <w:r w:rsidR="007E1C74">
        <w:rPr>
          <w:lang w:val="en-GB"/>
        </w:rPr>
        <w:t xml:space="preserve"> there may be differences in urban and rural area. In cities it is easier for </w:t>
      </w:r>
      <w:r w:rsidR="00225A8A">
        <w:rPr>
          <w:lang w:val="en-GB"/>
        </w:rPr>
        <w:t>person to change the company as the</w:t>
      </w:r>
      <w:r w:rsidR="00A97169">
        <w:rPr>
          <w:lang w:val="en-GB"/>
        </w:rPr>
        <w:t>y have</w:t>
      </w:r>
      <w:r w:rsidR="00225A8A">
        <w:rPr>
          <w:lang w:val="en-GB"/>
        </w:rPr>
        <w:t xml:space="preserve"> more possibilities t</w:t>
      </w:r>
      <w:r w:rsidR="00A97169">
        <w:rPr>
          <w:lang w:val="en-GB"/>
        </w:rPr>
        <w:t>o find a profession that fits to their skills</w:t>
      </w:r>
      <w:r w:rsidR="00165D3A">
        <w:rPr>
          <w:lang w:val="en-GB"/>
        </w:rPr>
        <w:t xml:space="preserve"> and know-how.</w:t>
      </w:r>
    </w:p>
    <w:p w14:paraId="7E54CF09" w14:textId="6095BEC7" w:rsidR="00E9759D" w:rsidRPr="00026D34" w:rsidRDefault="002628CB" w:rsidP="009E7759">
      <w:pPr>
        <w:rPr>
          <w:lang w:val="en-GB"/>
        </w:rPr>
      </w:pPr>
      <w:r>
        <w:rPr>
          <w:lang w:val="en-GB"/>
        </w:rPr>
        <w:t>D</w:t>
      </w:r>
      <w:r w:rsidR="00730209">
        <w:rPr>
          <w:lang w:val="en-GB"/>
        </w:rPr>
        <w:t>edication</w:t>
      </w:r>
      <w:r>
        <w:rPr>
          <w:lang w:val="en-GB"/>
        </w:rPr>
        <w:t xml:space="preserve">, </w:t>
      </w:r>
      <w:r w:rsidR="00730209">
        <w:rPr>
          <w:lang w:val="en-GB"/>
        </w:rPr>
        <w:t xml:space="preserve">loyalty as well as </w:t>
      </w:r>
      <w:r>
        <w:rPr>
          <w:lang w:val="en-GB"/>
        </w:rPr>
        <w:t xml:space="preserve">limited </w:t>
      </w:r>
      <w:r w:rsidR="00730209">
        <w:rPr>
          <w:lang w:val="en-GB"/>
        </w:rPr>
        <w:t xml:space="preserve">mobility </w:t>
      </w:r>
      <w:r>
        <w:rPr>
          <w:lang w:val="en-GB"/>
        </w:rPr>
        <w:t xml:space="preserve">may result in lower salary as the employers do not have incentives to increase their wage </w:t>
      </w:r>
      <w:r w:rsidR="0006189B">
        <w:rPr>
          <w:lang w:val="en-GB"/>
        </w:rPr>
        <w:t xml:space="preserve">as </w:t>
      </w:r>
      <w:r w:rsidR="00513A94">
        <w:rPr>
          <w:lang w:val="en-GB"/>
        </w:rPr>
        <w:t xml:space="preserve">the employees stay anyway. </w:t>
      </w:r>
    </w:p>
    <w:sectPr w:rsidR="00E9759D" w:rsidRPr="00026D34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4939" w14:textId="77777777" w:rsidR="002C7533" w:rsidRDefault="002C7533" w:rsidP="00A62BE1">
      <w:pPr>
        <w:spacing w:after="0" w:line="240" w:lineRule="auto"/>
      </w:pPr>
      <w:r>
        <w:separator/>
      </w:r>
    </w:p>
  </w:endnote>
  <w:endnote w:type="continuationSeparator" w:id="0">
    <w:p w14:paraId="222604BB" w14:textId="77777777" w:rsidR="002C7533" w:rsidRDefault="002C7533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8BE5" w14:textId="77777777" w:rsidR="002C7533" w:rsidRDefault="002C7533" w:rsidP="00A62BE1">
      <w:pPr>
        <w:spacing w:after="0" w:line="240" w:lineRule="auto"/>
      </w:pPr>
      <w:r>
        <w:separator/>
      </w:r>
    </w:p>
  </w:footnote>
  <w:footnote w:type="continuationSeparator" w:id="0">
    <w:p w14:paraId="7C8A6D60" w14:textId="77777777" w:rsidR="002C7533" w:rsidRDefault="002C7533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0D09C27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 xml:space="preserve">Homework </w:t>
    </w:r>
    <w:r w:rsidR="00E01B2D">
      <w:rPr>
        <w:sz w:val="22"/>
        <w:szCs w:val="20"/>
        <w:lang w:val="en-GB"/>
      </w:rPr>
      <w:t>3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3E7233E0" w:rsidR="00A62BE1" w:rsidRPr="003E0FE9" w:rsidRDefault="006C24EF" w:rsidP="00A62BE1">
    <w:pPr>
      <w:pStyle w:val="Kopfzeile"/>
      <w:rPr>
        <w:sz w:val="22"/>
        <w:szCs w:val="20"/>
        <w:lang w:val="en-GB"/>
      </w:rPr>
    </w:pPr>
    <w:r>
      <w:rPr>
        <w:sz w:val="22"/>
        <w:szCs w:val="20"/>
        <w:lang w:val="en-GB"/>
      </w:rPr>
      <w:t>16</w:t>
    </w:r>
    <w:r w:rsidR="00A62BE1" w:rsidRPr="003E0FE9">
      <w:rPr>
        <w:sz w:val="22"/>
        <w:szCs w:val="20"/>
        <w:lang w:val="en-GB"/>
      </w:rPr>
      <w:t>/</w:t>
    </w:r>
    <w:r>
      <w:rPr>
        <w:sz w:val="22"/>
        <w:szCs w:val="20"/>
        <w:lang w:val="en-GB"/>
      </w:rPr>
      <w:t>01</w:t>
    </w:r>
    <w:r w:rsidR="00A62BE1" w:rsidRPr="003E0FE9">
      <w:rPr>
        <w:sz w:val="22"/>
        <w:szCs w:val="20"/>
        <w:lang w:val="en-GB"/>
      </w:rPr>
      <w:t>/202</w:t>
    </w:r>
    <w:r>
      <w:rPr>
        <w:sz w:val="22"/>
        <w:szCs w:val="20"/>
        <w:lang w:val="en-GB"/>
      </w:rPr>
      <w:t>3</w:t>
    </w:r>
    <w:r w:rsidR="00A62BE1" w:rsidRPr="003E0FE9">
      <w:rPr>
        <w:sz w:val="22"/>
        <w:szCs w:val="20"/>
        <w:lang w:val="en-GB"/>
      </w:rPr>
      <w:tab/>
    </w:r>
    <w:r w:rsidR="00A62BE1"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78CE"/>
    <w:rsid w:val="000106E9"/>
    <w:rsid w:val="00013546"/>
    <w:rsid w:val="000151FA"/>
    <w:rsid w:val="00016C96"/>
    <w:rsid w:val="00023256"/>
    <w:rsid w:val="00024A0A"/>
    <w:rsid w:val="00026D34"/>
    <w:rsid w:val="000406DD"/>
    <w:rsid w:val="00051190"/>
    <w:rsid w:val="00057BA2"/>
    <w:rsid w:val="0006189B"/>
    <w:rsid w:val="0006716C"/>
    <w:rsid w:val="000722D2"/>
    <w:rsid w:val="0007324B"/>
    <w:rsid w:val="00073C20"/>
    <w:rsid w:val="000821EE"/>
    <w:rsid w:val="00082CA9"/>
    <w:rsid w:val="000856C7"/>
    <w:rsid w:val="00092145"/>
    <w:rsid w:val="000969E6"/>
    <w:rsid w:val="000A2264"/>
    <w:rsid w:val="000C42E5"/>
    <w:rsid w:val="000D7C54"/>
    <w:rsid w:val="000E3060"/>
    <w:rsid w:val="000F24BF"/>
    <w:rsid w:val="00100BD1"/>
    <w:rsid w:val="00112D5F"/>
    <w:rsid w:val="00113F1A"/>
    <w:rsid w:val="00121A00"/>
    <w:rsid w:val="00125C76"/>
    <w:rsid w:val="00127B82"/>
    <w:rsid w:val="0015029D"/>
    <w:rsid w:val="00152D0F"/>
    <w:rsid w:val="0016487B"/>
    <w:rsid w:val="00165D3A"/>
    <w:rsid w:val="0017376B"/>
    <w:rsid w:val="00173FBA"/>
    <w:rsid w:val="001809AC"/>
    <w:rsid w:val="0019017C"/>
    <w:rsid w:val="001C2B12"/>
    <w:rsid w:val="001C3404"/>
    <w:rsid w:val="001C4242"/>
    <w:rsid w:val="001F0E77"/>
    <w:rsid w:val="001F1C1B"/>
    <w:rsid w:val="001F65F8"/>
    <w:rsid w:val="00206E77"/>
    <w:rsid w:val="00214521"/>
    <w:rsid w:val="00220558"/>
    <w:rsid w:val="00225A8A"/>
    <w:rsid w:val="00235798"/>
    <w:rsid w:val="00237C06"/>
    <w:rsid w:val="00241ADC"/>
    <w:rsid w:val="00243153"/>
    <w:rsid w:val="0025726F"/>
    <w:rsid w:val="002628CB"/>
    <w:rsid w:val="00263CF1"/>
    <w:rsid w:val="00273885"/>
    <w:rsid w:val="002764EE"/>
    <w:rsid w:val="00276811"/>
    <w:rsid w:val="00277F6A"/>
    <w:rsid w:val="002802C5"/>
    <w:rsid w:val="00286D54"/>
    <w:rsid w:val="00287181"/>
    <w:rsid w:val="002935A8"/>
    <w:rsid w:val="002A33FC"/>
    <w:rsid w:val="002A65F2"/>
    <w:rsid w:val="002C585F"/>
    <w:rsid w:val="002C660A"/>
    <w:rsid w:val="002C7533"/>
    <w:rsid w:val="002D175E"/>
    <w:rsid w:val="002D3661"/>
    <w:rsid w:val="002E6D95"/>
    <w:rsid w:val="002F023C"/>
    <w:rsid w:val="002F64E9"/>
    <w:rsid w:val="003204DD"/>
    <w:rsid w:val="00324D49"/>
    <w:rsid w:val="00340091"/>
    <w:rsid w:val="00340A6C"/>
    <w:rsid w:val="00342E32"/>
    <w:rsid w:val="0035183C"/>
    <w:rsid w:val="003609D7"/>
    <w:rsid w:val="00374F44"/>
    <w:rsid w:val="00385E95"/>
    <w:rsid w:val="00385EF4"/>
    <w:rsid w:val="00395C37"/>
    <w:rsid w:val="00395EAE"/>
    <w:rsid w:val="00397977"/>
    <w:rsid w:val="003A0B27"/>
    <w:rsid w:val="003A35BD"/>
    <w:rsid w:val="003A621C"/>
    <w:rsid w:val="003B71F4"/>
    <w:rsid w:val="003C78A9"/>
    <w:rsid w:val="003D0978"/>
    <w:rsid w:val="003D307D"/>
    <w:rsid w:val="003D7BC1"/>
    <w:rsid w:val="003D7D3E"/>
    <w:rsid w:val="003E0FE9"/>
    <w:rsid w:val="003E3DB1"/>
    <w:rsid w:val="003E7486"/>
    <w:rsid w:val="003F4CB5"/>
    <w:rsid w:val="00424DFC"/>
    <w:rsid w:val="00424E13"/>
    <w:rsid w:val="00425993"/>
    <w:rsid w:val="00430FC4"/>
    <w:rsid w:val="00434729"/>
    <w:rsid w:val="00442F37"/>
    <w:rsid w:val="00450A85"/>
    <w:rsid w:val="00452D6F"/>
    <w:rsid w:val="004568A2"/>
    <w:rsid w:val="004611AB"/>
    <w:rsid w:val="00497A9B"/>
    <w:rsid w:val="00497FAA"/>
    <w:rsid w:val="004A4643"/>
    <w:rsid w:val="004A5F0C"/>
    <w:rsid w:val="004C533E"/>
    <w:rsid w:val="004C5F10"/>
    <w:rsid w:val="004D3573"/>
    <w:rsid w:val="004E5C54"/>
    <w:rsid w:val="004F466A"/>
    <w:rsid w:val="004F5BBC"/>
    <w:rsid w:val="005052A0"/>
    <w:rsid w:val="005125D8"/>
    <w:rsid w:val="00512BB3"/>
    <w:rsid w:val="00512D55"/>
    <w:rsid w:val="00513A94"/>
    <w:rsid w:val="0051448E"/>
    <w:rsid w:val="00514507"/>
    <w:rsid w:val="00520F2F"/>
    <w:rsid w:val="00531FF9"/>
    <w:rsid w:val="005329B0"/>
    <w:rsid w:val="00542583"/>
    <w:rsid w:val="00552802"/>
    <w:rsid w:val="005746CA"/>
    <w:rsid w:val="00585B77"/>
    <w:rsid w:val="005904C7"/>
    <w:rsid w:val="00595E15"/>
    <w:rsid w:val="005A1505"/>
    <w:rsid w:val="005B6D8C"/>
    <w:rsid w:val="005C1AEF"/>
    <w:rsid w:val="005D4778"/>
    <w:rsid w:val="005E15BB"/>
    <w:rsid w:val="005E6C35"/>
    <w:rsid w:val="005F24C2"/>
    <w:rsid w:val="005F264F"/>
    <w:rsid w:val="005F2698"/>
    <w:rsid w:val="005F7C69"/>
    <w:rsid w:val="0061617A"/>
    <w:rsid w:val="006177F5"/>
    <w:rsid w:val="0062216C"/>
    <w:rsid w:val="00633352"/>
    <w:rsid w:val="0063386D"/>
    <w:rsid w:val="00635D53"/>
    <w:rsid w:val="00635F11"/>
    <w:rsid w:val="00636871"/>
    <w:rsid w:val="0063797B"/>
    <w:rsid w:val="00646A38"/>
    <w:rsid w:val="00652F13"/>
    <w:rsid w:val="0066191F"/>
    <w:rsid w:val="00661A26"/>
    <w:rsid w:val="00665640"/>
    <w:rsid w:val="00665D1E"/>
    <w:rsid w:val="00675930"/>
    <w:rsid w:val="00677175"/>
    <w:rsid w:val="00682A3C"/>
    <w:rsid w:val="00686A87"/>
    <w:rsid w:val="00695657"/>
    <w:rsid w:val="006A2AD5"/>
    <w:rsid w:val="006A42A6"/>
    <w:rsid w:val="006A6F42"/>
    <w:rsid w:val="006A7466"/>
    <w:rsid w:val="006B20F6"/>
    <w:rsid w:val="006B5E32"/>
    <w:rsid w:val="006B6561"/>
    <w:rsid w:val="006C24EF"/>
    <w:rsid w:val="006C7860"/>
    <w:rsid w:val="006D3694"/>
    <w:rsid w:val="006E0E8E"/>
    <w:rsid w:val="006F7002"/>
    <w:rsid w:val="0070750B"/>
    <w:rsid w:val="00710613"/>
    <w:rsid w:val="0071552F"/>
    <w:rsid w:val="00721F72"/>
    <w:rsid w:val="00722979"/>
    <w:rsid w:val="00730209"/>
    <w:rsid w:val="0073037E"/>
    <w:rsid w:val="00730AA3"/>
    <w:rsid w:val="0073730B"/>
    <w:rsid w:val="00741CE9"/>
    <w:rsid w:val="00766CDA"/>
    <w:rsid w:val="007726B2"/>
    <w:rsid w:val="00786CCD"/>
    <w:rsid w:val="00790910"/>
    <w:rsid w:val="007928E6"/>
    <w:rsid w:val="007B58E2"/>
    <w:rsid w:val="007C1B7D"/>
    <w:rsid w:val="007C6413"/>
    <w:rsid w:val="007D0F8C"/>
    <w:rsid w:val="007D36D4"/>
    <w:rsid w:val="007D4D91"/>
    <w:rsid w:val="007E1C74"/>
    <w:rsid w:val="007E33EF"/>
    <w:rsid w:val="00811D60"/>
    <w:rsid w:val="0081657F"/>
    <w:rsid w:val="0081786E"/>
    <w:rsid w:val="00826022"/>
    <w:rsid w:val="00831044"/>
    <w:rsid w:val="00833A9F"/>
    <w:rsid w:val="008368EF"/>
    <w:rsid w:val="00841D4A"/>
    <w:rsid w:val="00847BE5"/>
    <w:rsid w:val="0086318B"/>
    <w:rsid w:val="0088587A"/>
    <w:rsid w:val="00892890"/>
    <w:rsid w:val="00893366"/>
    <w:rsid w:val="008A6BF4"/>
    <w:rsid w:val="008A7D68"/>
    <w:rsid w:val="008D33FC"/>
    <w:rsid w:val="008E295F"/>
    <w:rsid w:val="008F56B9"/>
    <w:rsid w:val="008F7A4B"/>
    <w:rsid w:val="009300C8"/>
    <w:rsid w:val="009355EE"/>
    <w:rsid w:val="00935F61"/>
    <w:rsid w:val="009379D5"/>
    <w:rsid w:val="009451E9"/>
    <w:rsid w:val="009520FE"/>
    <w:rsid w:val="00957F6A"/>
    <w:rsid w:val="009670C9"/>
    <w:rsid w:val="00973884"/>
    <w:rsid w:val="00990C54"/>
    <w:rsid w:val="00994B1C"/>
    <w:rsid w:val="009A076E"/>
    <w:rsid w:val="009A3702"/>
    <w:rsid w:val="009B3900"/>
    <w:rsid w:val="009B541E"/>
    <w:rsid w:val="009C6C49"/>
    <w:rsid w:val="009D1D18"/>
    <w:rsid w:val="009D2C5B"/>
    <w:rsid w:val="009D535D"/>
    <w:rsid w:val="009D5F5C"/>
    <w:rsid w:val="009D708D"/>
    <w:rsid w:val="009E435C"/>
    <w:rsid w:val="009E5C6A"/>
    <w:rsid w:val="009E6072"/>
    <w:rsid w:val="009E7759"/>
    <w:rsid w:val="009F6EBB"/>
    <w:rsid w:val="009F7C75"/>
    <w:rsid w:val="00A01C8C"/>
    <w:rsid w:val="00A0541D"/>
    <w:rsid w:val="00A15490"/>
    <w:rsid w:val="00A237D2"/>
    <w:rsid w:val="00A25106"/>
    <w:rsid w:val="00A267C6"/>
    <w:rsid w:val="00A3174C"/>
    <w:rsid w:val="00A32803"/>
    <w:rsid w:val="00A3473A"/>
    <w:rsid w:val="00A37FEE"/>
    <w:rsid w:val="00A433FD"/>
    <w:rsid w:val="00A565A1"/>
    <w:rsid w:val="00A62BE1"/>
    <w:rsid w:val="00A65813"/>
    <w:rsid w:val="00A714B5"/>
    <w:rsid w:val="00A77313"/>
    <w:rsid w:val="00A77325"/>
    <w:rsid w:val="00A83A94"/>
    <w:rsid w:val="00A909F2"/>
    <w:rsid w:val="00A97169"/>
    <w:rsid w:val="00AA728D"/>
    <w:rsid w:val="00AB7C63"/>
    <w:rsid w:val="00AC43B2"/>
    <w:rsid w:val="00AC447C"/>
    <w:rsid w:val="00AD325B"/>
    <w:rsid w:val="00AD642B"/>
    <w:rsid w:val="00AD73D1"/>
    <w:rsid w:val="00AE01C0"/>
    <w:rsid w:val="00AE1E5C"/>
    <w:rsid w:val="00AE36B8"/>
    <w:rsid w:val="00AE379B"/>
    <w:rsid w:val="00AE44EC"/>
    <w:rsid w:val="00B03113"/>
    <w:rsid w:val="00B11F2F"/>
    <w:rsid w:val="00B17E91"/>
    <w:rsid w:val="00B21E32"/>
    <w:rsid w:val="00B23810"/>
    <w:rsid w:val="00B25EDF"/>
    <w:rsid w:val="00B31B44"/>
    <w:rsid w:val="00B3272E"/>
    <w:rsid w:val="00B348C7"/>
    <w:rsid w:val="00B43847"/>
    <w:rsid w:val="00B46F1B"/>
    <w:rsid w:val="00B51768"/>
    <w:rsid w:val="00B53ACE"/>
    <w:rsid w:val="00B777AF"/>
    <w:rsid w:val="00B8357A"/>
    <w:rsid w:val="00B96283"/>
    <w:rsid w:val="00BB17A2"/>
    <w:rsid w:val="00BB48F7"/>
    <w:rsid w:val="00BC2428"/>
    <w:rsid w:val="00BD07E5"/>
    <w:rsid w:val="00BD3282"/>
    <w:rsid w:val="00BD4A7A"/>
    <w:rsid w:val="00BD7EF8"/>
    <w:rsid w:val="00C03491"/>
    <w:rsid w:val="00C0578A"/>
    <w:rsid w:val="00C069DF"/>
    <w:rsid w:val="00C128F1"/>
    <w:rsid w:val="00C20035"/>
    <w:rsid w:val="00C20411"/>
    <w:rsid w:val="00C2536F"/>
    <w:rsid w:val="00C50CFB"/>
    <w:rsid w:val="00C55B71"/>
    <w:rsid w:val="00C64ADC"/>
    <w:rsid w:val="00C658A3"/>
    <w:rsid w:val="00C66150"/>
    <w:rsid w:val="00C66750"/>
    <w:rsid w:val="00C85B9B"/>
    <w:rsid w:val="00C90E0B"/>
    <w:rsid w:val="00CB03DB"/>
    <w:rsid w:val="00CB5880"/>
    <w:rsid w:val="00CE2B9E"/>
    <w:rsid w:val="00CF0BED"/>
    <w:rsid w:val="00CF5BB0"/>
    <w:rsid w:val="00CF7836"/>
    <w:rsid w:val="00D157C2"/>
    <w:rsid w:val="00D221C4"/>
    <w:rsid w:val="00D260CB"/>
    <w:rsid w:val="00D34270"/>
    <w:rsid w:val="00D34A0E"/>
    <w:rsid w:val="00D51E0E"/>
    <w:rsid w:val="00D534DC"/>
    <w:rsid w:val="00D628F0"/>
    <w:rsid w:val="00D64578"/>
    <w:rsid w:val="00D86A50"/>
    <w:rsid w:val="00DA13A9"/>
    <w:rsid w:val="00DA25C9"/>
    <w:rsid w:val="00DA58ED"/>
    <w:rsid w:val="00DB5128"/>
    <w:rsid w:val="00DB71F6"/>
    <w:rsid w:val="00DB72F5"/>
    <w:rsid w:val="00DC2CB5"/>
    <w:rsid w:val="00DC4A39"/>
    <w:rsid w:val="00DD3B24"/>
    <w:rsid w:val="00DD3C06"/>
    <w:rsid w:val="00DD4B8F"/>
    <w:rsid w:val="00DE126A"/>
    <w:rsid w:val="00DE296E"/>
    <w:rsid w:val="00DE6BF4"/>
    <w:rsid w:val="00DF35FD"/>
    <w:rsid w:val="00E01437"/>
    <w:rsid w:val="00E01B2D"/>
    <w:rsid w:val="00E04ACB"/>
    <w:rsid w:val="00E12828"/>
    <w:rsid w:val="00E15321"/>
    <w:rsid w:val="00E55DEC"/>
    <w:rsid w:val="00E5790B"/>
    <w:rsid w:val="00E57C25"/>
    <w:rsid w:val="00E60300"/>
    <w:rsid w:val="00E625E9"/>
    <w:rsid w:val="00E70E30"/>
    <w:rsid w:val="00E76484"/>
    <w:rsid w:val="00E8377C"/>
    <w:rsid w:val="00E8408D"/>
    <w:rsid w:val="00E92623"/>
    <w:rsid w:val="00E9759D"/>
    <w:rsid w:val="00EB7E5D"/>
    <w:rsid w:val="00EE1FB8"/>
    <w:rsid w:val="00EE2ABC"/>
    <w:rsid w:val="00EE4364"/>
    <w:rsid w:val="00EE48A7"/>
    <w:rsid w:val="00EF2E62"/>
    <w:rsid w:val="00EF2FF3"/>
    <w:rsid w:val="00EF6200"/>
    <w:rsid w:val="00F02D94"/>
    <w:rsid w:val="00F04A65"/>
    <w:rsid w:val="00F11DEC"/>
    <w:rsid w:val="00F11FE1"/>
    <w:rsid w:val="00F128DE"/>
    <w:rsid w:val="00F13D67"/>
    <w:rsid w:val="00F1676D"/>
    <w:rsid w:val="00F169C3"/>
    <w:rsid w:val="00F17FB4"/>
    <w:rsid w:val="00F206D6"/>
    <w:rsid w:val="00F20A2A"/>
    <w:rsid w:val="00F300D4"/>
    <w:rsid w:val="00F43DAD"/>
    <w:rsid w:val="00F70149"/>
    <w:rsid w:val="00F74ADC"/>
    <w:rsid w:val="00F85F59"/>
    <w:rsid w:val="00F902D7"/>
    <w:rsid w:val="00F90E64"/>
    <w:rsid w:val="00F91B81"/>
    <w:rsid w:val="00FA4422"/>
    <w:rsid w:val="00FA4D22"/>
    <w:rsid w:val="00FA5348"/>
    <w:rsid w:val="00FB1B2A"/>
    <w:rsid w:val="00FB5B79"/>
    <w:rsid w:val="00FB7729"/>
    <w:rsid w:val="00FC76AE"/>
    <w:rsid w:val="00FE4BC2"/>
    <w:rsid w:val="00FE589C"/>
    <w:rsid w:val="00FF2E68"/>
    <w:rsid w:val="00FF3257"/>
    <w:rsid w:val="00FF35FE"/>
    <w:rsid w:val="00FF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C76A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FC76A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FC76AE"/>
    <w:rPr>
      <w:rFonts w:ascii="Times New Roman" w:hAnsi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C76A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C76A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6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customXml" Target="ink/ink9.xml"/><Relationship Id="rId42" Type="http://schemas.openxmlformats.org/officeDocument/2006/relationships/image" Target="media/image2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customXml" Target="ink/ink10.xml"/><Relationship Id="rId49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0.jpe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8:54:41.9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6.03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1,'431'0,"-410"0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8.89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30,'18'0,"14"0,1 0,0-2,53-11,-50 7,1 1,-1 2,1 2,72 7,-47 2,73 19,-88-16,1-1,0-3,67 2,28-7,121-5,-199-9,-48 8,0 0,27-1,100 6,-123-1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4.35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0,'1104'0,"-1084"0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0.73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1 121,'5'-1,"1"0,-1-1,1 0,-1 0,0 0,0-1,0 0,6-4,15-8,6 3,0 1,0 2,1 1,0 1,0 2,1 1,-1 2,35 2,-42-1,1-1,30-7,-29 4,49-2,-55 6,0 2,0 0,0 2,0 0,0 1,-1 1,0 2,0 0,24 11,-27-11,0-2,0 0,1-1,0-1,-1 0,1-2,0 0,37-4,-21 2,-14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6.43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3,'176'-3,"187"6,-205 21,105 24,-172-29,-39-8,1-3,-1-2,61-2,-91-3,0 1,31 7,-30-5,47 3,-33-6,-17 0,0 0,0-2,0 0,0-1,25-7,-29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54.08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2,'57'0,"7"-1,1 2,81 14,-52-5,-61-8,47 10,78 12,-86-16,-1-3,114-7,-57 0,-44 3,94-3,-99-9,-50 5,56-2,345 9,-409-1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9.90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23,'200'12,"11"1,-183-12,1 1,39 8,-46-6,60 2,-65-6,-1 0,-1 2,1 0,0 0,0 1,16 7,-9-3,-1 0,1-1,1-1,-1-2,29 2,122-6,-70-2,-47 3,12 1,1-3,75-12,-124 11,93-18,1 5,145-1,-178 18,121-3,-138-9,-48 7,1 0,26-1,36-6,-40 3,-20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1:10.16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25,'125'2,"135"-5,-195-8,-47 7,1 0,27 0,446 4,-456 2,50 8,-50-4,53 1,174-8,-243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9.03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73,'101'1,"110"-3,-179-2,52-15,-57 12,1 1,50-5,315 9,-196 4,-178-3,-1-1,31-7,8-1,-36 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39F0-7DCA-4A32-B7FC-CD323F561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763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400</cp:revision>
  <dcterms:created xsi:type="dcterms:W3CDTF">2022-11-26T11:49:00Z</dcterms:created>
  <dcterms:modified xsi:type="dcterms:W3CDTF">2023-01-15T21:03:00Z</dcterms:modified>
</cp:coreProperties>
</file>