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bottom w:color="000000" w:space="4" w:sz="6" w:val="single"/>
        </w:pBdr>
        <w:contextualSpacing w:val="0"/>
        <w:jc w:val="center"/>
        <w:rPr>
          <w:rFonts w:ascii="Palatino Linotype" w:cs="Palatino Linotype" w:eastAsia="Palatino Linotype" w:hAnsi="Palatino Linotype"/>
        </w:rPr>
      </w:pPr>
      <w:bookmarkStart w:colFirst="0" w:colLast="0" w:name="_gjdgxs" w:id="0"/>
      <w:bookmarkEnd w:id="0"/>
      <w:r w:rsidDel="00000000" w:rsidR="00000000" w:rsidRPr="00000000">
        <w:rPr>
          <w:rFonts w:ascii="Palatino Linotype" w:cs="Palatino Linotype" w:eastAsia="Palatino Linotype" w:hAnsi="Palatino Linotype"/>
          <w:rtl w:val="0"/>
        </w:rPr>
        <w:t xml:space="preserve">Homework 3: Q2</w:t>
      </w:r>
    </w:p>
    <w:p w:rsidR="00000000" w:rsidDel="00000000" w:rsidP="00000000" w:rsidRDefault="00000000" w:rsidRPr="00000000">
      <w:pPr>
        <w:contextualSpacing w:val="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pPr>
        <w:pBdr>
          <w:bottom w:color="000000" w:space="7" w:sz="6" w:val="single"/>
        </w:pBdr>
        <w:contextualSpacing w:val="0"/>
        <w:jc w:val="center"/>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Name: </w:t>
      </w:r>
      <w:r w:rsidDel="00000000" w:rsidR="00000000" w:rsidRPr="00000000">
        <w:rPr>
          <w:rFonts w:ascii="Palatino Linotype" w:cs="Palatino Linotype" w:eastAsia="Palatino Linotype" w:hAnsi="Palatino Linotype"/>
          <w:rtl w:val="0"/>
        </w:rPr>
        <w:t xml:space="preserve">Ali Morshid, alimorsh</w:t>
      </w:r>
    </w:p>
    <w:p w:rsidR="00000000" w:rsidDel="00000000" w:rsidP="00000000" w:rsidRDefault="00000000" w:rsidRPr="00000000">
      <w:pPr>
        <w:contextualSpacing w:val="0"/>
        <w:jc w:val="cente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pPr>
        <w:contextualSpacing w:val="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pPr>
        <w:contextualSpacing w:val="0"/>
        <w:jc w:val="center"/>
        <w:rPr>
          <w:rFonts w:ascii="Palatino Linotype" w:cs="Palatino Linotype" w:eastAsia="Palatino Linotype" w:hAnsi="Palatino Linotype"/>
          <w:i w:val="1"/>
        </w:rPr>
      </w:pPr>
      <w:r w:rsidDel="00000000" w:rsidR="00000000" w:rsidRPr="00000000">
        <w:rPr>
          <w:rFonts w:ascii="Palatino Linotype" w:cs="Palatino Linotype" w:eastAsia="Palatino Linotype" w:hAnsi="Palatino Linotype"/>
          <w:i w:val="1"/>
          <w:rtl w:val="0"/>
        </w:rPr>
        <w:t xml:space="preserve">Don’t forget to input your list of collaborators and sources on </w:t>
      </w:r>
      <w:r w:rsidDel="00000000" w:rsidR="00000000" w:rsidRPr="00000000">
        <w:rPr>
          <w:rFonts w:ascii="Palatino Linotype" w:cs="Palatino Linotype" w:eastAsia="Palatino Linotype" w:hAnsi="Palatino Linotype"/>
          <w:b w:val="1"/>
          <w:i w:val="1"/>
          <w:rtl w:val="0"/>
        </w:rPr>
        <w:t xml:space="preserve">AutoLab</w:t>
      </w:r>
      <w:r w:rsidDel="00000000" w:rsidR="00000000" w:rsidRPr="00000000">
        <w:rPr>
          <w:rFonts w:ascii="Palatino Linotype" w:cs="Palatino Linotype" w:eastAsia="Palatino Linotype" w:hAnsi="Palatino Linotype"/>
          <w:i w:val="1"/>
          <w:rtl w:val="0"/>
        </w:rPr>
        <w:t xml:space="preserve">.</w:t>
      </w:r>
    </w:p>
    <w:p w:rsidR="00000000" w:rsidDel="00000000" w:rsidP="00000000" w:rsidRDefault="00000000" w:rsidRPr="00000000">
      <w:pPr>
        <w:contextualSpacing w:val="0"/>
        <w:jc w:val="center"/>
        <w:rPr>
          <w:rFonts w:ascii="Palatino Linotype" w:cs="Palatino Linotype" w:eastAsia="Palatino Linotype" w:hAnsi="Palatino Linotype"/>
          <w:b w:val="1"/>
        </w:rPr>
      </w:pPr>
      <w:r w:rsidDel="00000000" w:rsidR="00000000" w:rsidRPr="00000000">
        <w:rPr>
          <w:rFonts w:ascii="Palatino Linotype" w:cs="Palatino Linotype" w:eastAsia="Palatino Linotype" w:hAnsi="Palatino Linotype"/>
          <w:b w:val="1"/>
          <w:rtl w:val="0"/>
        </w:rPr>
        <w:t xml:space="preserve">Please submit this file as a PDF.</w:t>
      </w:r>
    </w:p>
    <w:p w:rsidR="00000000" w:rsidDel="00000000" w:rsidP="00000000" w:rsidRDefault="00000000" w:rsidRPr="00000000">
      <w:pPr>
        <w:contextualSpacing w:val="0"/>
        <w:rPr>
          <w:rFonts w:ascii="Palatino Linotype" w:cs="Palatino Linotype" w:eastAsia="Palatino Linotype" w:hAnsi="Palatino Linotype"/>
          <w:b w:val="1"/>
        </w:rPr>
      </w:pP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color w:val="000000"/>
          <w:rtl w:val="0"/>
        </w:rPr>
        <w:t xml:space="preserve">Algorithm Idea</w:t>
      </w:r>
    </w:p>
    <w:p w:rsidR="00000000" w:rsidDel="00000000" w:rsidP="00000000" w:rsidRDefault="00000000" w:rsidRPr="00000000">
      <w:pPr>
        <w:ind w:firstLine="0"/>
        <w:contextualSpacing w:val="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Given an arbitrary vector V of length n:</w:t>
      </w:r>
    </w:p>
    <w:p w:rsidR="00000000" w:rsidDel="00000000" w:rsidP="00000000" w:rsidRDefault="00000000" w:rsidRPr="00000000">
      <w:pPr>
        <w:ind w:firstLine="720"/>
        <w:contextualSpacing w:val="0"/>
        <w:rPr>
          <w:rFonts w:ascii="Palatino Linotype" w:cs="Palatino Linotype" w:eastAsia="Palatino Linotype" w:hAnsi="Palatino Linotyp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V1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V2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n-1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Vn-1</w:t>
            </w:r>
          </w:p>
        </w:tc>
      </w:tr>
    </w:tbl>
    <w:p w:rsidR="00000000" w:rsidDel="00000000" w:rsidP="00000000" w:rsidRDefault="00000000" w:rsidRPr="00000000">
      <w:pPr>
        <w:ind w:firstLine="720"/>
        <w:contextualSpacing w:val="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pPr>
        <w:ind w:firstLine="0"/>
        <w:contextualSpacing w:val="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We can also get an upper triangular matrix Un of length n from the given vector Vn:</w:t>
      </w:r>
    </w:p>
    <w:p w:rsidR="00000000" w:rsidDel="00000000" w:rsidP="00000000" w:rsidRDefault="00000000" w:rsidRPr="00000000">
      <w:pPr>
        <w:ind w:firstLine="720"/>
        <w:contextualSpacing w:val="0"/>
        <w:rPr>
          <w:rFonts w:ascii="Palatino Linotype" w:cs="Palatino Linotype" w:eastAsia="Palatino Linotype" w:hAnsi="Palatino Linotyp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V0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Vn-1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Vn-1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Vn-1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Vn-1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Vn-1</w:t>
            </w:r>
          </w:p>
        </w:tc>
      </w:tr>
    </w:tbl>
    <w:p w:rsidR="00000000" w:rsidDel="00000000" w:rsidP="00000000" w:rsidRDefault="00000000" w:rsidRPr="00000000">
      <w:pPr>
        <w:ind w:firstLine="720"/>
        <w:contextualSpacing w:val="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pPr>
        <w:ind w:left="0" w:firstLine="0"/>
        <w:contextualSpacing w:val="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ab/>
      </w:r>
    </w:p>
    <w:p w:rsidR="00000000" w:rsidDel="00000000" w:rsidP="00000000" w:rsidRDefault="00000000" w:rsidRPr="00000000">
      <w:pPr>
        <w:ind w:left="0" w:firstLine="0"/>
        <w:contextualSpacing w:val="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pPr>
        <w:ind w:left="0" w:firstLine="0"/>
        <w:contextualSpacing w:val="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pPr>
        <w:ind w:left="0" w:firstLine="0"/>
        <w:contextualSpacing w:val="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pPr>
        <w:ind w:left="0" w:firstLine="0"/>
        <w:contextualSpacing w:val="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pPr>
        <w:ind w:left="0" w:firstLine="0"/>
        <w:contextualSpacing w:val="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pPr>
        <w:ind w:left="0" w:firstLine="0"/>
        <w:contextualSpacing w:val="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pPr>
        <w:ind w:left="0" w:firstLine="0"/>
        <w:contextualSpacing w:val="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pPr>
        <w:ind w:left="0" w:firstLine="0"/>
        <w:contextualSpacing w:val="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In order to get our desired results we can iterate through the vector n^2 times using the following algorithm:</w:t>
      </w:r>
    </w:p>
    <w:p w:rsidR="00000000" w:rsidDel="00000000" w:rsidP="00000000" w:rsidRDefault="00000000" w:rsidRPr="00000000">
      <w:pPr>
        <w:ind w:left="0" w:firstLine="0"/>
        <w:contextualSpacing w:val="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pPr>
        <w:ind w:left="0" w:firstLine="0"/>
        <w:contextualSpacing w:val="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let x be our result variable</w:t>
      </w:r>
    </w:p>
    <w:p w:rsidR="00000000" w:rsidDel="00000000" w:rsidP="00000000" w:rsidRDefault="00000000" w:rsidRPr="00000000">
      <w:pPr>
        <w:ind w:left="0" w:firstLine="0"/>
        <w:contextualSpacing w:val="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let Y be our result vector</w:t>
      </w:r>
    </w:p>
    <w:p w:rsidR="00000000" w:rsidDel="00000000" w:rsidP="00000000" w:rsidRDefault="00000000" w:rsidRPr="00000000">
      <w:pPr>
        <w:ind w:left="0" w:firstLine="0"/>
        <w:contextualSpacing w:val="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pPr>
        <w:ind w:left="0" w:firstLine="0"/>
        <w:contextualSpacing w:val="0"/>
        <w:rPr>
          <w:rFonts w:ascii="Palatino Linotype" w:cs="Palatino Linotype" w:eastAsia="Palatino Linotype" w:hAnsi="Palatino Linotype"/>
          <w:b w:val="1"/>
        </w:rPr>
      </w:pPr>
      <w:r w:rsidDel="00000000" w:rsidR="00000000" w:rsidRPr="00000000">
        <w:rPr>
          <w:rFonts w:ascii="Palatino Linotype" w:cs="Palatino Linotype" w:eastAsia="Palatino Linotype" w:hAnsi="Palatino Linotype"/>
          <w:b w:val="1"/>
          <w:rtl w:val="0"/>
        </w:rPr>
        <w:t xml:space="preserve">for(int i=0; i&lt;n; i++)</w:t>
      </w:r>
    </w:p>
    <w:p w:rsidR="00000000" w:rsidDel="00000000" w:rsidP="00000000" w:rsidRDefault="00000000" w:rsidRPr="00000000">
      <w:pPr>
        <w:ind w:left="0" w:firstLine="0"/>
        <w:contextualSpacing w:val="0"/>
        <w:rPr>
          <w:rFonts w:ascii="Palatino Linotype" w:cs="Palatino Linotype" w:eastAsia="Palatino Linotype" w:hAnsi="Palatino Linotype"/>
          <w:b w:val="1"/>
        </w:rPr>
      </w:pPr>
      <w:r w:rsidDel="00000000" w:rsidR="00000000" w:rsidRPr="00000000">
        <w:rPr>
          <w:rFonts w:ascii="Palatino Linotype" w:cs="Palatino Linotype" w:eastAsia="Palatino Linotype" w:hAnsi="Palatino Linotype"/>
          <w:b w:val="1"/>
          <w:rtl w:val="0"/>
        </w:rPr>
        <w:tab/>
        <w:t xml:space="preserve">x=0</w:t>
      </w:r>
    </w:p>
    <w:p w:rsidR="00000000" w:rsidDel="00000000" w:rsidP="00000000" w:rsidRDefault="00000000" w:rsidRPr="00000000">
      <w:pPr>
        <w:ind w:left="0" w:firstLine="0"/>
        <w:contextualSpacing w:val="0"/>
        <w:rPr>
          <w:rFonts w:ascii="Palatino Linotype" w:cs="Palatino Linotype" w:eastAsia="Palatino Linotype" w:hAnsi="Palatino Linotype"/>
          <w:b w:val="1"/>
        </w:rPr>
      </w:pPr>
      <w:r w:rsidDel="00000000" w:rsidR="00000000" w:rsidRPr="00000000">
        <w:rPr>
          <w:rFonts w:ascii="Palatino Linotype" w:cs="Palatino Linotype" w:eastAsia="Palatino Linotype" w:hAnsi="Palatino Linotype"/>
          <w:b w:val="1"/>
          <w:rtl w:val="0"/>
        </w:rPr>
        <w:tab/>
        <w:t xml:space="preserve">for(int j=i; j&lt;n; j++)</w:t>
      </w:r>
    </w:p>
    <w:p w:rsidR="00000000" w:rsidDel="00000000" w:rsidP="00000000" w:rsidRDefault="00000000" w:rsidRPr="00000000">
      <w:pPr>
        <w:ind w:left="0" w:firstLine="0"/>
        <w:contextualSpacing w:val="0"/>
        <w:rPr>
          <w:rFonts w:ascii="Palatino Linotype" w:cs="Palatino Linotype" w:eastAsia="Palatino Linotype" w:hAnsi="Palatino Linotype"/>
          <w:b w:val="1"/>
        </w:rPr>
      </w:pPr>
      <w:r w:rsidDel="00000000" w:rsidR="00000000" w:rsidRPr="00000000">
        <w:rPr>
          <w:rFonts w:ascii="Palatino Linotype" w:cs="Palatino Linotype" w:eastAsia="Palatino Linotype" w:hAnsi="Palatino Linotype"/>
          <w:b w:val="1"/>
          <w:rtl w:val="0"/>
        </w:rPr>
        <w:tab/>
        <w:tab/>
        <w:t xml:space="preserve">x = x + V[j];</w:t>
      </w:r>
    </w:p>
    <w:p w:rsidR="00000000" w:rsidDel="00000000" w:rsidP="00000000" w:rsidRDefault="00000000" w:rsidRPr="00000000">
      <w:pPr>
        <w:ind w:left="0" w:firstLine="0"/>
        <w:contextualSpacing w:val="0"/>
        <w:rPr>
          <w:rFonts w:ascii="Palatino Linotype" w:cs="Palatino Linotype" w:eastAsia="Palatino Linotype" w:hAnsi="Palatino Linotype"/>
          <w:b w:val="1"/>
        </w:rPr>
      </w:pPr>
      <w:r w:rsidDel="00000000" w:rsidR="00000000" w:rsidRPr="00000000">
        <w:rPr>
          <w:rFonts w:ascii="Palatino Linotype" w:cs="Palatino Linotype" w:eastAsia="Palatino Linotype" w:hAnsi="Palatino Linotype"/>
          <w:b w:val="1"/>
          <w:rtl w:val="0"/>
        </w:rPr>
        <w:tab/>
        <w:t xml:space="preserve">Y[i] = x;</w:t>
      </w:r>
    </w:p>
    <w:p w:rsidR="00000000" w:rsidDel="00000000" w:rsidP="00000000" w:rsidRDefault="00000000" w:rsidRPr="00000000">
      <w:pPr>
        <w:ind w:left="0" w:firstLine="0"/>
        <w:contextualSpacing w:val="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pPr>
        <w:ind w:left="0" w:firstLine="0"/>
        <w:contextualSpacing w:val="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to get the following result vector:</w:t>
      </w:r>
    </w:p>
    <w:p w:rsidR="00000000" w:rsidDel="00000000" w:rsidP="00000000" w:rsidRDefault="00000000" w:rsidRPr="00000000">
      <w:pPr>
        <w:ind w:left="0" w:firstLine="0"/>
        <w:contextualSpacing w:val="0"/>
        <w:rPr>
          <w:rFonts w:ascii="Palatino Linotype" w:cs="Palatino Linotype" w:eastAsia="Palatino Linotype" w:hAnsi="Palatino Linotyp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V0+V1+...+Vn-1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V0+V1+...+Vn-1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n-1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V0+V1+...+Vn-1</w:t>
            </w:r>
          </w:p>
        </w:tc>
      </w:tr>
    </w:tbl>
    <w:p w:rsidR="00000000" w:rsidDel="00000000" w:rsidP="00000000" w:rsidRDefault="00000000" w:rsidRPr="00000000">
      <w:pPr>
        <w:ind w:left="0" w:firstLine="0"/>
        <w:contextualSpacing w:val="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pPr>
        <w:contextualSpacing w:val="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But this algorithm is unnecessarily complex given the unique structure of the upper triangular matrix. We can achieve a more efficient time complexity if we take advantage of its unique structure by iterating backwards from index n-1 to 0, we can use the same result variable x by only iterating n times through the vector. Since the last entry in Un is just:</w:t>
      </w:r>
    </w:p>
    <w:p w:rsidR="00000000" w:rsidDel="00000000" w:rsidP="00000000" w:rsidRDefault="00000000" w:rsidRPr="00000000">
      <w:pPr>
        <w:contextualSpacing w:val="0"/>
        <w:rPr>
          <w:rFonts w:ascii="Palatino Linotype" w:cs="Palatino Linotype" w:eastAsia="Palatino Linotype" w:hAnsi="Palatino Linotype"/>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Vn-1</w:t>
            </w:r>
          </w:p>
        </w:tc>
      </w:tr>
    </w:tbl>
    <w:p w:rsidR="00000000" w:rsidDel="00000000" w:rsidP="00000000" w:rsidRDefault="00000000" w:rsidRPr="00000000">
      <w:pPr>
        <w:contextualSpacing w:val="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pPr>
        <w:contextualSpacing w:val="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Our result variable x is just Vn-1, and in the second to last entry in Un:</w:t>
      </w:r>
    </w:p>
    <w:p w:rsidR="00000000" w:rsidDel="00000000" w:rsidP="00000000" w:rsidRDefault="00000000" w:rsidRPr="00000000">
      <w:pPr>
        <w:contextualSpacing w:val="0"/>
        <w:rPr>
          <w:rFonts w:ascii="Palatino Linotype" w:cs="Palatino Linotype" w:eastAsia="Palatino Linotype" w:hAnsi="Palatino Linotype"/>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Vn-2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Vn-1</w:t>
            </w:r>
          </w:p>
        </w:tc>
      </w:tr>
    </w:tbl>
    <w:p w:rsidR="00000000" w:rsidDel="00000000" w:rsidP="00000000" w:rsidRDefault="00000000" w:rsidRPr="00000000">
      <w:pPr>
        <w:contextualSpacing w:val="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pPr>
        <w:contextualSpacing w:val="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We can see that if we substitute our result variable x for Vn-1 and add only Vn-2, we can get the result we want outputted to our result vector.</w:t>
      </w:r>
    </w:p>
    <w:p w:rsidR="00000000" w:rsidDel="00000000" w:rsidP="00000000" w:rsidRDefault="00000000" w:rsidRPr="00000000">
      <w:pPr>
        <w:contextualSpacing w:val="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pPr>
        <w:contextualSpacing w:val="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pPr>
        <w:contextualSpacing w:val="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pPr>
        <w:contextualSpacing w:val="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pPr>
        <w:contextualSpacing w:val="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Palatino Linotype" w:cs="Palatino Linotype" w:eastAsia="Palatino Linotype" w:hAnsi="Palatino Linotype"/>
          <w:smallCaps w:val="0"/>
          <w:strike w:val="0"/>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32"/>
          <w:szCs w:val="32"/>
          <w:u w:val="none"/>
          <w:shd w:fill="auto" w:val="clear"/>
          <w:vertAlign w:val="baseline"/>
          <w:rtl w:val="0"/>
        </w:rPr>
        <w:t xml:space="preserve">Algorithm Details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Palatino Linotype" w:cs="Palatino Linotype" w:eastAsia="Palatino Linotype" w:hAnsi="Palatino Linotype"/>
          <w:b w:val="1"/>
          <w:sz w:val="32"/>
          <w:szCs w:val="3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Keeping the algorithm idea in mind, we can come to the conclusion that the best way to approach this problem is by iterating backwards through the input vector and keep the value of our result variable x through iterations and just add one more value at a time.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The following algorithm should do the trick: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//begin algo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Palatino Linotype" w:cs="Palatino Linotype" w:eastAsia="Palatino Linotype" w:hAnsi="Palatino Linotype"/>
          <w:b w:val="1"/>
        </w:rPr>
      </w:pPr>
      <w:r w:rsidDel="00000000" w:rsidR="00000000" w:rsidRPr="00000000">
        <w:rPr>
          <w:rFonts w:ascii="Palatino Linotype" w:cs="Palatino Linotype" w:eastAsia="Palatino Linotype" w:hAnsi="Palatino Linotype"/>
          <w:b w:val="1"/>
          <w:rtl w:val="0"/>
        </w:rPr>
        <w:t xml:space="preserve">Let n be the input vector size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Palatino Linotype" w:cs="Palatino Linotype" w:eastAsia="Palatino Linotype" w:hAnsi="Palatino Linotype"/>
          <w:b w:val="1"/>
        </w:rPr>
      </w:pPr>
      <w:r w:rsidDel="00000000" w:rsidR="00000000" w:rsidRPr="00000000">
        <w:rPr>
          <w:rFonts w:ascii="Palatino Linotype" w:cs="Palatino Linotype" w:eastAsia="Palatino Linotype" w:hAnsi="Palatino Linotype"/>
          <w:b w:val="1"/>
          <w:rtl w:val="0"/>
        </w:rPr>
        <w:t xml:space="preserve">Let x be our result variable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Palatino Linotype" w:cs="Palatino Linotype" w:eastAsia="Palatino Linotype" w:hAnsi="Palatino Linotype"/>
          <w:b w:val="1"/>
        </w:rPr>
      </w:pPr>
      <w:r w:rsidDel="00000000" w:rsidR="00000000" w:rsidRPr="00000000">
        <w:rPr>
          <w:rFonts w:ascii="Palatino Linotype" w:cs="Palatino Linotype" w:eastAsia="Palatino Linotype" w:hAnsi="Palatino Linotype"/>
          <w:b w:val="1"/>
          <w:rtl w:val="0"/>
        </w:rPr>
        <w:t xml:space="preserve">Let V be our input vector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Palatino Linotype" w:cs="Palatino Linotype" w:eastAsia="Palatino Linotype" w:hAnsi="Palatino Linotype"/>
          <w:b w:val="1"/>
        </w:rPr>
      </w:pPr>
      <w:r w:rsidDel="00000000" w:rsidR="00000000" w:rsidRPr="00000000">
        <w:rPr>
          <w:rFonts w:ascii="Palatino Linotype" w:cs="Palatino Linotype" w:eastAsia="Palatino Linotype" w:hAnsi="Palatino Linotype"/>
          <w:b w:val="1"/>
          <w:rtl w:val="0"/>
        </w:rPr>
        <w:t xml:space="preserve">Let Y be our output vector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Palatino Linotype" w:cs="Palatino Linotype" w:eastAsia="Palatino Linotype" w:hAnsi="Palatino Linotype"/>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Palatino Linotype" w:cs="Palatino Linotype" w:eastAsia="Palatino Linotype" w:hAnsi="Palatino Linotype"/>
          <w:b w:val="1"/>
        </w:rPr>
      </w:pPr>
      <w:r w:rsidDel="00000000" w:rsidR="00000000" w:rsidRPr="00000000">
        <w:rPr>
          <w:rFonts w:ascii="Palatino Linotype" w:cs="Palatino Linotype" w:eastAsia="Palatino Linotype" w:hAnsi="Palatino Linotype"/>
          <w:b w:val="1"/>
          <w:rtl w:val="0"/>
        </w:rPr>
        <w:t xml:space="preserve">x=0;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Palatino Linotype" w:cs="Palatino Linotype" w:eastAsia="Palatino Linotype" w:hAnsi="Palatino Linotype"/>
          <w:b w:val="1"/>
        </w:rPr>
      </w:pPr>
      <w:r w:rsidDel="00000000" w:rsidR="00000000" w:rsidRPr="00000000">
        <w:rPr>
          <w:rFonts w:ascii="Palatino Linotype" w:cs="Palatino Linotype" w:eastAsia="Palatino Linotype" w:hAnsi="Palatino Linotype"/>
          <w:b w:val="1"/>
          <w:rtl w:val="0"/>
        </w:rPr>
        <w:t xml:space="preserve">for(int i=n-1; i&gt;=0; i--)</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Palatino Linotype" w:cs="Palatino Linotype" w:eastAsia="Palatino Linotype" w:hAnsi="Palatino Linotype"/>
          <w:b w:val="1"/>
        </w:rPr>
      </w:pPr>
      <w:r w:rsidDel="00000000" w:rsidR="00000000" w:rsidRPr="00000000">
        <w:rPr>
          <w:rFonts w:ascii="Palatino Linotype" w:cs="Palatino Linotype" w:eastAsia="Palatino Linotype" w:hAnsi="Palatino Linotype"/>
          <w:b w:val="1"/>
          <w:rtl w:val="0"/>
        </w:rPr>
        <w:tab/>
        <w:t xml:space="preserve">x = x + V[i]</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Palatino Linotype" w:cs="Palatino Linotype" w:eastAsia="Palatino Linotype" w:hAnsi="Palatino Linotype"/>
          <w:b w:val="1"/>
        </w:rPr>
      </w:pPr>
      <w:r w:rsidDel="00000000" w:rsidR="00000000" w:rsidRPr="00000000">
        <w:rPr>
          <w:rFonts w:ascii="Palatino Linotype" w:cs="Palatino Linotype" w:eastAsia="Palatino Linotype" w:hAnsi="Palatino Linotype"/>
          <w:b w:val="1"/>
          <w:rtl w:val="0"/>
        </w:rPr>
        <w:tab/>
        <w:t xml:space="preserve">Y[i] = x;</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Palatino Linotype" w:cs="Palatino Linotype" w:eastAsia="Palatino Linotype" w:hAnsi="Palatino Linotype"/>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//end algo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So by making use of the unique structure of an upper triangular matrix, we were able to reduce the runtime quite exponentially.</w:t>
      </w:r>
      <w:r w:rsidDel="00000000" w:rsidR="00000000" w:rsidRPr="00000000">
        <w:rPr>
          <w:rtl w:val="0"/>
        </w:rPr>
      </w:r>
    </w:p>
    <w:p w:rsidR="00000000" w:rsidDel="00000000" w:rsidP="00000000" w:rsidRDefault="00000000" w:rsidRPr="00000000">
      <w:pPr>
        <w:contextualSpacing w:val="0"/>
        <w:rPr>
          <w:rFonts w:ascii="Palatino Linotype" w:cs="Palatino Linotype" w:eastAsia="Palatino Linotype" w:hAnsi="Palatino Linotype"/>
          <w:b w:val="1"/>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Palatino Linotype" w:cs="Palatino Linotype" w:eastAsia="Palatino Linotype" w:hAnsi="Palatino Linotype"/>
          <w:smallCaps w:val="0"/>
          <w:strike w:val="0"/>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32"/>
          <w:szCs w:val="32"/>
          <w:u w:val="none"/>
          <w:shd w:fill="auto" w:val="clear"/>
          <w:vertAlign w:val="baseline"/>
          <w:rtl w:val="0"/>
        </w:rPr>
        <w:t xml:space="preserve">Big-Oh Analysis</w:t>
      </w:r>
      <w:r w:rsidDel="00000000" w:rsidR="00000000" w:rsidRPr="00000000">
        <w:rPr>
          <w:rtl w:val="0"/>
        </w:rPr>
      </w:r>
    </w:p>
    <w:p w:rsidR="00000000" w:rsidDel="00000000" w:rsidP="00000000" w:rsidRDefault="00000000" w:rsidRPr="00000000">
      <w:pPr>
        <w:contextualSpacing w:val="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pPr>
        <w:contextualSpacing w:val="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To analyze the time complexity of this algorithm, we first analyze the statements within the main loop then go outwards:</w:t>
      </w:r>
    </w:p>
    <w:p w:rsidR="00000000" w:rsidDel="00000000" w:rsidP="00000000" w:rsidRDefault="00000000" w:rsidRPr="00000000">
      <w:pPr>
        <w:contextualSpacing w:val="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pPr>
        <w:contextualSpacing w:val="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Let Sn be the statement number</w:t>
      </w:r>
    </w:p>
    <w:p w:rsidR="00000000" w:rsidDel="00000000" w:rsidP="00000000" w:rsidRDefault="00000000" w:rsidRPr="00000000">
      <w:pPr>
        <w:contextualSpacing w:val="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pPr>
        <w:contextualSpacing w:val="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S1: x=0</w:t>
        <w:tab/>
        <w:tab/>
        <w:t xml:space="preserve"> //assignment with constant runtime O(1)</w:t>
      </w:r>
    </w:p>
    <w:p w:rsidR="00000000" w:rsidDel="00000000" w:rsidP="00000000" w:rsidRDefault="00000000" w:rsidRPr="00000000">
      <w:pPr>
        <w:contextualSpacing w:val="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S2: x = x + V[i]</w:t>
        <w:tab/>
        <w:t xml:space="preserve">// assignment in O(1), addition in O(1) and query by index in O(1)</w:t>
      </w:r>
    </w:p>
    <w:p w:rsidR="00000000" w:rsidDel="00000000" w:rsidP="00000000" w:rsidRDefault="00000000" w:rsidRPr="00000000">
      <w:pPr>
        <w:ind w:left="1440" w:firstLine="720"/>
        <w:contextualSpacing w:val="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 O(1)+O(1)+O(1) = O(1)</w:t>
      </w:r>
    </w:p>
    <w:p w:rsidR="00000000" w:rsidDel="00000000" w:rsidP="00000000" w:rsidRDefault="00000000" w:rsidRPr="00000000">
      <w:pPr>
        <w:contextualSpacing w:val="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S3: Y[i] = x </w:t>
        <w:tab/>
        <w:tab/>
        <w:t xml:space="preserve">//query by index O(1), assignment O(1)</w:t>
      </w:r>
    </w:p>
    <w:p w:rsidR="00000000" w:rsidDel="00000000" w:rsidP="00000000" w:rsidRDefault="00000000" w:rsidRPr="00000000">
      <w:pPr>
        <w:contextualSpacing w:val="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ab/>
        <w:tab/>
        <w:tab/>
        <w:t xml:space="preserve">//O(1)+O(1) = O(1)</w:t>
      </w:r>
    </w:p>
    <w:p w:rsidR="00000000" w:rsidDel="00000000" w:rsidP="00000000" w:rsidRDefault="00000000" w:rsidRPr="00000000">
      <w:pPr>
        <w:contextualSpacing w:val="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pPr>
        <w:contextualSpacing w:val="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So all of the statements run in constant time or O(1), so we move on to the main loop which runs from n-1 to 0 or in O(n) time</w:t>
      </w:r>
    </w:p>
    <w:p w:rsidR="00000000" w:rsidDel="00000000" w:rsidP="00000000" w:rsidRDefault="00000000" w:rsidRPr="00000000">
      <w:pPr>
        <w:contextualSpacing w:val="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pPr>
        <w:contextualSpacing w:val="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Let g(n) be the algorithm we used and let T(n) be the runtime for g(n):</w:t>
      </w:r>
    </w:p>
    <w:p w:rsidR="00000000" w:rsidDel="00000000" w:rsidP="00000000" w:rsidRDefault="00000000" w:rsidRPr="00000000">
      <w:pPr>
        <w:contextualSpacing w:val="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pPr>
        <w:contextualSpacing w:val="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T(n) = runtime of main loop x (runtime of statements inside the main loop)</w:t>
      </w:r>
    </w:p>
    <w:p w:rsidR="00000000" w:rsidDel="00000000" w:rsidP="00000000" w:rsidRDefault="00000000" w:rsidRPr="00000000">
      <w:pPr>
        <w:contextualSpacing w:val="0"/>
        <w:rPr>
          <w:rFonts w:ascii="Palatino Linotype" w:cs="Palatino Linotype" w:eastAsia="Palatino Linotype" w:hAnsi="Palatino Linotype"/>
          <w:b w:val="1"/>
        </w:rPr>
      </w:pPr>
      <w:r w:rsidDel="00000000" w:rsidR="00000000" w:rsidRPr="00000000">
        <w:rPr>
          <w:rFonts w:ascii="Palatino Linotype" w:cs="Palatino Linotype" w:eastAsia="Palatino Linotype" w:hAnsi="Palatino Linotype"/>
          <w:b w:val="1"/>
          <w:rtl w:val="0"/>
        </w:rPr>
        <w:t xml:space="preserve">        = O(n) x (O(1)+O(1)) = O(n)</w:t>
      </w:r>
    </w:p>
    <w:p w:rsidR="00000000" w:rsidDel="00000000" w:rsidP="00000000" w:rsidRDefault="00000000" w:rsidRPr="00000000">
      <w:pPr>
        <w:contextualSpacing w:val="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pPr>
        <w:contextualSpacing w:val="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Now we add the statements outside of the main loop</w:t>
      </w:r>
    </w:p>
    <w:p w:rsidR="00000000" w:rsidDel="00000000" w:rsidP="00000000" w:rsidRDefault="00000000" w:rsidRPr="00000000">
      <w:pPr>
        <w:contextualSpacing w:val="0"/>
        <w:rPr>
          <w:rFonts w:ascii="Palatino Linotype" w:cs="Palatino Linotype" w:eastAsia="Palatino Linotype" w:hAnsi="Palatino Linotype"/>
          <w:b w:val="1"/>
        </w:rPr>
      </w:pPr>
      <w:r w:rsidDel="00000000" w:rsidR="00000000" w:rsidRPr="00000000">
        <w:rPr>
          <w:rFonts w:ascii="Palatino Linotype" w:cs="Palatino Linotype" w:eastAsia="Palatino Linotype" w:hAnsi="Palatino Linotype"/>
          <w:b w:val="1"/>
          <w:rtl w:val="0"/>
        </w:rPr>
        <w:t xml:space="preserve">        = O(n) + O(1) = O(n)</w:t>
      </w:r>
    </w:p>
    <w:p w:rsidR="00000000" w:rsidDel="00000000" w:rsidP="00000000" w:rsidRDefault="00000000" w:rsidRPr="00000000">
      <w:pPr>
        <w:contextualSpacing w:val="0"/>
        <w:rPr>
          <w:rFonts w:ascii="Palatino Linotype" w:cs="Palatino Linotype" w:eastAsia="Palatino Linotype" w:hAnsi="Palatino Linotype"/>
          <w:b w:val="1"/>
        </w:rPr>
      </w:pPr>
      <w:r w:rsidDel="00000000" w:rsidR="00000000" w:rsidRPr="00000000">
        <w:rPr>
          <w:rtl w:val="0"/>
        </w:rPr>
      </w:r>
    </w:p>
    <w:p w:rsidR="00000000" w:rsidDel="00000000" w:rsidP="00000000" w:rsidRDefault="00000000" w:rsidRPr="00000000">
      <w:pPr>
        <w:contextualSpacing w:val="0"/>
        <w:rPr>
          <w:rFonts w:ascii="Palatino Linotype" w:cs="Palatino Linotype" w:eastAsia="Palatino Linotype" w:hAnsi="Palatino Linotype"/>
          <w:b w:val="1"/>
        </w:rPr>
      </w:pPr>
      <w:r w:rsidDel="00000000" w:rsidR="00000000" w:rsidRPr="00000000">
        <w:rPr>
          <w:rFonts w:ascii="Palatino Linotype" w:cs="Palatino Linotype" w:eastAsia="Palatino Linotype" w:hAnsi="Palatino Linotype"/>
          <w:b w:val="1"/>
          <w:rtl w:val="0"/>
        </w:rPr>
        <w:t xml:space="preserve">We conclude that the algorithm runs in O(n) time.</w:t>
      </w:r>
    </w:p>
    <w:p w:rsidR="00000000" w:rsidDel="00000000" w:rsidP="00000000" w:rsidRDefault="00000000" w:rsidRPr="00000000">
      <w:pPr>
        <w:contextualSpacing w:val="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pPr>
        <w:contextualSpacing w:val="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ab/>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Palatino Linotype" w:cs="Palatino Linotype" w:eastAsia="Palatino Linotype" w:hAnsi="Palatino Linotype"/>
          <w:smallCaps w:val="0"/>
          <w:strike w:val="0"/>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32"/>
          <w:szCs w:val="32"/>
          <w:u w:val="none"/>
          <w:shd w:fill="auto" w:val="clear"/>
          <w:vertAlign w:val="baseline"/>
          <w:rtl w:val="0"/>
        </w:rPr>
        <w:t xml:space="preserve">Big-Omega Analysis</w:t>
      </w:r>
      <w:r w:rsidDel="00000000" w:rsidR="00000000" w:rsidRPr="00000000">
        <w:rPr>
          <w:rtl w:val="0"/>
        </w:rPr>
      </w:r>
    </w:p>
    <w:p w:rsidR="00000000" w:rsidDel="00000000" w:rsidP="00000000" w:rsidRDefault="00000000" w:rsidRPr="00000000">
      <w:pPr>
        <w:contextualSpacing w:val="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pPr>
        <w:tabs>
          <w:tab w:val="center" w:pos="4680"/>
          <w:tab w:val="right" w:pos="9360"/>
        </w:tabs>
        <w:spacing w:after="432" w:lineRule="auto"/>
        <w:ind w:right="360"/>
        <w:contextualSpacing w:val="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Since there is no way for the algorithm to run in less times than O(n) because we have to iterate through every value in the input vector inside the main loop, and we cannot possibly break out of the loop early, we can conclude that the lower bound of the algorithm runtime is Ω(n)</w:t>
      </w:r>
    </w:p>
    <w:p w:rsidR="00000000" w:rsidDel="00000000" w:rsidP="00000000" w:rsidRDefault="00000000" w:rsidRPr="00000000">
      <w:pPr>
        <w:tabs>
          <w:tab w:val="center" w:pos="4680"/>
          <w:tab w:val="right" w:pos="9360"/>
        </w:tabs>
        <w:spacing w:after="432" w:lineRule="auto"/>
        <w:ind w:right="360"/>
        <w:contextualSpacing w:val="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And since the algorithm runs in both O(n) and Ω(n), we can conclude that it also runs in Θ(n) time.</w:t>
      </w:r>
    </w:p>
    <w:p w:rsidR="00000000" w:rsidDel="00000000" w:rsidP="00000000" w:rsidRDefault="00000000" w:rsidRPr="00000000">
      <w:pPr>
        <w:contextualSpacing w:val="0"/>
        <w:rPr>
          <w:rFonts w:ascii="Palatino Linotype" w:cs="Palatino Linotype" w:eastAsia="Palatino Linotype" w:hAnsi="Palatino Linotype"/>
        </w:rPr>
      </w:pPr>
      <w:r w:rsidDel="00000000" w:rsidR="00000000" w:rsidRPr="00000000">
        <w:rPr>
          <w:rtl w:val="0"/>
        </w:rPr>
      </w:r>
    </w:p>
    <w:sectPr>
      <w:headerReference r:id="rId5" w:type="default"/>
      <w:footerReference r:id="rId6" w:type="default"/>
      <w:footerReference r:id="rId7" w:type="even"/>
      <w:pgSz w:h="15840" w:w="12240"/>
      <w:pgMar w:bottom="1440" w:top="999"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432" w:before="0" w:line="240" w:lineRule="auto"/>
      <w:ind w:left="0" w:right="36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432" w:before="0" w:line="240" w:lineRule="auto"/>
      <w:ind w:left="0" w:right="36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6" w:val="single"/>
        <w:right w:space="0" w:sz="0" w:val="nil"/>
        <w:between w:space="0" w:sz="0" w:val="nil"/>
      </w:pBdr>
      <w:shd w:fill="auto" w:val="clear"/>
      <w:tabs>
        <w:tab w:val="center" w:pos="4680"/>
        <w:tab w:val="right" w:pos="9360"/>
      </w:tabs>
      <w:spacing w:after="0" w:before="432"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CSE 331Fall 2017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Calibri" w:cs="Calibri" w:eastAsia="Calibri" w:hAnsi="Calibri"/>
        <w:b w:val="1"/>
        <w:i w:val="0"/>
        <w:color w:val="000000"/>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4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contextualSpacing w:val="1"/>
    </w:pPr>
    <w:rPr>
      <w:rFonts w:ascii="Calibri" w:cs="Calibri" w:eastAsia="Calibri" w:hAnsi="Calibri"/>
      <w:sz w:val="56"/>
      <w:szCs w:val="56"/>
    </w:rPr>
  </w:style>
  <w:style w:type="paragraph" w:styleId="Subtitle">
    <w:name w:val="Subtitle"/>
    <w:basedOn w:val="Normal"/>
    <w:next w:val="Normal"/>
    <w:pPr/>
    <w:rPr>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