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du wp14">
  <w:body>
    <w:p w:rsidRPr="00791623" w:rsidR="00221182" w:rsidP="00791623" w:rsidRDefault="00221182" w14:paraId="107C00A9" w14:textId="77777777">
      <w:pPr>
        <w:spacing w:line="300" w:lineRule="auto"/>
        <w:rPr>
          <w:sz w:val="8"/>
          <w:lang w:val="id-ID"/>
        </w:rPr>
      </w:pPr>
      <w:bookmarkStart w:name="_Toc356714129" w:id="0"/>
      <w:bookmarkStart w:name="_Toc356715016" w:id="1"/>
      <w:bookmarkStart w:name="_Toc356715785" w:id="2"/>
      <w:bookmarkStart w:name="_Toc335277455" w:id="3"/>
    </w:p>
    <w:p w:rsidR="00221182" w:rsidP="00221182" w:rsidRDefault="00F17AD7" w14:paraId="00320A9F" w14:textId="77777777">
      <w:pPr>
        <w:rPr>
          <w:lang w:val="id-ID"/>
        </w:rPr>
      </w:pPr>
      <w:r>
        <w:rPr>
          <w:noProof/>
        </w:rPr>
        <mc:AlternateContent>
          <mc:Choice Requires="wps">
            <w:drawing>
              <wp:anchor distT="0" distB="0" distL="114300" distR="114300" simplePos="0" relativeHeight="251658240" behindDoc="0" locked="0" layoutInCell="0" allowOverlap="1" wp14:anchorId="198FC0F8" wp14:editId="3AEA96AD">
                <wp:simplePos x="0" y="0"/>
                <wp:positionH relativeFrom="column">
                  <wp:posOffset>1259840</wp:posOffset>
                </wp:positionH>
                <wp:positionV relativeFrom="paragraph">
                  <wp:posOffset>128905</wp:posOffset>
                </wp:positionV>
                <wp:extent cx="3018155" cy="274955"/>
                <wp:effectExtent l="4445" t="0" r="0" b="0"/>
                <wp:wrapNone/>
                <wp:docPr id="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815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rsidRPr="00A301FF" w:rsidR="002E5880" w:rsidP="00221182" w:rsidRDefault="002E5880" w14:paraId="6FEB05FF" w14:textId="77777777">
                            <w:pPr>
                              <w:jc w:val="center"/>
                              <w:rPr>
                                <w:rFonts w:ascii="Arial" w:hAnsi="Arial"/>
                                <w:sz w:val="28"/>
                                <w:lang w:val="id-ID"/>
                              </w:rPr>
                            </w:pPr>
                            <w:r>
                              <w:rPr>
                                <w:rFonts w:ascii="Arial" w:hAnsi="Arial"/>
                                <w:b/>
                                <w:sz w:val="28"/>
                              </w:rPr>
                              <w:t>Dokume</w:t>
                            </w:r>
                            <w:r>
                              <w:rPr>
                                <w:rFonts w:ascii="Arial" w:hAnsi="Arial"/>
                                <w:b/>
                                <w:sz w:val="28"/>
                                <w:lang w:val="id-ID"/>
                              </w:rPr>
                              <w:t>n</w:t>
                            </w:r>
                            <w:r>
                              <w:rPr>
                                <w:rFonts w:ascii="Arial" w:hAnsi="Arial"/>
                                <w:b/>
                                <w:sz w:val="28"/>
                              </w:rPr>
                              <w:t xml:space="preserve">tasi </w:t>
                            </w:r>
                            <w:r>
                              <w:rPr>
                                <w:rFonts w:ascii="Arial" w:hAnsi="Arial"/>
                                <w:b/>
                                <w:sz w:val="28"/>
                                <w:lang w:val="id-ID"/>
                              </w:rPr>
                              <w:t xml:space="preserve">Produk </w:t>
                            </w:r>
                            <w:r>
                              <w:rPr>
                                <w:rFonts w:ascii="Arial" w:hAnsi="Arial"/>
                                <w:b/>
                                <w:sz w:val="28"/>
                              </w:rPr>
                              <w:t>Tugas Akhir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5AC85F4B">
              <v:rect id="Rectangle 8" style="position:absolute;left:0;text-align:left;margin-left:99.2pt;margin-top:10.15pt;width:237.65pt;height:2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filled="f" stroked="f" strokeweight="0" w14:anchorId="198FC0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">
                <v:textbox inset="0,0,0,0">
                  <w:txbxContent>
                    <w:p w:rsidRPr="00A301FF" w:rsidR="002E5880" w:rsidP="00221182" w:rsidRDefault="002E5880" w14:paraId="3F134561" w14:textId="77777777">
                      <w:pPr>
                        <w:jc w:val="center"/>
                        <w:rPr>
                          <w:rFonts w:ascii="Arial" w:hAnsi="Arial"/>
                          <w:sz w:val="28"/>
                          <w:lang w:val="id-ID"/>
                        </w:rPr>
                      </w:pPr>
                      <w:r>
                        <w:rPr>
                          <w:rFonts w:ascii="Arial" w:hAnsi="Arial"/>
                          <w:b/>
                          <w:sz w:val="28"/>
                        </w:rPr>
                        <w:t>Dokume</w:t>
                      </w:r>
                      <w:r>
                        <w:rPr>
                          <w:rFonts w:ascii="Arial" w:hAnsi="Arial"/>
                          <w:b/>
                          <w:sz w:val="28"/>
                          <w:lang w:val="id-ID"/>
                        </w:rPr>
                        <w:t>n</w:t>
                      </w:r>
                      <w:r>
                        <w:rPr>
                          <w:rFonts w:ascii="Arial" w:hAnsi="Arial"/>
                          <w:b/>
                          <w:sz w:val="28"/>
                        </w:rPr>
                        <w:t xml:space="preserve">tasi </w:t>
                      </w:r>
                      <w:r>
                        <w:rPr>
                          <w:rFonts w:ascii="Arial" w:hAnsi="Arial"/>
                          <w:b/>
                          <w:sz w:val="28"/>
                          <w:lang w:val="id-ID"/>
                        </w:rPr>
                        <w:t xml:space="preserve">Produk </w:t>
                      </w:r>
                      <w:r>
                        <w:rPr>
                          <w:rFonts w:ascii="Arial" w:hAnsi="Arial"/>
                          <w:b/>
                          <w:sz w:val="28"/>
                        </w:rPr>
                        <w:t>Tugas Akhir</w:t>
                      </w:r>
                    </w:p>
                  </w:txbxContent>
                </v:textbox>
              </v:rect>
            </w:pict>
          </mc:Fallback>
        </mc:AlternateContent>
      </w:r>
    </w:p>
    <w:p w:rsidR="00221182" w:rsidP="00221182" w:rsidRDefault="00221182" w14:paraId="1ACE2438" w14:textId="77777777">
      <w:pPr>
        <w:rPr>
          <w:lang w:val="id-ID"/>
        </w:rPr>
      </w:pPr>
    </w:p>
    <w:p w:rsidRPr="007A1D54" w:rsidR="00221182" w:rsidP="00221182" w:rsidRDefault="00221182" w14:paraId="7150437F" w14:textId="77777777">
      <w:pPr>
        <w:rPr>
          <w:lang w:val="id-ID"/>
        </w:rPr>
      </w:pPr>
    </w:p>
    <w:p w:rsidRPr="0086056E" w:rsidR="00221182" w:rsidP="00B2558C" w:rsidRDefault="00221182" w14:paraId="2F3A4E7B" w14:textId="77777777">
      <w:pPr>
        <w:jc w:val="center"/>
        <w:rPr>
          <w:b/>
          <w:sz w:val="36"/>
        </w:rPr>
      </w:pPr>
      <w:r w:rsidRPr="0086056E">
        <w:rPr>
          <w:sz w:val="36"/>
        </w:rPr>
        <w:t>Lembar Sampul Dokumen</w:t>
      </w:r>
    </w:p>
    <w:p w:rsidR="00221182" w:rsidP="00221182" w:rsidRDefault="00221182" w14:paraId="6AE19B86" w14:textId="77777777">
      <w:pPr>
        <w:rPr>
          <w:sz w:val="28"/>
        </w:rPr>
      </w:pPr>
      <w:r>
        <w:rPr>
          <w:sz w:val="28"/>
        </w:rPr>
        <w:tab/>
      </w:r>
    </w:p>
    <w:tbl>
      <w:tblPr>
        <w:tblW w:w="9923" w:type="dxa"/>
        <w:tblInd w:w="-709" w:type="dxa"/>
        <w:tblLayout w:type="fixed"/>
        <w:tblLook w:val="0000" w:firstRow="0" w:lastRow="0" w:firstColumn="0" w:lastColumn="0" w:noHBand="0" w:noVBand="0"/>
      </w:tblPr>
      <w:tblGrid>
        <w:gridCol w:w="3001"/>
        <w:gridCol w:w="3126"/>
        <w:gridCol w:w="3796"/>
      </w:tblGrid>
      <w:tr w:rsidR="00221182" w:rsidTr="2EE150F1" w14:paraId="207CB111" w14:textId="77777777">
        <w:trPr>
          <w:cantSplit/>
        </w:trPr>
        <w:tc>
          <w:tcPr>
            <w:tcW w:w="3001" w:type="dxa"/>
          </w:tcPr>
          <w:p w:rsidR="00221182" w:rsidP="00DA3E64" w:rsidRDefault="00221182" w14:paraId="6C185186" w14:textId="77777777">
            <w:pPr>
              <w:rPr>
                <w:sz w:val="32"/>
              </w:rPr>
            </w:pPr>
            <w:r>
              <w:rPr>
                <w:sz w:val="28"/>
              </w:rPr>
              <w:t>Judul Dokumen</w:t>
            </w:r>
          </w:p>
        </w:tc>
        <w:tc>
          <w:tcPr>
            <w:tcW w:w="6922" w:type="dxa"/>
            <w:gridSpan w:val="2"/>
            <w:shd w:val="clear" w:color="auto" w:fill="auto"/>
          </w:tcPr>
          <w:p w:rsidR="00221182" w:rsidP="00DA3E64" w:rsidRDefault="00221182" w14:paraId="7BFC669B" w14:textId="77777777">
            <w:pPr>
              <w:pStyle w:val="CoverTable"/>
            </w:pPr>
            <w:r>
              <w:rPr>
                <w:lang w:val="id-ID"/>
              </w:rPr>
              <w:t xml:space="preserve">TUGAS AKHIR TEKNIK </w:t>
            </w:r>
            <w:r w:rsidR="00791623">
              <w:rPr>
                <w:lang w:val="id-ID"/>
              </w:rPr>
              <w:t>TELEKOMUNIKASI</w:t>
            </w:r>
            <w:r>
              <w:t>:</w:t>
            </w:r>
          </w:p>
          <w:p w:rsidRPr="009B726C" w:rsidR="00221182" w:rsidP="008727A0" w:rsidRDefault="1CB28E7F" w14:paraId="1CF93BED" w14:textId="250E1DBC">
            <w:pPr>
              <w:pStyle w:val="CoverTable"/>
              <w:rPr>
                <w:lang w:val="id-ID"/>
              </w:rPr>
            </w:pPr>
            <w:r w:rsidRPr="615AE2B6">
              <w:rPr>
                <w:b w:val="0"/>
                <w:i/>
                <w:iCs/>
                <w:lang w:val="id-ID"/>
              </w:rPr>
              <w:t>Judul tugas akhir:</w:t>
            </w:r>
            <w:r w:rsidRPr="615AE2B6" w:rsidR="4652996D">
              <w:rPr>
                <w:b w:val="0"/>
                <w:i/>
                <w:iCs/>
                <w:lang w:val="id-ID"/>
              </w:rPr>
              <w:t xml:space="preserve"> </w:t>
            </w:r>
            <w:r w:rsidRPr="615AE2B6" w:rsidR="4652996D">
              <w:rPr>
                <w:b w:val="0"/>
                <w:i/>
                <w:iCs/>
                <w:szCs w:val="28"/>
                <w:lang w:val="id-ID"/>
              </w:rPr>
              <w:t>Pengembangan Sistem dan Skenario Experiment Power Transmission dan Beacon Rate Adaptation pada Vehicular Communication</w:t>
            </w:r>
          </w:p>
        </w:tc>
      </w:tr>
      <w:tr w:rsidR="00221182" w:rsidTr="2EE150F1" w14:paraId="57A430DB" w14:textId="77777777">
        <w:trPr>
          <w:cantSplit/>
        </w:trPr>
        <w:tc>
          <w:tcPr>
            <w:tcW w:w="3001" w:type="dxa"/>
          </w:tcPr>
          <w:p w:rsidR="00221182" w:rsidP="00DA3E64" w:rsidRDefault="00221182" w14:paraId="6AA194F7" w14:textId="77777777">
            <w:pPr>
              <w:rPr>
                <w:sz w:val="16"/>
              </w:rPr>
            </w:pPr>
          </w:p>
        </w:tc>
        <w:tc>
          <w:tcPr>
            <w:tcW w:w="6922" w:type="dxa"/>
            <w:gridSpan w:val="2"/>
          </w:tcPr>
          <w:p w:rsidR="00221182" w:rsidP="00DA3E64" w:rsidRDefault="00221182" w14:paraId="53DCC5FC" w14:textId="77777777">
            <w:pPr>
              <w:rPr>
                <w:sz w:val="16"/>
              </w:rPr>
            </w:pPr>
          </w:p>
        </w:tc>
      </w:tr>
      <w:tr w:rsidR="00221182" w:rsidTr="2EE150F1" w14:paraId="5CA3C5B3" w14:textId="77777777">
        <w:trPr>
          <w:cantSplit/>
        </w:trPr>
        <w:tc>
          <w:tcPr>
            <w:tcW w:w="3001" w:type="dxa"/>
          </w:tcPr>
          <w:p w:rsidR="00221182" w:rsidP="00DA3E64" w:rsidRDefault="00221182" w14:paraId="50F3395E" w14:textId="77777777">
            <w:pPr>
              <w:rPr>
                <w:sz w:val="28"/>
              </w:rPr>
            </w:pPr>
            <w:r>
              <w:rPr>
                <w:sz w:val="28"/>
              </w:rPr>
              <w:t>Jenis Dokumen</w:t>
            </w:r>
          </w:p>
        </w:tc>
        <w:tc>
          <w:tcPr>
            <w:tcW w:w="6922" w:type="dxa"/>
            <w:gridSpan w:val="2"/>
            <w:shd w:val="clear" w:color="auto" w:fill="auto"/>
          </w:tcPr>
          <w:p w:rsidR="00221182" w:rsidP="00DA3E64" w:rsidRDefault="00221182" w14:paraId="1DECB600" w14:textId="4BA79D76">
            <w:pPr>
              <w:pStyle w:val="CoverTable"/>
            </w:pPr>
            <w:r>
              <w:t xml:space="preserve">PROPOSAL </w:t>
            </w:r>
            <w:r w:rsidR="00890166">
              <w:t xml:space="preserve">PROSES </w:t>
            </w:r>
            <w:r w:rsidR="00291EE9">
              <w:t>DESAIN AWAL</w:t>
            </w:r>
          </w:p>
          <w:p w:rsidR="00221182" w:rsidP="00DA3E64" w:rsidRDefault="00221182" w14:paraId="1D0ED23A" w14:textId="77777777">
            <w:pPr>
              <w:rPr>
                <w:sz w:val="28"/>
              </w:rPr>
            </w:pPr>
          </w:p>
        </w:tc>
      </w:tr>
      <w:tr w:rsidR="00221182" w:rsidTr="2EE150F1" w14:paraId="6E3DD2FD" w14:textId="77777777">
        <w:trPr>
          <w:cantSplit/>
          <w:trHeight w:val="240"/>
        </w:trPr>
        <w:tc>
          <w:tcPr>
            <w:tcW w:w="3001" w:type="dxa"/>
          </w:tcPr>
          <w:p w:rsidR="00221182" w:rsidP="00DA3E64" w:rsidRDefault="00221182" w14:paraId="11E43A93" w14:textId="77777777">
            <w:pPr>
              <w:rPr>
                <w:sz w:val="28"/>
              </w:rPr>
            </w:pPr>
          </w:p>
        </w:tc>
        <w:tc>
          <w:tcPr>
            <w:tcW w:w="6922" w:type="dxa"/>
            <w:gridSpan w:val="2"/>
          </w:tcPr>
          <w:p w:rsidR="00221182" w:rsidP="00791623" w:rsidRDefault="00221182" w14:paraId="7BA7C502" w14:textId="77777777">
            <w:pPr>
              <w:spacing w:line="240" w:lineRule="atLeast"/>
              <w:rPr>
                <w:sz w:val="28"/>
              </w:rPr>
            </w:pPr>
            <w:r>
              <w:rPr>
                <w:rFonts w:ascii="Arial" w:hAnsi="Arial"/>
                <w:sz w:val="16"/>
              </w:rPr>
              <w:t xml:space="preserve">Catatan: Dokumen ini dikendalikan penyebarannya oleh </w:t>
            </w:r>
            <w:r>
              <w:rPr>
                <w:rFonts w:ascii="Arial" w:hAnsi="Arial"/>
                <w:sz w:val="16"/>
                <w:lang w:val="id-ID"/>
              </w:rPr>
              <w:t xml:space="preserve">Prodi </w:t>
            </w:r>
            <w:r w:rsidR="00791623">
              <w:rPr>
                <w:rFonts w:ascii="Arial" w:hAnsi="Arial"/>
                <w:sz w:val="16"/>
                <w:lang w:val="id-ID"/>
              </w:rPr>
              <w:t>Teknik Telekomunikasi</w:t>
            </w:r>
            <w:r>
              <w:rPr>
                <w:rFonts w:ascii="Arial" w:hAnsi="Arial"/>
                <w:sz w:val="16"/>
                <w:lang w:val="id-ID"/>
              </w:rPr>
              <w:t xml:space="preserve"> ITB</w:t>
            </w:r>
          </w:p>
        </w:tc>
      </w:tr>
      <w:tr w:rsidR="00221182" w:rsidTr="2EE150F1" w14:paraId="72B20D67" w14:textId="77777777">
        <w:trPr>
          <w:cantSplit/>
        </w:trPr>
        <w:tc>
          <w:tcPr>
            <w:tcW w:w="3001" w:type="dxa"/>
          </w:tcPr>
          <w:p w:rsidR="00221182" w:rsidP="00DA3E64" w:rsidRDefault="00221182" w14:paraId="54D41817" w14:textId="77777777">
            <w:pPr>
              <w:rPr>
                <w:sz w:val="28"/>
              </w:rPr>
            </w:pPr>
            <w:r>
              <w:rPr>
                <w:sz w:val="28"/>
              </w:rPr>
              <w:t>Nomor Dokumen</w:t>
            </w:r>
          </w:p>
        </w:tc>
        <w:tc>
          <w:tcPr>
            <w:tcW w:w="6922" w:type="dxa"/>
            <w:gridSpan w:val="2"/>
            <w:shd w:val="clear" w:color="auto" w:fill="auto"/>
          </w:tcPr>
          <w:p w:rsidRPr="009A67FD" w:rsidR="00221182" w:rsidP="009B726C" w:rsidRDefault="6A354155" w14:paraId="67ACFEA6" w14:textId="7E4FFAFA">
            <w:pPr>
              <w:pStyle w:val="CoverTable"/>
            </w:pPr>
            <w:r w:rsidRPr="6A354155">
              <w:rPr>
                <w:lang w:val="id-ID"/>
              </w:rPr>
              <w:t>T</w:t>
            </w:r>
            <w:r>
              <w:t>2</w:t>
            </w:r>
            <w:r w:rsidRPr="6A354155">
              <w:rPr>
                <w:lang w:val="id-ID"/>
              </w:rPr>
              <w:t>0-01-TA2024.11.07</w:t>
            </w:r>
          </w:p>
        </w:tc>
      </w:tr>
      <w:tr w:rsidR="00221182" w:rsidTr="2EE150F1" w14:paraId="46097815" w14:textId="77777777">
        <w:trPr>
          <w:cantSplit/>
        </w:trPr>
        <w:tc>
          <w:tcPr>
            <w:tcW w:w="3001" w:type="dxa"/>
          </w:tcPr>
          <w:p w:rsidR="00221182" w:rsidP="00DA3E64" w:rsidRDefault="00221182" w14:paraId="33B92639" w14:textId="77777777">
            <w:pPr>
              <w:rPr>
                <w:sz w:val="10"/>
              </w:rPr>
            </w:pPr>
          </w:p>
        </w:tc>
        <w:tc>
          <w:tcPr>
            <w:tcW w:w="6922" w:type="dxa"/>
            <w:gridSpan w:val="2"/>
          </w:tcPr>
          <w:p w:rsidR="00221182" w:rsidP="00DA3E64" w:rsidRDefault="00221182" w14:paraId="60FC31A5" w14:textId="77777777">
            <w:pPr>
              <w:pStyle w:val="CoverTable"/>
              <w:rPr>
                <w:sz w:val="10"/>
              </w:rPr>
            </w:pPr>
          </w:p>
        </w:tc>
      </w:tr>
      <w:tr w:rsidR="00221182" w:rsidTr="2EE150F1" w14:paraId="2E85CE91" w14:textId="77777777">
        <w:trPr>
          <w:cantSplit/>
        </w:trPr>
        <w:tc>
          <w:tcPr>
            <w:tcW w:w="3001" w:type="dxa"/>
          </w:tcPr>
          <w:p w:rsidR="00221182" w:rsidP="00DA3E64" w:rsidRDefault="00221182" w14:paraId="7450A21B" w14:textId="77777777">
            <w:pPr>
              <w:rPr>
                <w:sz w:val="28"/>
              </w:rPr>
            </w:pPr>
            <w:r>
              <w:rPr>
                <w:sz w:val="28"/>
              </w:rPr>
              <w:t>Nomor Revisi</w:t>
            </w:r>
          </w:p>
        </w:tc>
        <w:tc>
          <w:tcPr>
            <w:tcW w:w="6922" w:type="dxa"/>
            <w:gridSpan w:val="2"/>
            <w:shd w:val="clear" w:color="auto" w:fill="auto"/>
          </w:tcPr>
          <w:p w:rsidR="00221182" w:rsidP="00DA3E64" w:rsidRDefault="00221182" w14:paraId="5467D5E7" w14:textId="77777777">
            <w:pPr>
              <w:pStyle w:val="CoverTable"/>
            </w:pPr>
          </w:p>
        </w:tc>
      </w:tr>
      <w:tr w:rsidR="00221182" w:rsidTr="2EE150F1" w14:paraId="4F7D6BD0" w14:textId="77777777">
        <w:trPr>
          <w:cantSplit/>
        </w:trPr>
        <w:tc>
          <w:tcPr>
            <w:tcW w:w="3001" w:type="dxa"/>
          </w:tcPr>
          <w:p w:rsidR="00221182" w:rsidP="00DA3E64" w:rsidRDefault="00221182" w14:paraId="5E526DBC" w14:textId="77777777">
            <w:pPr>
              <w:rPr>
                <w:sz w:val="10"/>
              </w:rPr>
            </w:pPr>
          </w:p>
        </w:tc>
        <w:tc>
          <w:tcPr>
            <w:tcW w:w="6922" w:type="dxa"/>
            <w:gridSpan w:val="2"/>
          </w:tcPr>
          <w:p w:rsidR="00221182" w:rsidP="00DA3E64" w:rsidRDefault="00221182" w14:paraId="1B48B611" w14:textId="77777777">
            <w:pPr>
              <w:pStyle w:val="CoverTable"/>
              <w:rPr>
                <w:sz w:val="10"/>
              </w:rPr>
            </w:pPr>
          </w:p>
        </w:tc>
      </w:tr>
      <w:tr w:rsidR="00221182" w:rsidTr="2EE150F1" w14:paraId="48C6BE2F" w14:textId="77777777">
        <w:trPr>
          <w:cantSplit/>
        </w:trPr>
        <w:tc>
          <w:tcPr>
            <w:tcW w:w="3001" w:type="dxa"/>
          </w:tcPr>
          <w:p w:rsidR="00221182" w:rsidP="00DA3E64" w:rsidRDefault="00221182" w14:paraId="199DE8E6" w14:textId="77777777">
            <w:pPr>
              <w:rPr>
                <w:sz w:val="28"/>
              </w:rPr>
            </w:pPr>
            <w:r>
              <w:rPr>
                <w:sz w:val="28"/>
              </w:rPr>
              <w:t>Nama File</w:t>
            </w:r>
          </w:p>
        </w:tc>
        <w:tc>
          <w:tcPr>
            <w:tcW w:w="6922" w:type="dxa"/>
            <w:gridSpan w:val="2"/>
            <w:shd w:val="clear" w:color="auto" w:fill="auto"/>
          </w:tcPr>
          <w:p w:rsidRPr="00791623" w:rsidR="00221182" w:rsidP="00DA3E64" w:rsidRDefault="00791623" w14:paraId="59FC8D54" w14:textId="0CDC8DBE">
            <w:pPr>
              <w:pStyle w:val="CoverTable"/>
              <w:rPr>
                <w:lang w:val="id-ID"/>
              </w:rPr>
            </w:pPr>
            <w:r>
              <w:rPr>
                <w:lang w:val="id-ID"/>
              </w:rPr>
              <w:t>T</w:t>
            </w:r>
            <w:r w:rsidR="00FB44EA">
              <w:t>2</w:t>
            </w:r>
            <w:r>
              <w:rPr>
                <w:lang w:val="id-ID"/>
              </w:rPr>
              <w:t>0</w:t>
            </w:r>
          </w:p>
        </w:tc>
      </w:tr>
      <w:tr w:rsidR="00221182" w:rsidTr="2EE150F1" w14:paraId="653DBABF" w14:textId="77777777">
        <w:trPr>
          <w:cantSplit/>
        </w:trPr>
        <w:tc>
          <w:tcPr>
            <w:tcW w:w="3001" w:type="dxa"/>
          </w:tcPr>
          <w:p w:rsidR="00221182" w:rsidP="00DA3E64" w:rsidRDefault="00221182" w14:paraId="0B7AF5C8" w14:textId="77777777">
            <w:pPr>
              <w:rPr>
                <w:sz w:val="10"/>
              </w:rPr>
            </w:pPr>
          </w:p>
        </w:tc>
        <w:tc>
          <w:tcPr>
            <w:tcW w:w="6922" w:type="dxa"/>
            <w:gridSpan w:val="2"/>
          </w:tcPr>
          <w:p w:rsidR="00221182" w:rsidP="00DA3E64" w:rsidRDefault="00221182" w14:paraId="0733B1EE" w14:textId="77777777">
            <w:pPr>
              <w:pStyle w:val="CoverTable"/>
              <w:rPr>
                <w:sz w:val="10"/>
              </w:rPr>
            </w:pPr>
          </w:p>
        </w:tc>
      </w:tr>
      <w:tr w:rsidR="00221182" w:rsidTr="2EE150F1" w14:paraId="59A32D12" w14:textId="77777777">
        <w:trPr>
          <w:cantSplit/>
        </w:trPr>
        <w:tc>
          <w:tcPr>
            <w:tcW w:w="3001" w:type="dxa"/>
          </w:tcPr>
          <w:p w:rsidR="00221182" w:rsidP="00DA3E64" w:rsidRDefault="00221182" w14:paraId="0C320F93" w14:textId="77777777">
            <w:pPr>
              <w:rPr>
                <w:sz w:val="28"/>
              </w:rPr>
            </w:pPr>
            <w:r>
              <w:rPr>
                <w:sz w:val="28"/>
              </w:rPr>
              <w:t>Tanggal Penerbitan</w:t>
            </w:r>
          </w:p>
        </w:tc>
        <w:tc>
          <w:tcPr>
            <w:tcW w:w="6922" w:type="dxa"/>
            <w:gridSpan w:val="2"/>
            <w:shd w:val="clear" w:color="auto" w:fill="auto"/>
          </w:tcPr>
          <w:p w:rsidRPr="009B726C" w:rsidR="00221182" w:rsidP="00F34539" w:rsidRDefault="71A6FEFE" w14:paraId="778C3A3D" w14:textId="2F1B51F2">
            <w:pPr>
              <w:pStyle w:val="CoverTable"/>
              <w:rPr>
                <w:lang w:val="id-ID"/>
              </w:rPr>
            </w:pPr>
            <w:r w:rsidRPr="71A6FEFE">
              <w:rPr>
                <w:noProof/>
              </w:rPr>
              <w:t>4 Oktober 2023</w:t>
            </w:r>
            <w:r w:rsidRPr="71A6FEFE">
              <w:rPr>
                <w:noProof/>
                <w:lang w:val="id-ID"/>
              </w:rPr>
              <w:t xml:space="preserve"> </w:t>
            </w:r>
          </w:p>
        </w:tc>
      </w:tr>
      <w:tr w:rsidR="00221182" w:rsidTr="2EE150F1" w14:paraId="18CC842B" w14:textId="77777777">
        <w:trPr>
          <w:cantSplit/>
        </w:trPr>
        <w:tc>
          <w:tcPr>
            <w:tcW w:w="3001" w:type="dxa"/>
          </w:tcPr>
          <w:p w:rsidR="00221182" w:rsidP="00DA3E64" w:rsidRDefault="00221182" w14:paraId="6404EF91" w14:textId="77777777">
            <w:pPr>
              <w:rPr>
                <w:sz w:val="10"/>
              </w:rPr>
            </w:pPr>
          </w:p>
        </w:tc>
        <w:tc>
          <w:tcPr>
            <w:tcW w:w="6922" w:type="dxa"/>
            <w:gridSpan w:val="2"/>
          </w:tcPr>
          <w:p w:rsidR="00221182" w:rsidP="00DA3E64" w:rsidRDefault="00221182" w14:paraId="2C677A53" w14:textId="77777777">
            <w:pPr>
              <w:pStyle w:val="CoverTable"/>
              <w:rPr>
                <w:sz w:val="10"/>
              </w:rPr>
            </w:pPr>
          </w:p>
        </w:tc>
      </w:tr>
      <w:tr w:rsidR="00221182" w:rsidTr="2EE150F1" w14:paraId="0D991729" w14:textId="77777777">
        <w:trPr>
          <w:cantSplit/>
        </w:trPr>
        <w:tc>
          <w:tcPr>
            <w:tcW w:w="3001" w:type="dxa"/>
          </w:tcPr>
          <w:p w:rsidR="00221182" w:rsidP="00DA3E64" w:rsidRDefault="00221182" w14:paraId="78F71A11" w14:textId="77777777">
            <w:pPr>
              <w:rPr>
                <w:sz w:val="28"/>
              </w:rPr>
            </w:pPr>
            <w:r>
              <w:rPr>
                <w:sz w:val="28"/>
              </w:rPr>
              <w:t>Unit Penerbit</w:t>
            </w:r>
          </w:p>
        </w:tc>
        <w:tc>
          <w:tcPr>
            <w:tcW w:w="6922" w:type="dxa"/>
            <w:gridSpan w:val="2"/>
            <w:shd w:val="clear" w:color="auto" w:fill="auto"/>
          </w:tcPr>
          <w:p w:rsidR="00221182" w:rsidP="00791623" w:rsidRDefault="00221182" w14:paraId="3AB00413" w14:textId="77777777">
            <w:pPr>
              <w:pStyle w:val="CoverTable"/>
            </w:pPr>
            <w:r>
              <w:rPr>
                <w:lang w:val="id-ID"/>
              </w:rPr>
              <w:t xml:space="preserve">Prodi </w:t>
            </w:r>
            <w:r w:rsidR="00791623">
              <w:rPr>
                <w:lang w:val="id-ID"/>
              </w:rPr>
              <w:t>Teknik Telekomunikasi</w:t>
            </w:r>
            <w:r>
              <w:rPr>
                <w:lang w:val="id-ID"/>
              </w:rPr>
              <w:t xml:space="preserve"> </w:t>
            </w:r>
            <w:r w:rsidR="00460F80">
              <w:rPr>
                <w:lang w:val="id-ID"/>
              </w:rPr>
              <w:t>–</w:t>
            </w:r>
            <w:r>
              <w:t xml:space="preserve"> ITB</w:t>
            </w:r>
          </w:p>
        </w:tc>
      </w:tr>
      <w:tr w:rsidR="00221182" w:rsidTr="2EE150F1" w14:paraId="69084322" w14:textId="77777777">
        <w:trPr>
          <w:cantSplit/>
        </w:trPr>
        <w:tc>
          <w:tcPr>
            <w:tcW w:w="3001" w:type="dxa"/>
          </w:tcPr>
          <w:p w:rsidR="00221182" w:rsidP="00DA3E64" w:rsidRDefault="00221182" w14:paraId="451A3398" w14:textId="77777777">
            <w:pPr>
              <w:rPr>
                <w:sz w:val="10"/>
              </w:rPr>
            </w:pPr>
          </w:p>
        </w:tc>
        <w:tc>
          <w:tcPr>
            <w:tcW w:w="6922" w:type="dxa"/>
            <w:gridSpan w:val="2"/>
          </w:tcPr>
          <w:p w:rsidR="00221182" w:rsidP="00DA3E64" w:rsidRDefault="00221182" w14:paraId="193A34CC" w14:textId="77777777">
            <w:pPr>
              <w:pStyle w:val="CoverTable"/>
              <w:rPr>
                <w:sz w:val="10"/>
              </w:rPr>
            </w:pPr>
          </w:p>
        </w:tc>
      </w:tr>
      <w:tr w:rsidR="00221182" w:rsidTr="2EE150F1" w14:paraId="0ABE3CBB" w14:textId="77777777">
        <w:trPr>
          <w:cantSplit/>
        </w:trPr>
        <w:tc>
          <w:tcPr>
            <w:tcW w:w="3001" w:type="dxa"/>
          </w:tcPr>
          <w:p w:rsidR="00221182" w:rsidP="00DA3E64" w:rsidRDefault="00221182" w14:paraId="7D04650F" w14:textId="77777777">
            <w:pPr>
              <w:rPr>
                <w:sz w:val="28"/>
              </w:rPr>
            </w:pPr>
            <w:r>
              <w:rPr>
                <w:sz w:val="28"/>
              </w:rPr>
              <w:t>Jumlah Halaman</w:t>
            </w:r>
          </w:p>
        </w:tc>
        <w:tc>
          <w:tcPr>
            <w:tcW w:w="3126" w:type="dxa"/>
            <w:shd w:val="clear" w:color="auto" w:fill="auto"/>
          </w:tcPr>
          <w:p w:rsidR="00221182" w:rsidP="00DA3E64" w:rsidRDefault="6A354155" w14:paraId="2CA5FE5D" w14:textId="30AFD28B">
            <w:pPr>
              <w:pStyle w:val="CoverTable"/>
            </w:pPr>
            <w:r>
              <w:t xml:space="preserve">16                         </w:t>
            </w:r>
          </w:p>
        </w:tc>
        <w:tc>
          <w:tcPr>
            <w:tcW w:w="3796" w:type="dxa"/>
            <w:shd w:val="clear" w:color="auto" w:fill="auto"/>
          </w:tcPr>
          <w:p w:rsidR="00221182" w:rsidP="00DA3E64" w:rsidRDefault="00221182" w14:paraId="771C10D2" w14:textId="77777777">
            <w:pPr>
              <w:rPr>
                <w:sz w:val="28"/>
              </w:rPr>
            </w:pPr>
            <w:r>
              <w:t>(termasuk lembar sampul ini)</w:t>
            </w:r>
          </w:p>
        </w:tc>
      </w:tr>
    </w:tbl>
    <w:p w:rsidR="00221182" w:rsidP="2EE150F1" w:rsidRDefault="00221182" w14:paraId="273B8614" w14:textId="3E86201F">
      <w:pPr>
        <w:pStyle w:val="BodyText"/>
        <w:rPr>
          <w:sz w:val="28"/>
          <w:szCs w:val="28"/>
          <w:lang w:val="fr-FR"/>
        </w:rPr>
      </w:pPr>
    </w:p>
    <w:tbl>
      <w:tblPr>
        <w:tblW w:w="9309" w:type="dxa"/>
        <w:tblLayout w:type="fixed"/>
        <w:tblLook w:val="0000" w:firstRow="0" w:lastRow="0" w:firstColumn="0" w:lastColumn="0" w:noHBand="0" w:noVBand="0"/>
      </w:tblPr>
      <w:tblGrid>
        <w:gridCol w:w="1458"/>
        <w:gridCol w:w="1191"/>
        <w:gridCol w:w="33"/>
        <w:gridCol w:w="414"/>
        <w:gridCol w:w="2433"/>
        <w:gridCol w:w="970"/>
        <w:gridCol w:w="650"/>
        <w:gridCol w:w="2160"/>
      </w:tblGrid>
      <w:tr w:rsidRPr="00CC471A" w:rsidR="00EA4EEE" w14:paraId="2A3759C8" w14:textId="77777777">
        <w:trPr>
          <w:cantSplit/>
        </w:trPr>
        <w:tc>
          <w:tcPr>
            <w:tcW w:w="9309" w:type="dxa"/>
            <w:gridSpan w:val="8"/>
            <w:tcBorders>
              <w:top w:val="single" w:color="auto" w:sz="12" w:space="0"/>
              <w:left w:val="single" w:color="auto" w:sz="12" w:space="0"/>
              <w:right w:val="single" w:color="auto" w:sz="12" w:space="0"/>
            </w:tcBorders>
            <w:shd w:val="pct5" w:color="auto" w:fill="auto"/>
          </w:tcPr>
          <w:p w:rsidRPr="00CC471A" w:rsidR="00EA4EEE" w:rsidRDefault="00EA4EEE" w14:paraId="556BF8DF" w14:textId="77777777">
            <w:r w:rsidRPr="00CC471A">
              <w:rPr>
                <w:sz w:val="32"/>
              </w:rPr>
              <w:t>Data Pengusul</w:t>
            </w:r>
          </w:p>
        </w:tc>
      </w:tr>
      <w:tr w:rsidRPr="00CC471A" w:rsidR="00EA4EEE" w14:paraId="059B7335" w14:textId="77777777">
        <w:trPr>
          <w:cantSplit/>
        </w:trPr>
        <w:tc>
          <w:tcPr>
            <w:tcW w:w="1458" w:type="dxa"/>
            <w:tcBorders>
              <w:top w:val="single" w:color="auto" w:sz="12" w:space="0"/>
              <w:left w:val="single" w:color="auto" w:sz="12" w:space="0"/>
              <w:right w:val="single" w:color="auto" w:sz="6" w:space="0"/>
            </w:tcBorders>
          </w:tcPr>
          <w:p w:rsidRPr="00CC471A" w:rsidR="00EA4EEE" w:rsidRDefault="00EA4EEE" w14:paraId="287C0E2C" w14:textId="77777777">
            <w:pPr>
              <w:rPr>
                <w:sz w:val="28"/>
                <w:lang w:val="fr-FR"/>
              </w:rPr>
            </w:pPr>
            <w:r w:rsidRPr="00CC471A">
              <w:rPr>
                <w:sz w:val="28"/>
                <w:lang w:val="fr-FR"/>
              </w:rPr>
              <w:t>Pengusul</w:t>
            </w:r>
          </w:p>
        </w:tc>
        <w:tc>
          <w:tcPr>
            <w:tcW w:w="1191" w:type="dxa"/>
            <w:tcBorders>
              <w:top w:val="single" w:color="auto" w:sz="12" w:space="0"/>
            </w:tcBorders>
          </w:tcPr>
          <w:p w:rsidRPr="00CC471A" w:rsidR="00EA4EEE" w:rsidRDefault="00EA4EEE" w14:paraId="3A387085" w14:textId="77777777">
            <w:pPr>
              <w:rPr>
                <w:lang w:val="fr-FR"/>
              </w:rPr>
            </w:pPr>
            <w:r w:rsidRPr="00CC471A">
              <w:rPr>
                <w:lang w:val="fr-FR"/>
              </w:rPr>
              <w:t>Nama</w:t>
            </w:r>
            <w:r>
              <w:rPr>
                <w:lang w:val="fr-FR"/>
              </w:rPr>
              <w:t> </w:t>
            </w:r>
          </w:p>
        </w:tc>
        <w:tc>
          <w:tcPr>
            <w:tcW w:w="2880" w:type="dxa"/>
            <w:gridSpan w:val="3"/>
            <w:tcBorders>
              <w:top w:val="single" w:color="auto" w:sz="12" w:space="0"/>
            </w:tcBorders>
          </w:tcPr>
          <w:p w:rsidRPr="00CC471A" w:rsidR="00EA4EEE" w:rsidRDefault="00EA4EEE" w14:paraId="2241838C" w14:textId="77777777">
            <w:pPr>
              <w:rPr>
                <w:sz w:val="20"/>
                <w:lang w:val="fr-FR"/>
              </w:rPr>
            </w:pPr>
            <w:r>
              <w:rPr>
                <w:sz w:val="20"/>
                <w:lang w:val="fr-FR"/>
              </w:rPr>
              <w:t>Ivanoel R. C. Adhiprama</w:t>
            </w:r>
          </w:p>
        </w:tc>
        <w:tc>
          <w:tcPr>
            <w:tcW w:w="1620" w:type="dxa"/>
            <w:gridSpan w:val="2"/>
            <w:tcBorders>
              <w:top w:val="single" w:color="auto" w:sz="12" w:space="0"/>
            </w:tcBorders>
          </w:tcPr>
          <w:p w:rsidRPr="00CC471A" w:rsidR="00EA4EEE" w:rsidRDefault="00EA4EEE" w14:paraId="4660548C" w14:textId="77777777">
            <w:pPr>
              <w:rPr>
                <w:lang w:val="fr-FR"/>
              </w:rPr>
            </w:pPr>
            <w:r w:rsidRPr="00CC471A">
              <w:rPr>
                <w:lang w:val="fr-FR"/>
              </w:rPr>
              <w:t xml:space="preserve">Jabatan </w:t>
            </w:r>
          </w:p>
        </w:tc>
        <w:tc>
          <w:tcPr>
            <w:tcW w:w="2160" w:type="dxa"/>
            <w:tcBorders>
              <w:top w:val="single" w:color="auto" w:sz="12" w:space="0"/>
              <w:right w:val="single" w:color="auto" w:sz="12" w:space="0"/>
            </w:tcBorders>
          </w:tcPr>
          <w:p w:rsidRPr="00CC471A" w:rsidR="00EA4EEE" w:rsidRDefault="00EA4EEE" w14:paraId="78984BA8" w14:textId="77777777">
            <w:pPr>
              <w:rPr>
                <w:sz w:val="20"/>
                <w:lang w:val="id-ID"/>
              </w:rPr>
            </w:pPr>
            <w:r w:rsidRPr="00CC471A">
              <w:rPr>
                <w:sz w:val="20"/>
                <w:lang w:val="id-ID"/>
              </w:rPr>
              <w:t>Anggota Kelompok</w:t>
            </w:r>
          </w:p>
        </w:tc>
      </w:tr>
      <w:tr w:rsidRPr="00CC471A" w:rsidR="00EA4EEE" w14:paraId="4814B461" w14:textId="77777777">
        <w:trPr>
          <w:cantSplit/>
        </w:trPr>
        <w:tc>
          <w:tcPr>
            <w:tcW w:w="1458" w:type="dxa"/>
            <w:tcBorders>
              <w:left w:val="single" w:color="auto" w:sz="12" w:space="0"/>
              <w:right w:val="single" w:color="auto" w:sz="6" w:space="0"/>
            </w:tcBorders>
          </w:tcPr>
          <w:p w:rsidRPr="00CC471A" w:rsidR="00EA4EEE" w:rsidRDefault="00EA4EEE" w14:paraId="379F5F71" w14:textId="77777777">
            <w:pPr>
              <w:rPr>
                <w:sz w:val="28"/>
                <w:lang w:val="fr-FR"/>
              </w:rPr>
            </w:pPr>
          </w:p>
        </w:tc>
        <w:tc>
          <w:tcPr>
            <w:tcW w:w="1191" w:type="dxa"/>
          </w:tcPr>
          <w:p w:rsidRPr="00CC471A" w:rsidR="00EA4EEE" w:rsidRDefault="00EA4EEE" w14:paraId="781D4BD0" w14:textId="77777777">
            <w:pPr>
              <w:rPr>
                <w:lang w:val="fr-FR"/>
              </w:rPr>
            </w:pPr>
            <w:r>
              <w:rPr>
                <w:lang w:val="fr-FR"/>
              </w:rPr>
              <w:t>NIM</w:t>
            </w:r>
          </w:p>
        </w:tc>
        <w:tc>
          <w:tcPr>
            <w:tcW w:w="2880" w:type="dxa"/>
            <w:gridSpan w:val="3"/>
          </w:tcPr>
          <w:p w:rsidRPr="00CC471A" w:rsidR="00EA4EEE" w:rsidRDefault="00EA4EEE" w14:paraId="16F25BA2" w14:textId="77777777">
            <w:pPr>
              <w:rPr>
                <w:sz w:val="20"/>
                <w:lang w:val="fr-FR"/>
              </w:rPr>
            </w:pPr>
            <w:r>
              <w:rPr>
                <w:sz w:val="20"/>
                <w:lang w:val="fr-FR"/>
              </w:rPr>
              <w:t>18121057</w:t>
            </w:r>
          </w:p>
        </w:tc>
        <w:tc>
          <w:tcPr>
            <w:tcW w:w="1620" w:type="dxa"/>
            <w:gridSpan w:val="2"/>
          </w:tcPr>
          <w:p w:rsidRPr="00CC471A" w:rsidR="00EA4EEE" w:rsidRDefault="00EA4EEE" w14:paraId="6AB20D12" w14:textId="77777777">
            <w:pPr>
              <w:rPr>
                <w:lang w:val="fr-FR"/>
              </w:rPr>
            </w:pPr>
            <w:r w:rsidRPr="00CC471A">
              <w:rPr>
                <w:lang w:val="fr-FR"/>
              </w:rPr>
              <w:t>Tanda Tangan</w:t>
            </w:r>
          </w:p>
        </w:tc>
        <w:tc>
          <w:tcPr>
            <w:tcW w:w="2160" w:type="dxa"/>
            <w:tcBorders>
              <w:right w:val="single" w:color="auto" w:sz="12" w:space="0"/>
            </w:tcBorders>
          </w:tcPr>
          <w:p w:rsidRPr="00CC471A" w:rsidR="00EA4EEE" w:rsidRDefault="00EA4EEE" w14:paraId="4BAC66B9" w14:textId="77777777">
            <w:pPr>
              <w:rPr>
                <w:sz w:val="20"/>
                <w:lang w:val="fr-FR"/>
              </w:rPr>
            </w:pPr>
            <w:r>
              <w:rPr>
                <w:noProof/>
                <w:sz w:val="20"/>
                <w:lang w:val="fr-FR"/>
              </w:rPr>
              <w:drawing>
                <wp:inline distT="0" distB="0" distL="0" distR="0" wp14:anchorId="18A2AC93" wp14:editId="02D85955">
                  <wp:extent cx="736600" cy="320179"/>
                  <wp:effectExtent l="0" t="0" r="6350" b="3810"/>
                  <wp:docPr id="929768204" name="Picture 12" descr="A black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68204" name="Picture 12" descr="A black signature on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2854" cy="322898"/>
                          </a:xfrm>
                          <a:prstGeom prst="rect">
                            <a:avLst/>
                          </a:prstGeom>
                        </pic:spPr>
                      </pic:pic>
                    </a:graphicData>
                  </a:graphic>
                </wp:inline>
              </w:drawing>
            </w:r>
          </w:p>
          <w:p w:rsidRPr="00CC471A" w:rsidR="00EA4EEE" w:rsidRDefault="00EA4EEE" w14:paraId="2FED925D" w14:textId="77777777">
            <w:pPr>
              <w:rPr>
                <w:sz w:val="20"/>
                <w:lang w:val="fr-FR"/>
              </w:rPr>
            </w:pPr>
          </w:p>
        </w:tc>
      </w:tr>
      <w:tr w:rsidRPr="00CC471A" w:rsidR="00EA4EEE" w14:paraId="1720B277" w14:textId="77777777">
        <w:trPr>
          <w:cantSplit/>
        </w:trPr>
        <w:tc>
          <w:tcPr>
            <w:tcW w:w="1458" w:type="dxa"/>
            <w:tcBorders>
              <w:left w:val="single" w:color="auto" w:sz="12" w:space="0"/>
              <w:right w:val="single" w:color="auto" w:sz="6" w:space="0"/>
            </w:tcBorders>
          </w:tcPr>
          <w:p w:rsidRPr="00CC471A" w:rsidR="00EA4EEE" w:rsidRDefault="00EA4EEE" w14:paraId="5D58C8B9" w14:textId="77777777">
            <w:pPr>
              <w:rPr>
                <w:lang w:val="fr-FR"/>
              </w:rPr>
            </w:pPr>
          </w:p>
        </w:tc>
        <w:tc>
          <w:tcPr>
            <w:tcW w:w="1191" w:type="dxa"/>
          </w:tcPr>
          <w:p w:rsidRPr="00CC471A" w:rsidR="00EA4EEE" w:rsidRDefault="00EA4EEE" w14:paraId="32195918" w14:textId="77777777">
            <w:pPr>
              <w:rPr>
                <w:lang w:val="fr-FR"/>
              </w:rPr>
            </w:pPr>
            <w:r w:rsidRPr="00CC471A">
              <w:rPr>
                <w:lang w:val="fr-FR"/>
              </w:rPr>
              <w:t>Nama</w:t>
            </w:r>
          </w:p>
        </w:tc>
        <w:tc>
          <w:tcPr>
            <w:tcW w:w="2880" w:type="dxa"/>
            <w:gridSpan w:val="3"/>
          </w:tcPr>
          <w:p w:rsidRPr="00CC471A" w:rsidR="00EA4EEE" w:rsidRDefault="00EA4EEE" w14:paraId="117BB92D" w14:textId="77777777">
            <w:pPr>
              <w:rPr>
                <w:sz w:val="20"/>
                <w:lang w:val="fr-FR"/>
              </w:rPr>
            </w:pPr>
            <w:r>
              <w:rPr>
                <w:sz w:val="20"/>
                <w:lang w:val="fr-FR"/>
              </w:rPr>
              <w:t>Albert</w:t>
            </w:r>
          </w:p>
        </w:tc>
        <w:tc>
          <w:tcPr>
            <w:tcW w:w="1620" w:type="dxa"/>
            <w:gridSpan w:val="2"/>
          </w:tcPr>
          <w:p w:rsidRPr="00CC471A" w:rsidR="00EA4EEE" w:rsidRDefault="00EA4EEE" w14:paraId="527BA373" w14:textId="77777777">
            <w:pPr>
              <w:rPr>
                <w:lang w:val="fr-FR"/>
              </w:rPr>
            </w:pPr>
            <w:r w:rsidRPr="00CC471A">
              <w:rPr>
                <w:lang w:val="fr-FR"/>
              </w:rPr>
              <w:t>Jabatan</w:t>
            </w:r>
          </w:p>
        </w:tc>
        <w:tc>
          <w:tcPr>
            <w:tcW w:w="2160" w:type="dxa"/>
            <w:tcBorders>
              <w:right w:val="single" w:color="auto" w:sz="12" w:space="0"/>
            </w:tcBorders>
          </w:tcPr>
          <w:p w:rsidRPr="00CC471A" w:rsidR="00EA4EEE" w:rsidRDefault="00EA4EEE" w14:paraId="6C3A6424" w14:textId="77777777">
            <w:pPr>
              <w:rPr>
                <w:sz w:val="20"/>
                <w:lang w:val="id-ID"/>
              </w:rPr>
            </w:pPr>
            <w:r w:rsidRPr="00CC471A">
              <w:rPr>
                <w:sz w:val="20"/>
                <w:lang w:val="id-ID"/>
              </w:rPr>
              <w:t>Anggota Kelompok</w:t>
            </w:r>
          </w:p>
        </w:tc>
      </w:tr>
      <w:tr w:rsidRPr="00CC471A" w:rsidR="00EA4EEE" w14:paraId="563A204F" w14:textId="77777777">
        <w:trPr>
          <w:cantSplit/>
        </w:trPr>
        <w:tc>
          <w:tcPr>
            <w:tcW w:w="1458" w:type="dxa"/>
            <w:tcBorders>
              <w:left w:val="single" w:color="auto" w:sz="12" w:space="0"/>
              <w:right w:val="single" w:color="auto" w:sz="6" w:space="0"/>
            </w:tcBorders>
          </w:tcPr>
          <w:p w:rsidRPr="00CC471A" w:rsidR="00EA4EEE" w:rsidRDefault="00EA4EEE" w14:paraId="5C6B3C98" w14:textId="77777777">
            <w:pPr>
              <w:rPr>
                <w:lang w:val="fr-FR"/>
              </w:rPr>
            </w:pPr>
          </w:p>
        </w:tc>
        <w:tc>
          <w:tcPr>
            <w:tcW w:w="1191" w:type="dxa"/>
          </w:tcPr>
          <w:p w:rsidRPr="00CC471A" w:rsidR="00EA4EEE" w:rsidRDefault="00EA4EEE" w14:paraId="19008A5C" w14:textId="77777777">
            <w:pPr>
              <w:rPr>
                <w:lang w:val="fr-FR"/>
              </w:rPr>
            </w:pPr>
            <w:r>
              <w:rPr>
                <w:lang w:val="fr-FR"/>
              </w:rPr>
              <w:t>NIM</w:t>
            </w:r>
          </w:p>
        </w:tc>
        <w:tc>
          <w:tcPr>
            <w:tcW w:w="2880" w:type="dxa"/>
            <w:gridSpan w:val="3"/>
          </w:tcPr>
          <w:p w:rsidRPr="00CC471A" w:rsidR="00EA4EEE" w:rsidRDefault="00EA4EEE" w14:paraId="44C8978E" w14:textId="77777777">
            <w:pPr>
              <w:rPr>
                <w:sz w:val="20"/>
                <w:lang w:val="fr-FR"/>
              </w:rPr>
            </w:pPr>
            <w:r>
              <w:rPr>
                <w:sz w:val="20"/>
                <w:lang w:val="fr-FR"/>
              </w:rPr>
              <w:t>18121021</w:t>
            </w:r>
          </w:p>
        </w:tc>
        <w:tc>
          <w:tcPr>
            <w:tcW w:w="1620" w:type="dxa"/>
            <w:gridSpan w:val="2"/>
          </w:tcPr>
          <w:p w:rsidRPr="00CC471A" w:rsidR="00EA4EEE" w:rsidRDefault="00EA4EEE" w14:paraId="5E6AFBE6" w14:textId="77777777">
            <w:pPr>
              <w:rPr>
                <w:lang w:val="fr-FR"/>
              </w:rPr>
            </w:pPr>
            <w:r w:rsidRPr="00CC471A">
              <w:rPr>
                <w:lang w:val="fr-FR"/>
              </w:rPr>
              <w:t>Tanda Tangan</w:t>
            </w:r>
          </w:p>
        </w:tc>
        <w:tc>
          <w:tcPr>
            <w:tcW w:w="2160" w:type="dxa"/>
            <w:tcBorders>
              <w:right w:val="single" w:color="auto" w:sz="12" w:space="0"/>
            </w:tcBorders>
          </w:tcPr>
          <w:p w:rsidRPr="00CC471A" w:rsidR="00EA4EEE" w:rsidRDefault="00EA4EEE" w14:paraId="494E942D" w14:textId="77777777">
            <w:pPr>
              <w:rPr>
                <w:sz w:val="20"/>
                <w:lang w:val="fr-FR"/>
              </w:rPr>
            </w:pPr>
            <w:r>
              <w:rPr>
                <w:noProof/>
                <w:sz w:val="20"/>
                <w:lang w:val="fr-FR"/>
              </w:rPr>
              <w:drawing>
                <wp:inline distT="0" distB="0" distL="0" distR="0" wp14:anchorId="669B1F30" wp14:editId="68086487">
                  <wp:extent cx="518542" cy="425450"/>
                  <wp:effectExtent l="0" t="0" r="0" b="0"/>
                  <wp:docPr id="1462257419" name="Picture 13"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57419" name="Picture 13" descr="A close-up of a signatur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2860" cy="428993"/>
                          </a:xfrm>
                          <a:prstGeom prst="rect">
                            <a:avLst/>
                          </a:prstGeom>
                        </pic:spPr>
                      </pic:pic>
                    </a:graphicData>
                  </a:graphic>
                </wp:inline>
              </w:drawing>
            </w:r>
          </w:p>
          <w:p w:rsidRPr="00CC471A" w:rsidR="00EA4EEE" w:rsidRDefault="00EA4EEE" w14:paraId="66975238" w14:textId="77777777">
            <w:pPr>
              <w:rPr>
                <w:sz w:val="20"/>
                <w:lang w:val="fr-FR"/>
              </w:rPr>
            </w:pPr>
          </w:p>
        </w:tc>
      </w:tr>
      <w:tr w:rsidRPr="00CC471A" w:rsidR="00EA4EEE" w14:paraId="4BB74564" w14:textId="77777777">
        <w:trPr>
          <w:cantSplit/>
        </w:trPr>
        <w:tc>
          <w:tcPr>
            <w:tcW w:w="1458" w:type="dxa"/>
            <w:vMerge w:val="restart"/>
            <w:tcBorders>
              <w:top w:val="single" w:color="auto" w:sz="12" w:space="0"/>
              <w:left w:val="single" w:color="auto" w:sz="12" w:space="0"/>
              <w:right w:val="single" w:color="auto" w:sz="6" w:space="0"/>
            </w:tcBorders>
          </w:tcPr>
          <w:p w:rsidRPr="00CC471A" w:rsidR="00EA4EEE" w:rsidRDefault="00EA4EEE" w14:paraId="0EF65B1B" w14:textId="77777777">
            <w:pPr>
              <w:rPr>
                <w:lang w:val="fr-FR"/>
              </w:rPr>
            </w:pPr>
            <w:r w:rsidRPr="00CC471A">
              <w:rPr>
                <w:lang w:val="fr-FR"/>
              </w:rPr>
              <w:t>Pembimbing</w:t>
            </w:r>
            <w:r>
              <w:rPr>
                <w:lang w:val="fr-FR"/>
              </w:rPr>
              <w:t xml:space="preserve"> 1</w:t>
            </w:r>
          </w:p>
        </w:tc>
        <w:tc>
          <w:tcPr>
            <w:tcW w:w="1191" w:type="dxa"/>
            <w:tcBorders>
              <w:top w:val="single" w:color="auto" w:sz="12" w:space="0"/>
            </w:tcBorders>
          </w:tcPr>
          <w:p w:rsidRPr="00CC471A" w:rsidR="00EA4EEE" w:rsidRDefault="00EA4EEE" w14:paraId="1C11DD92" w14:textId="77777777">
            <w:pPr>
              <w:rPr>
                <w:lang w:val="fr-FR"/>
              </w:rPr>
            </w:pPr>
            <w:r w:rsidRPr="00CC471A">
              <w:rPr>
                <w:lang w:val="fr-FR"/>
              </w:rPr>
              <w:t>Nama</w:t>
            </w:r>
          </w:p>
        </w:tc>
        <w:tc>
          <w:tcPr>
            <w:tcW w:w="2880" w:type="dxa"/>
            <w:gridSpan w:val="3"/>
            <w:tcBorders>
              <w:top w:val="single" w:color="auto" w:sz="12" w:space="0"/>
            </w:tcBorders>
          </w:tcPr>
          <w:p w:rsidR="00EA4EEE" w:rsidRDefault="00EA4EEE" w14:paraId="746DFDCE" w14:textId="77777777">
            <w:pPr>
              <w:rPr>
                <w:rFonts w:cs="Arial"/>
                <w:sz w:val="20"/>
              </w:rPr>
            </w:pPr>
            <w:r w:rsidRPr="00625B35">
              <w:rPr>
                <w:rFonts w:cs="Arial"/>
                <w:sz w:val="20"/>
              </w:rPr>
              <w:t>Prof. Dr. Ir. Nana Rachmana Syambas, M.Eng</w:t>
            </w:r>
            <w:r>
              <w:rPr>
                <w:rFonts w:cs="Arial"/>
                <w:sz w:val="20"/>
              </w:rPr>
              <w:t>.</w:t>
            </w:r>
          </w:p>
          <w:p w:rsidRPr="00CC471A" w:rsidR="00EA4EEE" w:rsidRDefault="00EA4EEE" w14:paraId="3AAECAE3" w14:textId="77777777">
            <w:pPr>
              <w:rPr>
                <w:sz w:val="20"/>
                <w:lang w:val="fr-FR"/>
              </w:rPr>
            </w:pPr>
          </w:p>
        </w:tc>
        <w:tc>
          <w:tcPr>
            <w:tcW w:w="1620" w:type="dxa"/>
            <w:gridSpan w:val="2"/>
            <w:tcBorders>
              <w:top w:val="single" w:color="auto" w:sz="12" w:space="0"/>
            </w:tcBorders>
          </w:tcPr>
          <w:p w:rsidRPr="00CC471A" w:rsidR="00EA4EEE" w:rsidRDefault="00EA4EEE" w14:paraId="5EAA3477" w14:textId="77777777">
            <w:pPr>
              <w:rPr>
                <w:lang w:val="fr-FR"/>
              </w:rPr>
            </w:pPr>
            <w:r w:rsidRPr="00CC471A">
              <w:rPr>
                <w:lang w:val="fr-FR"/>
              </w:rPr>
              <w:t>Tanda Tangan</w:t>
            </w:r>
          </w:p>
        </w:tc>
        <w:tc>
          <w:tcPr>
            <w:tcW w:w="2160" w:type="dxa"/>
            <w:tcBorders>
              <w:top w:val="single" w:color="auto" w:sz="12" w:space="0"/>
              <w:right w:val="single" w:color="auto" w:sz="12" w:space="0"/>
            </w:tcBorders>
          </w:tcPr>
          <w:p w:rsidRPr="00CC471A" w:rsidR="00EA4EEE" w:rsidRDefault="00EA4EEE" w14:paraId="42AB9671" w14:textId="77777777">
            <w:pPr>
              <w:spacing w:before="60"/>
              <w:rPr>
                <w:sz w:val="20"/>
                <w:lang w:val="fr-FR"/>
              </w:rPr>
            </w:pPr>
            <w:r>
              <w:rPr>
                <w:noProof/>
                <w:sz w:val="20"/>
                <w:lang w:val="fr-FR"/>
              </w:rPr>
              <w:drawing>
                <wp:inline distT="0" distB="0" distL="0" distR="0" wp14:anchorId="2505850F" wp14:editId="4C189FB5">
                  <wp:extent cx="1133007" cy="279400"/>
                  <wp:effectExtent l="0" t="0" r="0" b="6350"/>
                  <wp:docPr id="2" name="Picture 2" descr="A blue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signature on a white background&#10;&#10;Description automatically generated"/>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159118" cy="285839"/>
                          </a:xfrm>
                          <a:prstGeom prst="rect">
                            <a:avLst/>
                          </a:prstGeom>
                          <a:noFill/>
                        </pic:spPr>
                      </pic:pic>
                    </a:graphicData>
                  </a:graphic>
                </wp:inline>
              </w:drawing>
            </w:r>
          </w:p>
        </w:tc>
      </w:tr>
      <w:tr w:rsidRPr="00CC471A" w:rsidR="00EA4EEE" w14:paraId="6127316C" w14:textId="77777777">
        <w:trPr>
          <w:cantSplit/>
        </w:trPr>
        <w:tc>
          <w:tcPr>
            <w:tcW w:w="1458" w:type="dxa"/>
            <w:vMerge/>
            <w:tcBorders>
              <w:left w:val="single" w:color="auto" w:sz="12" w:space="0"/>
              <w:right w:val="single" w:color="auto" w:sz="6" w:space="0"/>
            </w:tcBorders>
          </w:tcPr>
          <w:p w:rsidRPr="00CC471A" w:rsidR="00EA4EEE" w:rsidRDefault="00EA4EEE" w14:paraId="50EDED16" w14:textId="77777777">
            <w:pPr>
              <w:rPr>
                <w:lang w:val="fr-FR"/>
              </w:rPr>
            </w:pPr>
          </w:p>
        </w:tc>
        <w:tc>
          <w:tcPr>
            <w:tcW w:w="1191" w:type="dxa"/>
            <w:tcBorders>
              <w:top w:val="single" w:color="auto" w:sz="12" w:space="0"/>
              <w:bottom w:val="single" w:color="auto" w:sz="12" w:space="0"/>
            </w:tcBorders>
          </w:tcPr>
          <w:p w:rsidRPr="00CC471A" w:rsidR="00EA4EEE" w:rsidRDefault="00EA4EEE" w14:paraId="52AD4413" w14:textId="77777777">
            <w:pPr>
              <w:rPr>
                <w:lang w:val="fr-FR"/>
              </w:rPr>
            </w:pPr>
            <w:r>
              <w:rPr>
                <w:lang w:val="fr-FR"/>
              </w:rPr>
              <w:t>NIP</w:t>
            </w:r>
          </w:p>
        </w:tc>
        <w:tc>
          <w:tcPr>
            <w:tcW w:w="2880" w:type="dxa"/>
            <w:gridSpan w:val="3"/>
            <w:tcBorders>
              <w:top w:val="single" w:color="auto" w:sz="12" w:space="0"/>
              <w:bottom w:val="single" w:color="auto" w:sz="12" w:space="0"/>
            </w:tcBorders>
          </w:tcPr>
          <w:p w:rsidRPr="00CC471A" w:rsidR="00EA4EEE" w:rsidRDefault="00EA4EEE" w14:paraId="5C1979FF" w14:textId="77777777">
            <w:pPr>
              <w:rPr>
                <w:sz w:val="20"/>
                <w:lang w:val="fr-FR"/>
              </w:rPr>
            </w:pPr>
            <w:r>
              <w:rPr>
                <w:rFonts w:cs="Arial"/>
                <w:sz w:val="20"/>
                <w:lang w:val="id-ID"/>
              </w:rPr>
              <w:t>19590221 198503 1 003</w:t>
            </w:r>
          </w:p>
        </w:tc>
        <w:tc>
          <w:tcPr>
            <w:tcW w:w="1620" w:type="dxa"/>
            <w:gridSpan w:val="2"/>
            <w:tcBorders>
              <w:top w:val="single" w:color="auto" w:sz="12" w:space="0"/>
              <w:bottom w:val="single" w:color="auto" w:sz="12" w:space="0"/>
            </w:tcBorders>
          </w:tcPr>
          <w:p w:rsidRPr="00CC471A" w:rsidR="00EA4EEE" w:rsidRDefault="00EA4EEE" w14:paraId="586A1775" w14:textId="77777777">
            <w:pPr>
              <w:rPr>
                <w:lang w:val="fr-FR"/>
              </w:rPr>
            </w:pPr>
          </w:p>
        </w:tc>
        <w:tc>
          <w:tcPr>
            <w:tcW w:w="2160" w:type="dxa"/>
            <w:tcBorders>
              <w:top w:val="single" w:color="auto" w:sz="12" w:space="0"/>
              <w:bottom w:val="single" w:color="auto" w:sz="12" w:space="0"/>
              <w:right w:val="single" w:color="auto" w:sz="12" w:space="0"/>
            </w:tcBorders>
          </w:tcPr>
          <w:p w:rsidRPr="00CC471A" w:rsidR="00EA4EEE" w:rsidRDefault="00EA4EEE" w14:paraId="7912CBF3" w14:textId="77777777">
            <w:pPr>
              <w:rPr>
                <w:sz w:val="20"/>
                <w:lang w:val="fr-FR"/>
              </w:rPr>
            </w:pPr>
          </w:p>
        </w:tc>
      </w:tr>
      <w:tr w:rsidRPr="00CC471A" w:rsidR="00EA4EEE" w14:paraId="4A3ED889" w14:textId="77777777">
        <w:trPr>
          <w:cantSplit/>
        </w:trPr>
        <w:tc>
          <w:tcPr>
            <w:tcW w:w="1458" w:type="dxa"/>
            <w:vMerge w:val="restart"/>
            <w:tcBorders>
              <w:top w:val="single" w:color="auto" w:sz="12" w:space="0"/>
              <w:left w:val="single" w:color="auto" w:sz="12" w:space="0"/>
              <w:right w:val="single" w:color="auto" w:sz="6" w:space="0"/>
            </w:tcBorders>
          </w:tcPr>
          <w:p w:rsidR="00EA4EEE" w:rsidRDefault="00EA4EEE" w14:paraId="379FD7B9" w14:textId="77777777">
            <w:pPr>
              <w:rPr>
                <w:lang w:val="fr-FR"/>
              </w:rPr>
            </w:pPr>
            <w:r>
              <w:rPr>
                <w:lang w:val="fr-FR"/>
              </w:rPr>
              <w:t>Pembimbing 2</w:t>
            </w:r>
          </w:p>
        </w:tc>
        <w:tc>
          <w:tcPr>
            <w:tcW w:w="1191" w:type="dxa"/>
            <w:tcBorders>
              <w:top w:val="single" w:color="auto" w:sz="12" w:space="0"/>
              <w:bottom w:val="single" w:color="auto" w:sz="4" w:space="0"/>
            </w:tcBorders>
          </w:tcPr>
          <w:p w:rsidR="00EA4EEE" w:rsidRDefault="00EA4EEE" w14:paraId="0A23A5BC" w14:textId="77777777">
            <w:pPr>
              <w:rPr>
                <w:lang w:val="fr-FR"/>
              </w:rPr>
            </w:pPr>
            <w:r>
              <w:rPr>
                <w:lang w:val="fr-FR"/>
              </w:rPr>
              <w:t>Nama</w:t>
            </w:r>
          </w:p>
        </w:tc>
        <w:tc>
          <w:tcPr>
            <w:tcW w:w="2880" w:type="dxa"/>
            <w:gridSpan w:val="3"/>
            <w:tcBorders>
              <w:top w:val="single" w:color="auto" w:sz="12" w:space="0"/>
              <w:bottom w:val="single" w:color="auto" w:sz="4" w:space="0"/>
            </w:tcBorders>
          </w:tcPr>
          <w:p w:rsidRPr="00625B35" w:rsidR="00EA4EEE" w:rsidRDefault="00EA4EEE" w14:paraId="1499C264" w14:textId="77777777">
            <w:pPr>
              <w:rPr>
                <w:rFonts w:cs="Arial"/>
                <w:sz w:val="20"/>
              </w:rPr>
            </w:pPr>
            <w:r w:rsidRPr="00625B35">
              <w:rPr>
                <w:rFonts w:cs="Arial"/>
                <w:sz w:val="20"/>
              </w:rPr>
              <w:t>Dr. Ing. Eueung Mulyana, S.T, M.Sc</w:t>
            </w:r>
          </w:p>
        </w:tc>
        <w:tc>
          <w:tcPr>
            <w:tcW w:w="1620" w:type="dxa"/>
            <w:gridSpan w:val="2"/>
            <w:tcBorders>
              <w:top w:val="single" w:color="auto" w:sz="12" w:space="0"/>
              <w:bottom w:val="single" w:color="auto" w:sz="4" w:space="0"/>
            </w:tcBorders>
          </w:tcPr>
          <w:p w:rsidR="00EA4EEE" w:rsidRDefault="00EA4EEE" w14:paraId="69C3266E" w14:textId="77777777">
            <w:pPr>
              <w:rPr>
                <w:lang w:val="fr-FR"/>
              </w:rPr>
            </w:pPr>
            <w:r>
              <w:rPr>
                <w:lang w:val="fr-FR"/>
              </w:rPr>
              <w:t>Tanda Tangan</w:t>
            </w:r>
          </w:p>
        </w:tc>
        <w:tc>
          <w:tcPr>
            <w:tcW w:w="2160" w:type="dxa"/>
            <w:tcBorders>
              <w:top w:val="single" w:color="auto" w:sz="12" w:space="0"/>
              <w:bottom w:val="single" w:color="auto" w:sz="4" w:space="0"/>
              <w:right w:val="single" w:color="auto" w:sz="12" w:space="0"/>
            </w:tcBorders>
          </w:tcPr>
          <w:p w:rsidRPr="00CC471A" w:rsidR="00EA4EEE" w:rsidRDefault="00EA4EEE" w14:paraId="7EA63B53" w14:textId="77777777">
            <w:pPr>
              <w:spacing w:before="60"/>
              <w:rPr>
                <w:sz w:val="20"/>
                <w:lang w:val="fr-FR"/>
              </w:rPr>
            </w:pPr>
            <w:r>
              <w:rPr>
                <w:noProof/>
                <w:sz w:val="20"/>
                <w:lang w:val="fr-FR"/>
              </w:rPr>
              <w:drawing>
                <wp:inline distT="0" distB="0" distL="0" distR="0" wp14:anchorId="078C4736" wp14:editId="2B94A442">
                  <wp:extent cx="496784" cy="1016570"/>
                  <wp:effectExtent l="6985" t="0" r="5715" b="5715"/>
                  <wp:docPr id="1432911196" name="Picture 2"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11196" name="Picture 2" descr="A signature on a white background&#10;&#10;Description automatically generated"/>
                          <pic:cNvPicPr/>
                        </pic:nvPicPr>
                        <pic:blipFill rotWithShape="1">
                          <a:blip r:embed="rId12" cstate="print">
                            <a:extLst>
                              <a:ext uri="{28A0092B-C50C-407E-A947-70E740481C1C}">
                                <a14:useLocalDpi xmlns:a14="http://schemas.microsoft.com/office/drawing/2010/main" val="0"/>
                              </a:ext>
                            </a:extLst>
                          </a:blip>
                          <a:srcRect l="13953" t="9619" r="27752" b="25858"/>
                          <a:stretch/>
                        </pic:blipFill>
                        <pic:spPr bwMode="auto">
                          <a:xfrm rot="16200000">
                            <a:off x="0" y="0"/>
                            <a:ext cx="502231" cy="1027716"/>
                          </a:xfrm>
                          <a:prstGeom prst="rect">
                            <a:avLst/>
                          </a:prstGeom>
                          <a:ln>
                            <a:noFill/>
                          </a:ln>
                          <a:extLst>
                            <a:ext uri="{53640926-AAD7-44D8-BBD7-CCE9431645EC}">
                              <a14:shadowObscured xmlns:a14="http://schemas.microsoft.com/office/drawing/2010/main"/>
                            </a:ext>
                          </a:extLst>
                        </pic:spPr>
                      </pic:pic>
                    </a:graphicData>
                  </a:graphic>
                </wp:inline>
              </w:drawing>
            </w:r>
          </w:p>
        </w:tc>
      </w:tr>
      <w:tr w:rsidRPr="00CC471A" w:rsidR="00EA4EEE" w14:paraId="4F577A13" w14:textId="77777777">
        <w:trPr>
          <w:cantSplit/>
        </w:trPr>
        <w:tc>
          <w:tcPr>
            <w:tcW w:w="1458" w:type="dxa"/>
            <w:vMerge/>
            <w:tcBorders>
              <w:left w:val="single" w:color="auto" w:sz="12" w:space="0"/>
              <w:right w:val="single" w:color="auto" w:sz="6" w:space="0"/>
            </w:tcBorders>
          </w:tcPr>
          <w:p w:rsidR="00EA4EEE" w:rsidRDefault="00EA4EEE" w14:paraId="6805E37F" w14:textId="77777777">
            <w:pPr>
              <w:rPr>
                <w:lang w:val="fr-FR"/>
              </w:rPr>
            </w:pPr>
          </w:p>
        </w:tc>
        <w:tc>
          <w:tcPr>
            <w:tcW w:w="1191" w:type="dxa"/>
            <w:tcBorders>
              <w:top w:val="single" w:color="auto" w:sz="12" w:space="0"/>
              <w:bottom w:val="single" w:color="auto" w:sz="4" w:space="0"/>
            </w:tcBorders>
          </w:tcPr>
          <w:p w:rsidR="00EA4EEE" w:rsidRDefault="00EA4EEE" w14:paraId="44F57646" w14:textId="77777777">
            <w:pPr>
              <w:rPr>
                <w:lang w:val="fr-FR"/>
              </w:rPr>
            </w:pPr>
            <w:r>
              <w:rPr>
                <w:lang w:val="fr-FR"/>
              </w:rPr>
              <w:t>NIP</w:t>
            </w:r>
          </w:p>
        </w:tc>
        <w:tc>
          <w:tcPr>
            <w:tcW w:w="2880" w:type="dxa"/>
            <w:gridSpan w:val="3"/>
            <w:tcBorders>
              <w:top w:val="single" w:color="auto" w:sz="12" w:space="0"/>
              <w:bottom w:val="single" w:color="auto" w:sz="4" w:space="0"/>
            </w:tcBorders>
          </w:tcPr>
          <w:p w:rsidRPr="00625B35" w:rsidR="00EA4EEE" w:rsidRDefault="00EA4EEE" w14:paraId="17C72DEE" w14:textId="77777777">
            <w:pPr>
              <w:rPr>
                <w:rFonts w:cs="Arial"/>
                <w:sz w:val="20"/>
              </w:rPr>
            </w:pPr>
            <w:r w:rsidRPr="00E150B7">
              <w:rPr>
                <w:sz w:val="20"/>
              </w:rPr>
              <w:t>19741218 200801 1 009</w:t>
            </w:r>
          </w:p>
        </w:tc>
        <w:tc>
          <w:tcPr>
            <w:tcW w:w="1620" w:type="dxa"/>
            <w:gridSpan w:val="2"/>
            <w:tcBorders>
              <w:top w:val="single" w:color="auto" w:sz="12" w:space="0"/>
              <w:bottom w:val="single" w:color="auto" w:sz="4" w:space="0"/>
            </w:tcBorders>
          </w:tcPr>
          <w:p w:rsidR="00EA4EEE" w:rsidRDefault="00EA4EEE" w14:paraId="4F39B669" w14:textId="77777777">
            <w:pPr>
              <w:rPr>
                <w:lang w:val="fr-FR"/>
              </w:rPr>
            </w:pPr>
          </w:p>
        </w:tc>
        <w:tc>
          <w:tcPr>
            <w:tcW w:w="2160" w:type="dxa"/>
            <w:tcBorders>
              <w:top w:val="single" w:color="auto" w:sz="12" w:space="0"/>
              <w:bottom w:val="single" w:color="auto" w:sz="4" w:space="0"/>
              <w:right w:val="single" w:color="auto" w:sz="12" w:space="0"/>
            </w:tcBorders>
          </w:tcPr>
          <w:p w:rsidRPr="00CC471A" w:rsidR="00EA4EEE" w:rsidRDefault="00EA4EEE" w14:paraId="7417C7C3" w14:textId="77777777">
            <w:pPr>
              <w:rPr>
                <w:sz w:val="20"/>
                <w:lang w:val="fr-FR"/>
              </w:rPr>
            </w:pPr>
          </w:p>
        </w:tc>
      </w:tr>
      <w:tr w:rsidRPr="00CC471A" w:rsidR="00EA4EEE" w14:paraId="03638E98" w14:textId="77777777">
        <w:trPr>
          <w:cantSplit/>
        </w:trPr>
        <w:tc>
          <w:tcPr>
            <w:tcW w:w="1458" w:type="dxa"/>
            <w:tcBorders>
              <w:top w:val="single" w:color="auto" w:sz="12" w:space="0"/>
              <w:left w:val="single" w:color="auto" w:sz="12" w:space="0"/>
              <w:right w:val="single" w:color="auto" w:sz="6" w:space="0"/>
            </w:tcBorders>
          </w:tcPr>
          <w:p w:rsidRPr="00CC471A" w:rsidR="00EA4EEE" w:rsidRDefault="00EA4EEE" w14:paraId="69F31D04" w14:textId="77777777">
            <w:pPr>
              <w:rPr>
                <w:lang w:val="fr-FR"/>
              </w:rPr>
            </w:pPr>
            <w:r>
              <w:rPr>
                <w:lang w:val="fr-FR"/>
              </w:rPr>
              <w:t>Pembimbing 3</w:t>
            </w:r>
          </w:p>
        </w:tc>
        <w:tc>
          <w:tcPr>
            <w:tcW w:w="1191" w:type="dxa"/>
            <w:tcBorders>
              <w:top w:val="single" w:color="auto" w:sz="12" w:space="0"/>
              <w:bottom w:val="single" w:color="auto" w:sz="4" w:space="0"/>
            </w:tcBorders>
          </w:tcPr>
          <w:p w:rsidRPr="00CC471A" w:rsidR="00EA4EEE" w:rsidRDefault="00EA4EEE" w14:paraId="2EAD14CC" w14:textId="77777777">
            <w:pPr>
              <w:rPr>
                <w:lang w:val="fr-FR"/>
              </w:rPr>
            </w:pPr>
            <w:r>
              <w:rPr>
                <w:lang w:val="fr-FR"/>
              </w:rPr>
              <w:t>Nama</w:t>
            </w:r>
          </w:p>
        </w:tc>
        <w:tc>
          <w:tcPr>
            <w:tcW w:w="2880" w:type="dxa"/>
            <w:gridSpan w:val="3"/>
            <w:tcBorders>
              <w:top w:val="single" w:color="auto" w:sz="12" w:space="0"/>
              <w:bottom w:val="single" w:color="auto" w:sz="4" w:space="0"/>
            </w:tcBorders>
          </w:tcPr>
          <w:p w:rsidRPr="00CC471A" w:rsidR="00EA4EEE" w:rsidRDefault="00EA4EEE" w14:paraId="410390A1" w14:textId="77777777">
            <w:pPr>
              <w:rPr>
                <w:sz w:val="20"/>
                <w:lang w:val="fr-FR"/>
              </w:rPr>
            </w:pPr>
            <w:r>
              <w:rPr>
                <w:rFonts w:cs="Arial"/>
                <w:sz w:val="20"/>
              </w:rPr>
              <w:t>Galih Nugraha Nurkahfi, M.T.</w:t>
            </w:r>
          </w:p>
        </w:tc>
        <w:tc>
          <w:tcPr>
            <w:tcW w:w="1620" w:type="dxa"/>
            <w:gridSpan w:val="2"/>
            <w:tcBorders>
              <w:top w:val="single" w:color="auto" w:sz="12" w:space="0"/>
              <w:bottom w:val="single" w:color="auto" w:sz="4" w:space="0"/>
            </w:tcBorders>
          </w:tcPr>
          <w:p w:rsidRPr="00CC471A" w:rsidR="00EA4EEE" w:rsidRDefault="00EA4EEE" w14:paraId="40D04502" w14:textId="77777777">
            <w:pPr>
              <w:rPr>
                <w:lang w:val="fr-FR"/>
              </w:rPr>
            </w:pPr>
            <w:r>
              <w:rPr>
                <w:lang w:val="fr-FR"/>
              </w:rPr>
              <w:t>Tanda Tangan</w:t>
            </w:r>
          </w:p>
        </w:tc>
        <w:tc>
          <w:tcPr>
            <w:tcW w:w="2160" w:type="dxa"/>
            <w:tcBorders>
              <w:top w:val="single" w:color="auto" w:sz="12" w:space="0"/>
              <w:bottom w:val="single" w:color="auto" w:sz="4" w:space="0"/>
              <w:right w:val="single" w:color="auto" w:sz="12" w:space="0"/>
            </w:tcBorders>
          </w:tcPr>
          <w:p w:rsidRPr="00CC471A" w:rsidR="00EA4EEE" w:rsidRDefault="00EA4EEE" w14:paraId="10F4335F" w14:textId="77777777">
            <w:pPr>
              <w:spacing w:before="60"/>
              <w:rPr>
                <w:sz w:val="20"/>
                <w:lang w:val="fr-FR"/>
              </w:rPr>
            </w:pPr>
            <w:r>
              <w:rPr>
                <w:noProof/>
                <w:sz w:val="20"/>
                <w:lang w:val="fr-FR"/>
              </w:rPr>
              <w:drawing>
                <wp:inline distT="0" distB="0" distL="0" distR="0" wp14:anchorId="006E2FF4" wp14:editId="67B3BDA4">
                  <wp:extent cx="672599" cy="469831"/>
                  <wp:effectExtent l="0" t="0" r="0" b="6985"/>
                  <wp:docPr id="282998722" name="Picture 8"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98722" name="Picture 8" descr="A signature on a white background&#10;&#10;Description automatically generated"/>
                          <pic:cNvPicPr/>
                        </pic:nvPicPr>
                        <pic:blipFill rotWithShape="1">
                          <a:blip r:embed="rId13" cstate="print">
                            <a:extLst>
                              <a:ext uri="{28A0092B-C50C-407E-A947-70E740481C1C}">
                                <a14:useLocalDpi xmlns:a14="http://schemas.microsoft.com/office/drawing/2010/main" val="0"/>
                              </a:ext>
                            </a:extLst>
                          </a:blip>
                          <a:srcRect l="15220" t="19117" r="11662" b="12783"/>
                          <a:stretch/>
                        </pic:blipFill>
                        <pic:spPr bwMode="auto">
                          <a:xfrm>
                            <a:off x="0" y="0"/>
                            <a:ext cx="680865" cy="475605"/>
                          </a:xfrm>
                          <a:prstGeom prst="rect">
                            <a:avLst/>
                          </a:prstGeom>
                          <a:ln>
                            <a:noFill/>
                          </a:ln>
                          <a:extLst>
                            <a:ext uri="{53640926-AAD7-44D8-BBD7-CCE9431645EC}">
                              <a14:shadowObscured xmlns:a14="http://schemas.microsoft.com/office/drawing/2010/main"/>
                            </a:ext>
                          </a:extLst>
                        </pic:spPr>
                      </pic:pic>
                    </a:graphicData>
                  </a:graphic>
                </wp:inline>
              </w:drawing>
            </w:r>
          </w:p>
        </w:tc>
      </w:tr>
      <w:tr w:rsidRPr="00CC471A" w:rsidR="00EA4EEE" w14:paraId="3130A79C" w14:textId="77777777">
        <w:trPr>
          <w:cantSplit/>
        </w:trPr>
        <w:tc>
          <w:tcPr>
            <w:tcW w:w="1458" w:type="dxa"/>
            <w:tcBorders>
              <w:left w:val="single" w:color="auto" w:sz="12" w:space="0"/>
              <w:right w:val="single" w:color="auto" w:sz="6" w:space="0"/>
            </w:tcBorders>
          </w:tcPr>
          <w:p w:rsidRPr="00CC471A" w:rsidR="00EA4EEE" w:rsidRDefault="00EA4EEE" w14:paraId="1D6210D9" w14:textId="77777777">
            <w:pPr>
              <w:rPr>
                <w:lang w:val="fr-FR"/>
              </w:rPr>
            </w:pPr>
          </w:p>
        </w:tc>
        <w:tc>
          <w:tcPr>
            <w:tcW w:w="1191" w:type="dxa"/>
            <w:tcBorders>
              <w:top w:val="single" w:color="auto" w:sz="4" w:space="0"/>
            </w:tcBorders>
          </w:tcPr>
          <w:p w:rsidRPr="00CC471A" w:rsidR="00EA4EEE" w:rsidRDefault="00EA4EEE" w14:paraId="562D0E14" w14:textId="77777777">
            <w:pPr>
              <w:rPr>
                <w:lang w:val="fr-FR"/>
              </w:rPr>
            </w:pPr>
            <w:r>
              <w:rPr>
                <w:lang w:val="fr-FR"/>
              </w:rPr>
              <w:t>NIP</w:t>
            </w:r>
          </w:p>
        </w:tc>
        <w:tc>
          <w:tcPr>
            <w:tcW w:w="2880" w:type="dxa"/>
            <w:gridSpan w:val="3"/>
            <w:tcBorders>
              <w:top w:val="single" w:color="auto" w:sz="4" w:space="0"/>
            </w:tcBorders>
          </w:tcPr>
          <w:p w:rsidRPr="00CC471A" w:rsidR="00EA4EEE" w:rsidRDefault="00EA4EEE" w14:paraId="1981E66A" w14:textId="77777777">
            <w:pPr>
              <w:rPr>
                <w:sz w:val="20"/>
                <w:lang w:val="fr-FR"/>
              </w:rPr>
            </w:pPr>
            <w:r w:rsidRPr="002C5EFA">
              <w:rPr>
                <w:sz w:val="20"/>
                <w:lang w:val="fr-FR"/>
              </w:rPr>
              <w:t>19841115</w:t>
            </w:r>
            <w:r>
              <w:rPr>
                <w:sz w:val="20"/>
                <w:lang w:val="fr-FR"/>
              </w:rPr>
              <w:t xml:space="preserve"> </w:t>
            </w:r>
            <w:r w:rsidRPr="002C5EFA">
              <w:rPr>
                <w:sz w:val="20"/>
                <w:lang w:val="fr-FR"/>
              </w:rPr>
              <w:t>201902</w:t>
            </w:r>
            <w:r>
              <w:rPr>
                <w:sz w:val="20"/>
                <w:lang w:val="fr-FR"/>
              </w:rPr>
              <w:t xml:space="preserve"> </w:t>
            </w:r>
            <w:r w:rsidRPr="002C5EFA">
              <w:rPr>
                <w:sz w:val="20"/>
                <w:lang w:val="fr-FR"/>
              </w:rPr>
              <w:t>1</w:t>
            </w:r>
            <w:r>
              <w:rPr>
                <w:sz w:val="20"/>
                <w:lang w:val="fr-FR"/>
              </w:rPr>
              <w:t xml:space="preserve"> </w:t>
            </w:r>
            <w:r w:rsidRPr="002C5EFA">
              <w:rPr>
                <w:sz w:val="20"/>
                <w:lang w:val="fr-FR"/>
              </w:rPr>
              <w:t>002</w:t>
            </w:r>
          </w:p>
        </w:tc>
        <w:tc>
          <w:tcPr>
            <w:tcW w:w="1620" w:type="dxa"/>
            <w:gridSpan w:val="2"/>
            <w:tcBorders>
              <w:top w:val="single" w:color="auto" w:sz="4" w:space="0"/>
            </w:tcBorders>
          </w:tcPr>
          <w:p w:rsidRPr="00CC471A" w:rsidR="00EA4EEE" w:rsidRDefault="00EA4EEE" w14:paraId="27713F7C" w14:textId="77777777">
            <w:pPr>
              <w:rPr>
                <w:lang w:val="fr-FR"/>
              </w:rPr>
            </w:pPr>
          </w:p>
        </w:tc>
        <w:tc>
          <w:tcPr>
            <w:tcW w:w="2160" w:type="dxa"/>
            <w:tcBorders>
              <w:top w:val="single" w:color="auto" w:sz="4" w:space="0"/>
              <w:right w:val="single" w:color="auto" w:sz="12" w:space="0"/>
            </w:tcBorders>
          </w:tcPr>
          <w:p w:rsidRPr="00CC471A" w:rsidR="00EA4EEE" w:rsidRDefault="00EA4EEE" w14:paraId="3E9D3CC2" w14:textId="77777777">
            <w:pPr>
              <w:rPr>
                <w:sz w:val="20"/>
                <w:lang w:val="fr-FR"/>
              </w:rPr>
            </w:pPr>
          </w:p>
        </w:tc>
      </w:tr>
      <w:tr w:rsidRPr="00CC471A" w:rsidR="00EA4EEE" w14:paraId="75CEABB9" w14:textId="77777777">
        <w:trPr>
          <w:cantSplit/>
        </w:trPr>
        <w:tc>
          <w:tcPr>
            <w:tcW w:w="2682" w:type="dxa"/>
            <w:gridSpan w:val="3"/>
            <w:tcBorders>
              <w:top w:val="single" w:color="auto" w:sz="12" w:space="0"/>
              <w:left w:val="single" w:color="auto" w:sz="12" w:space="0"/>
            </w:tcBorders>
          </w:tcPr>
          <w:p w:rsidRPr="00CC471A" w:rsidR="00EA4EEE" w:rsidRDefault="00EA4EEE" w14:paraId="329AC9F0" w14:textId="77777777">
            <w:pPr>
              <w:rPr>
                <w:sz w:val="22"/>
                <w:lang w:val="fr-FR"/>
              </w:rPr>
            </w:pPr>
            <w:r w:rsidRPr="00CC471A">
              <w:rPr>
                <w:sz w:val="22"/>
                <w:lang w:val="fr-FR"/>
              </w:rPr>
              <w:t>Lembaga</w:t>
            </w:r>
          </w:p>
        </w:tc>
        <w:tc>
          <w:tcPr>
            <w:tcW w:w="2847" w:type="dxa"/>
            <w:gridSpan w:val="2"/>
            <w:tcBorders>
              <w:top w:val="single" w:color="auto" w:sz="12" w:space="0"/>
            </w:tcBorders>
          </w:tcPr>
          <w:p w:rsidRPr="00CC471A" w:rsidR="00EA4EEE" w:rsidRDefault="00EA4EEE" w14:paraId="7741D3DA" w14:textId="77777777">
            <w:pPr>
              <w:rPr>
                <w:lang w:val="fr-FR"/>
              </w:rPr>
            </w:pPr>
          </w:p>
        </w:tc>
        <w:tc>
          <w:tcPr>
            <w:tcW w:w="1620" w:type="dxa"/>
            <w:gridSpan w:val="2"/>
            <w:tcBorders>
              <w:top w:val="single" w:color="auto" w:sz="12" w:space="0"/>
            </w:tcBorders>
          </w:tcPr>
          <w:p w:rsidRPr="00CC471A" w:rsidR="00EA4EEE" w:rsidRDefault="00EA4EEE" w14:paraId="33693FF7" w14:textId="77777777">
            <w:pPr>
              <w:rPr>
                <w:lang w:val="fr-FR"/>
              </w:rPr>
            </w:pPr>
          </w:p>
        </w:tc>
        <w:tc>
          <w:tcPr>
            <w:tcW w:w="2160" w:type="dxa"/>
            <w:tcBorders>
              <w:top w:val="single" w:color="auto" w:sz="12" w:space="0"/>
              <w:right w:val="single" w:color="auto" w:sz="12" w:space="0"/>
            </w:tcBorders>
          </w:tcPr>
          <w:p w:rsidRPr="00CC471A" w:rsidR="00EA4EEE" w:rsidRDefault="00EA4EEE" w14:paraId="67C7C49D" w14:textId="77777777">
            <w:pPr>
              <w:rPr>
                <w:lang w:val="fr-FR"/>
              </w:rPr>
            </w:pPr>
          </w:p>
        </w:tc>
      </w:tr>
      <w:tr w:rsidRPr="00CC471A" w:rsidR="00EA4EEE" w14:paraId="2A1391B1" w14:textId="77777777">
        <w:trPr>
          <w:cantSplit/>
        </w:trPr>
        <w:tc>
          <w:tcPr>
            <w:tcW w:w="9309" w:type="dxa"/>
            <w:gridSpan w:val="8"/>
            <w:tcBorders>
              <w:left w:val="single" w:color="auto" w:sz="12" w:space="0"/>
              <w:right w:val="single" w:color="auto" w:sz="12" w:space="0"/>
            </w:tcBorders>
          </w:tcPr>
          <w:p w:rsidRPr="00CC471A" w:rsidR="00EA4EEE" w:rsidRDefault="00EA4EEE" w14:paraId="149EDF9B" w14:textId="77777777">
            <w:pPr>
              <w:rPr>
                <w:sz w:val="22"/>
                <w:lang w:val="fr-FR"/>
              </w:rPr>
            </w:pPr>
            <w:r w:rsidRPr="00CC471A">
              <w:rPr>
                <w:sz w:val="22"/>
                <w:lang w:val="fr-FR"/>
              </w:rPr>
              <w:t>Program Studi Teknik Telekomunikasi</w:t>
            </w:r>
            <w:r>
              <w:rPr>
                <w:sz w:val="22"/>
                <w:lang w:val="id-ID"/>
              </w:rPr>
              <w:t xml:space="preserve"> </w:t>
            </w:r>
            <w:r w:rsidRPr="00CC471A">
              <w:rPr>
                <w:sz w:val="22"/>
                <w:lang w:val="fr-FR"/>
              </w:rPr>
              <w:t>Sekolah Teknik Telekomunikasi dan Informatika</w:t>
            </w:r>
          </w:p>
          <w:p w:rsidRPr="00CC471A" w:rsidR="00EA4EEE" w:rsidRDefault="00EA4EEE" w14:paraId="2DF4F97A" w14:textId="77777777">
            <w:pPr>
              <w:rPr>
                <w:sz w:val="22"/>
                <w:lang w:val="fr-FR"/>
              </w:rPr>
            </w:pPr>
            <w:r w:rsidRPr="00CC471A">
              <w:rPr>
                <w:sz w:val="22"/>
                <w:lang w:val="fr-FR"/>
              </w:rPr>
              <w:t>Institut Teknologi Bandung</w:t>
            </w:r>
          </w:p>
        </w:tc>
      </w:tr>
      <w:tr w:rsidRPr="00CC471A" w:rsidR="00EA4EEE" w14:paraId="3638CDAA" w14:textId="77777777">
        <w:trPr>
          <w:cantSplit/>
        </w:trPr>
        <w:tc>
          <w:tcPr>
            <w:tcW w:w="2682" w:type="dxa"/>
            <w:gridSpan w:val="3"/>
            <w:tcBorders>
              <w:top w:val="single" w:color="auto" w:sz="12" w:space="0"/>
              <w:left w:val="single" w:color="auto" w:sz="12" w:space="0"/>
            </w:tcBorders>
          </w:tcPr>
          <w:p w:rsidRPr="00CC471A" w:rsidR="00EA4EEE" w:rsidRDefault="00EA4EEE" w14:paraId="4BC8FB02" w14:textId="77777777">
            <w:pPr>
              <w:rPr>
                <w:sz w:val="22"/>
                <w:lang w:val="fr-FR"/>
              </w:rPr>
            </w:pPr>
            <w:r w:rsidRPr="00CC471A">
              <w:rPr>
                <w:sz w:val="22"/>
                <w:lang w:val="fr-FR"/>
              </w:rPr>
              <w:t>Alamat</w:t>
            </w:r>
          </w:p>
        </w:tc>
        <w:tc>
          <w:tcPr>
            <w:tcW w:w="2847" w:type="dxa"/>
            <w:gridSpan w:val="2"/>
            <w:tcBorders>
              <w:top w:val="single" w:color="auto" w:sz="12" w:space="0"/>
            </w:tcBorders>
          </w:tcPr>
          <w:p w:rsidRPr="00CC471A" w:rsidR="00EA4EEE" w:rsidRDefault="00EA4EEE" w14:paraId="78524F0B" w14:textId="77777777">
            <w:pPr>
              <w:rPr>
                <w:sz w:val="22"/>
                <w:lang w:val="fr-FR"/>
              </w:rPr>
            </w:pPr>
          </w:p>
        </w:tc>
        <w:tc>
          <w:tcPr>
            <w:tcW w:w="1620" w:type="dxa"/>
            <w:gridSpan w:val="2"/>
            <w:tcBorders>
              <w:top w:val="single" w:color="auto" w:sz="12" w:space="0"/>
            </w:tcBorders>
          </w:tcPr>
          <w:p w:rsidRPr="00CC471A" w:rsidR="00EA4EEE" w:rsidRDefault="00EA4EEE" w14:paraId="08AF589A" w14:textId="77777777">
            <w:pPr>
              <w:rPr>
                <w:sz w:val="22"/>
                <w:lang w:val="fr-FR"/>
              </w:rPr>
            </w:pPr>
          </w:p>
        </w:tc>
        <w:tc>
          <w:tcPr>
            <w:tcW w:w="2160" w:type="dxa"/>
            <w:tcBorders>
              <w:top w:val="single" w:color="auto" w:sz="12" w:space="0"/>
              <w:right w:val="single" w:color="auto" w:sz="12" w:space="0"/>
            </w:tcBorders>
          </w:tcPr>
          <w:p w:rsidRPr="00CC471A" w:rsidR="00EA4EEE" w:rsidRDefault="00EA4EEE" w14:paraId="49E6CC4F" w14:textId="77777777">
            <w:pPr>
              <w:rPr>
                <w:sz w:val="22"/>
                <w:lang w:val="fr-FR"/>
              </w:rPr>
            </w:pPr>
          </w:p>
        </w:tc>
      </w:tr>
      <w:tr w:rsidRPr="00CC471A" w:rsidR="00EA4EEE" w14:paraId="1A853B97" w14:textId="77777777">
        <w:trPr>
          <w:cantSplit/>
        </w:trPr>
        <w:tc>
          <w:tcPr>
            <w:tcW w:w="9309" w:type="dxa"/>
            <w:gridSpan w:val="8"/>
            <w:tcBorders>
              <w:left w:val="single" w:color="auto" w:sz="12" w:space="0"/>
              <w:bottom w:val="single" w:color="auto" w:sz="4" w:space="0"/>
              <w:right w:val="single" w:color="auto" w:sz="12" w:space="0"/>
            </w:tcBorders>
          </w:tcPr>
          <w:p w:rsidRPr="00CC471A" w:rsidR="00EA4EEE" w:rsidRDefault="00EA4EEE" w14:paraId="3C36B9DE" w14:textId="77777777">
            <w:pPr>
              <w:rPr>
                <w:sz w:val="22"/>
                <w:lang w:val="fr-FR"/>
              </w:rPr>
            </w:pPr>
            <w:r w:rsidRPr="00CC471A">
              <w:rPr>
                <w:sz w:val="22"/>
                <w:lang w:val="fr-FR"/>
              </w:rPr>
              <w:t xml:space="preserve">Labtek </w:t>
            </w:r>
            <w:r>
              <w:rPr>
                <w:sz w:val="22"/>
                <w:lang w:val="id-ID"/>
              </w:rPr>
              <w:t>8</w:t>
            </w:r>
            <w:r w:rsidRPr="00CC471A">
              <w:rPr>
                <w:sz w:val="22"/>
                <w:lang w:val="fr-FR"/>
              </w:rPr>
              <w:t xml:space="preserve">, Lantai </w:t>
            </w:r>
            <w:r>
              <w:rPr>
                <w:sz w:val="22"/>
              </w:rPr>
              <w:t>2</w:t>
            </w:r>
            <w:r w:rsidRPr="00CC471A">
              <w:rPr>
                <w:sz w:val="22"/>
                <w:lang w:val="fr-FR"/>
              </w:rPr>
              <w:t xml:space="preserve">, Jalan Ganesha </w:t>
            </w:r>
            <w:r>
              <w:rPr>
                <w:sz w:val="22"/>
                <w:lang w:val="fr-FR"/>
              </w:rPr>
              <w:t>N</w:t>
            </w:r>
            <w:r w:rsidRPr="00CC471A">
              <w:rPr>
                <w:sz w:val="22"/>
                <w:lang w:val="fr-FR"/>
              </w:rPr>
              <w:t>o. 10, Bandung</w:t>
            </w:r>
          </w:p>
        </w:tc>
      </w:tr>
      <w:tr w:rsidRPr="00793F87" w:rsidR="00EA4EEE" w14:paraId="0F78640B" w14:textId="77777777">
        <w:trPr>
          <w:cantSplit/>
        </w:trPr>
        <w:tc>
          <w:tcPr>
            <w:tcW w:w="3096" w:type="dxa"/>
            <w:gridSpan w:val="4"/>
            <w:tcBorders>
              <w:top w:val="single" w:color="auto" w:sz="4" w:space="0"/>
              <w:left w:val="single" w:color="auto" w:sz="4" w:space="0"/>
              <w:bottom w:val="single" w:color="auto" w:sz="4" w:space="0"/>
              <w:right w:val="single" w:color="auto" w:sz="4" w:space="0"/>
            </w:tcBorders>
          </w:tcPr>
          <w:p w:rsidRPr="00CC471A" w:rsidR="00EA4EEE" w:rsidRDefault="00EA4EEE" w14:paraId="044BBD57" w14:textId="77777777">
            <w:pPr>
              <w:rPr>
                <w:sz w:val="22"/>
                <w:lang w:val="id-ID"/>
              </w:rPr>
            </w:pPr>
            <w:r w:rsidRPr="00CC471A">
              <w:rPr>
                <w:sz w:val="22"/>
                <w:lang w:val="fr-FR"/>
              </w:rPr>
              <w:t xml:space="preserve">Telepon : +62 </w:t>
            </w:r>
            <w:r>
              <w:rPr>
                <w:sz w:val="22"/>
                <w:lang w:val="fr-FR"/>
              </w:rPr>
              <w:t>22 2502260</w:t>
            </w:r>
          </w:p>
        </w:tc>
        <w:tc>
          <w:tcPr>
            <w:tcW w:w="3403" w:type="dxa"/>
            <w:gridSpan w:val="2"/>
            <w:tcBorders>
              <w:top w:val="single" w:color="auto" w:sz="4" w:space="0"/>
              <w:left w:val="single" w:color="auto" w:sz="4" w:space="0"/>
              <w:bottom w:val="single" w:color="auto" w:sz="4" w:space="0"/>
              <w:right w:val="single" w:color="auto" w:sz="4" w:space="0"/>
            </w:tcBorders>
          </w:tcPr>
          <w:p w:rsidRPr="00CC471A" w:rsidR="00EA4EEE" w:rsidRDefault="00EA4EEE" w14:paraId="68AB6FE5" w14:textId="77777777">
            <w:pPr>
              <w:rPr>
                <w:sz w:val="22"/>
                <w:lang w:val="id-ID"/>
              </w:rPr>
            </w:pPr>
            <w:r w:rsidRPr="00CC471A">
              <w:rPr>
                <w:sz w:val="22"/>
                <w:lang w:val="fr-FR"/>
              </w:rPr>
              <w:t>Faks :</w:t>
            </w:r>
            <w:r>
              <w:rPr>
                <w:sz w:val="22"/>
                <w:lang w:val="fr-FR"/>
              </w:rPr>
              <w:t xml:space="preserve"> </w:t>
            </w:r>
            <w:r w:rsidRPr="00CC471A">
              <w:rPr>
                <w:sz w:val="22"/>
                <w:lang w:val="fr-FR"/>
              </w:rPr>
              <w:t xml:space="preserve">+62 22 </w:t>
            </w:r>
            <w:r>
              <w:rPr>
                <w:sz w:val="22"/>
                <w:lang w:val="id-ID"/>
              </w:rPr>
              <w:t>250 0962</w:t>
            </w:r>
          </w:p>
        </w:tc>
        <w:tc>
          <w:tcPr>
            <w:tcW w:w="2810" w:type="dxa"/>
            <w:gridSpan w:val="2"/>
            <w:tcBorders>
              <w:top w:val="single" w:color="auto" w:sz="4" w:space="0"/>
              <w:left w:val="single" w:color="auto" w:sz="4" w:space="0"/>
              <w:bottom w:val="single" w:color="auto" w:sz="4" w:space="0"/>
              <w:right w:val="single" w:color="auto" w:sz="4" w:space="0"/>
            </w:tcBorders>
          </w:tcPr>
          <w:p w:rsidRPr="00CC471A" w:rsidR="00EA4EEE" w:rsidRDefault="00EA4EEE" w14:paraId="13F0945D" w14:textId="77777777">
            <w:pPr>
              <w:rPr>
                <w:sz w:val="22"/>
                <w:lang w:val="fr-FR"/>
              </w:rPr>
            </w:pPr>
            <w:r w:rsidRPr="00CC471A">
              <w:rPr>
                <w:sz w:val="22"/>
                <w:lang w:val="fr-FR"/>
              </w:rPr>
              <w:t>Email:stei@stei.itb.ac.id</w:t>
            </w:r>
          </w:p>
        </w:tc>
      </w:tr>
    </w:tbl>
    <w:p w:rsidRPr="00EA4EEE" w:rsidR="007C7F3D" w:rsidP="2EE150F1" w:rsidRDefault="007C7F3D" w14:paraId="438C7B5C" w14:textId="77777777">
      <w:pPr>
        <w:pStyle w:val="BodyText"/>
        <w:rPr>
          <w:sz w:val="28"/>
          <w:szCs w:val="28"/>
          <w:lang w:val="id-ID"/>
        </w:rPr>
      </w:pPr>
    </w:p>
    <w:p w:rsidR="00EA4EEE" w:rsidP="2EE150F1" w:rsidRDefault="00EA4EEE" w14:paraId="131287E3" w14:textId="77777777">
      <w:pPr>
        <w:pStyle w:val="BodyText"/>
        <w:rPr>
          <w:sz w:val="28"/>
          <w:szCs w:val="28"/>
          <w:lang w:val="fr-FR"/>
        </w:rPr>
      </w:pPr>
    </w:p>
    <w:p w:rsidRPr="00345389" w:rsidR="00CC471A" w:rsidP="6A354155" w:rsidRDefault="00CC471A" w14:paraId="53FF5361" w14:textId="387BAE8C">
      <w:pPr>
        <w:pStyle w:val="BodyText"/>
        <w:rPr>
          <w:sz w:val="28"/>
          <w:szCs w:val="28"/>
          <w:lang w:val="fr-FR"/>
        </w:rPr>
        <w:sectPr w:rsidRPr="00345389" w:rsidR="00CC471A" w:rsidSect="002730E3">
          <w:headerReference w:type="default" r:id="rId14"/>
          <w:footerReference w:type="default" r:id="rId15"/>
          <w:pgSz w:w="11909" w:h="16834" w:orient="portrait" w:code="9"/>
          <w:pgMar w:top="1134" w:right="1134" w:bottom="1134" w:left="1701" w:header="284" w:footer="283" w:gutter="0"/>
          <w:cols w:space="720"/>
          <w:docGrid w:linePitch="326"/>
        </w:sectPr>
      </w:pPr>
      <w:bookmarkStart w:name="_Toc459993795" w:id="4"/>
    </w:p>
    <w:p w:rsidRPr="000437B6" w:rsidR="00FB44EA" w:rsidP="00FB44EA" w:rsidRDefault="00FB44EA" w14:paraId="6A7BEE92" w14:textId="77777777">
      <w:pPr>
        <w:pStyle w:val="Heading1"/>
        <w:numPr>
          <w:ilvl w:val="0"/>
          <w:numId w:val="0"/>
        </w:numPr>
        <w:spacing w:before="0" w:after="0"/>
        <w:ind w:left="357"/>
        <w:jc w:val="center"/>
        <w:rPr>
          <w:rFonts w:ascii="Times New Roman" w:hAnsi="Times New Roman"/>
          <w:b w:val="0"/>
          <w:bCs/>
          <w:sz w:val="24"/>
          <w:szCs w:val="24"/>
          <w:lang w:val="id-ID"/>
        </w:rPr>
      </w:pPr>
      <w:bookmarkStart w:name="_Hlk122505302" w:id="5"/>
      <w:bookmarkStart w:name="_Toc335277457" w:id="6"/>
      <w:bookmarkStart w:name="_Toc459993797" w:id="7"/>
      <w:bookmarkStart w:name="_Toc356714130" w:id="8"/>
      <w:bookmarkStart w:name="_Toc356715786" w:id="9"/>
      <w:bookmarkEnd w:id="0"/>
      <w:bookmarkEnd w:id="1"/>
      <w:bookmarkEnd w:id="2"/>
      <w:bookmarkEnd w:id="3"/>
      <w:bookmarkEnd w:id="4"/>
      <w:r w:rsidRPr="000437B6">
        <w:rPr>
          <w:rFonts w:ascii="Times New Roman" w:hAnsi="Times New Roman"/>
          <w:b w:val="0"/>
          <w:bCs/>
          <w:sz w:val="24"/>
          <w:szCs w:val="24"/>
          <w:lang w:val="id-ID"/>
        </w:rPr>
        <w:t>DAFTAR ISI</w:t>
      </w:r>
    </w:p>
    <w:p w:rsidRPr="000437B6" w:rsidR="00FB44EA" w:rsidP="00FB44EA" w:rsidRDefault="00FB44EA" w14:paraId="277DA23F" w14:textId="77777777">
      <w:pPr>
        <w:pStyle w:val="Heading1"/>
        <w:numPr>
          <w:ilvl w:val="0"/>
          <w:numId w:val="0"/>
        </w:numPr>
        <w:spacing w:before="0" w:after="0"/>
        <w:ind w:left="357"/>
        <w:rPr>
          <w:rFonts w:ascii="Times New Roman" w:hAnsi="Times New Roman"/>
          <w:b w:val="0"/>
          <w:bCs/>
          <w:sz w:val="24"/>
          <w:szCs w:val="24"/>
          <w:lang w:val="id-ID"/>
        </w:rPr>
      </w:pPr>
    </w:p>
    <w:p w:rsidRPr="000437B6" w:rsidR="00FB44EA" w:rsidP="00FB44EA" w:rsidRDefault="00FB44EA" w14:paraId="5C881E46" w14:textId="77777777">
      <w:pPr>
        <w:pStyle w:val="Heading1"/>
        <w:numPr>
          <w:ilvl w:val="0"/>
          <w:numId w:val="0"/>
        </w:numPr>
        <w:spacing w:before="0" w:after="0"/>
        <w:ind w:left="357"/>
        <w:rPr>
          <w:rFonts w:ascii="Times New Roman" w:hAnsi="Times New Roman"/>
          <w:b w:val="0"/>
          <w:bCs/>
          <w:sz w:val="24"/>
          <w:szCs w:val="24"/>
          <w:lang w:val="id-ID"/>
        </w:rPr>
      </w:pPr>
    </w:p>
    <w:p w:rsidRPr="000437B6" w:rsidR="00FB44EA" w:rsidP="00FB44EA" w:rsidRDefault="00FB44EA" w14:paraId="2F7C45C9" w14:textId="5117C3CC">
      <w:pPr>
        <w:pStyle w:val="Heading1"/>
        <w:numPr>
          <w:ilvl w:val="0"/>
          <w:numId w:val="0"/>
        </w:numPr>
        <w:tabs>
          <w:tab w:val="clear" w:pos="432"/>
        </w:tabs>
        <w:spacing w:before="0" w:after="0"/>
        <w:rPr>
          <w:rFonts w:ascii="Times New Roman" w:hAnsi="Times New Roman"/>
          <w:b w:val="0"/>
          <w:bCs/>
          <w:sz w:val="24"/>
          <w:szCs w:val="24"/>
          <w:lang w:val="id-ID"/>
        </w:rPr>
      </w:pPr>
      <w:r w:rsidRPr="000437B6">
        <w:rPr>
          <w:rFonts w:ascii="Times New Roman" w:hAnsi="Times New Roman"/>
          <w:b w:val="0"/>
          <w:bCs/>
          <w:sz w:val="24"/>
          <w:szCs w:val="24"/>
          <w:lang w:val="id-ID"/>
        </w:rPr>
        <w:t>DAFTAR ISI</w:t>
      </w:r>
    </w:p>
    <w:p w:rsidRPr="000437B6" w:rsidR="00EB1768" w:rsidP="00FB44EA" w:rsidRDefault="00EB1768" w14:paraId="24834319" w14:textId="77777777">
      <w:pPr>
        <w:pStyle w:val="Heading1"/>
        <w:numPr>
          <w:ilvl w:val="0"/>
          <w:numId w:val="0"/>
        </w:numPr>
        <w:tabs>
          <w:tab w:val="clear" w:pos="432"/>
        </w:tabs>
        <w:spacing w:before="0" w:after="0"/>
        <w:ind w:left="567" w:hanging="567"/>
        <w:rPr>
          <w:rFonts w:ascii="Times New Roman" w:hAnsi="Times New Roman"/>
          <w:b w:val="0"/>
          <w:bCs/>
          <w:sz w:val="24"/>
          <w:szCs w:val="24"/>
          <w:lang w:val="id-ID"/>
        </w:rPr>
      </w:pPr>
    </w:p>
    <w:p w:rsidRPr="000437B6" w:rsidR="00FB44EA" w:rsidP="00FB44EA" w:rsidRDefault="00FB44EA" w14:paraId="5A097207" w14:textId="2ED7B68E">
      <w:pPr>
        <w:pStyle w:val="Heading1"/>
        <w:numPr>
          <w:ilvl w:val="0"/>
          <w:numId w:val="0"/>
        </w:numPr>
        <w:tabs>
          <w:tab w:val="clear" w:pos="432"/>
        </w:tabs>
        <w:spacing w:before="0" w:after="0"/>
        <w:ind w:left="567" w:hanging="567"/>
        <w:rPr>
          <w:rFonts w:ascii="Times New Roman" w:hAnsi="Times New Roman"/>
          <w:b w:val="0"/>
          <w:bCs/>
          <w:sz w:val="24"/>
          <w:szCs w:val="24"/>
          <w:lang w:val="id-ID"/>
        </w:rPr>
      </w:pPr>
      <w:bookmarkStart w:name="_Hlk122505771" w:id="10"/>
      <w:r w:rsidRPr="000437B6">
        <w:rPr>
          <w:rFonts w:ascii="Times New Roman" w:hAnsi="Times New Roman"/>
          <w:b w:val="0"/>
          <w:bCs/>
          <w:sz w:val="24"/>
          <w:szCs w:val="24"/>
          <w:lang w:val="id-ID"/>
        </w:rPr>
        <w:t>1</w:t>
      </w:r>
      <w:r w:rsidRPr="000437B6">
        <w:rPr>
          <w:rFonts w:ascii="Times New Roman" w:hAnsi="Times New Roman"/>
          <w:b w:val="0"/>
          <w:bCs/>
          <w:sz w:val="24"/>
          <w:szCs w:val="24"/>
        </w:rPr>
        <w:t>.</w:t>
      </w:r>
      <w:r w:rsidRPr="000437B6">
        <w:rPr>
          <w:rFonts w:ascii="Times New Roman" w:hAnsi="Times New Roman"/>
          <w:b w:val="0"/>
          <w:bCs/>
          <w:sz w:val="24"/>
          <w:szCs w:val="24"/>
          <w:lang w:val="id-ID"/>
        </w:rPr>
        <w:tab/>
      </w:r>
      <w:r w:rsidRPr="000437B6">
        <w:rPr>
          <w:rFonts w:ascii="Times New Roman" w:hAnsi="Times New Roman"/>
          <w:b w:val="0"/>
          <w:bCs/>
          <w:sz w:val="24"/>
          <w:szCs w:val="24"/>
          <w:lang w:val="id-ID"/>
        </w:rPr>
        <w:t>PENGANTAR</w:t>
      </w:r>
    </w:p>
    <w:p w:rsidRPr="000437B6" w:rsidR="00FB44EA" w:rsidP="00FB44EA" w:rsidRDefault="00FB44EA" w14:paraId="37686091" w14:textId="6E3414FB">
      <w:pPr>
        <w:pStyle w:val="Heading1"/>
        <w:numPr>
          <w:ilvl w:val="0"/>
          <w:numId w:val="0"/>
        </w:numPr>
        <w:tabs>
          <w:tab w:val="clear" w:pos="432"/>
        </w:tabs>
        <w:spacing w:before="0" w:after="0"/>
        <w:ind w:left="567"/>
        <w:rPr>
          <w:rFonts w:ascii="Times New Roman" w:hAnsi="Times New Roman"/>
          <w:b w:val="0"/>
          <w:bCs/>
          <w:sz w:val="24"/>
          <w:szCs w:val="24"/>
          <w:lang w:val="id-ID"/>
        </w:rPr>
      </w:pPr>
      <w:r w:rsidRPr="000437B6">
        <w:rPr>
          <w:rFonts w:ascii="Times New Roman" w:hAnsi="Times New Roman"/>
          <w:b w:val="0"/>
          <w:bCs/>
          <w:sz w:val="24"/>
          <w:szCs w:val="24"/>
          <w:lang w:val="id-ID"/>
        </w:rPr>
        <w:t>1.1</w:t>
      </w:r>
      <w:r w:rsidRPr="000437B6">
        <w:rPr>
          <w:rFonts w:ascii="Times New Roman" w:hAnsi="Times New Roman"/>
          <w:b w:val="0"/>
          <w:bCs/>
          <w:sz w:val="24"/>
          <w:szCs w:val="24"/>
          <w:lang w:val="id-ID"/>
        </w:rPr>
        <w:tab/>
      </w:r>
      <w:r w:rsidRPr="000437B6">
        <w:rPr>
          <w:rFonts w:ascii="Times New Roman" w:hAnsi="Times New Roman"/>
          <w:b w:val="0"/>
          <w:bCs/>
          <w:sz w:val="24"/>
          <w:szCs w:val="24"/>
        </w:rPr>
        <w:t>R</w:t>
      </w:r>
      <w:r w:rsidRPr="000437B6">
        <w:rPr>
          <w:rFonts w:ascii="Times New Roman" w:hAnsi="Times New Roman"/>
          <w:b w:val="0"/>
          <w:bCs/>
          <w:sz w:val="24"/>
          <w:szCs w:val="24"/>
          <w:lang w:val="id-ID"/>
        </w:rPr>
        <w:t xml:space="preserve">ingkasan </w:t>
      </w:r>
      <w:r w:rsidRPr="000437B6">
        <w:rPr>
          <w:rFonts w:ascii="Times New Roman" w:hAnsi="Times New Roman"/>
          <w:b w:val="0"/>
          <w:bCs/>
          <w:sz w:val="24"/>
          <w:szCs w:val="24"/>
        </w:rPr>
        <w:t>I</w:t>
      </w:r>
      <w:r w:rsidRPr="000437B6">
        <w:rPr>
          <w:rFonts w:ascii="Times New Roman" w:hAnsi="Times New Roman"/>
          <w:b w:val="0"/>
          <w:bCs/>
          <w:sz w:val="24"/>
          <w:szCs w:val="24"/>
          <w:lang w:val="id-ID"/>
        </w:rPr>
        <w:t xml:space="preserve">si </w:t>
      </w:r>
      <w:r w:rsidRPr="000437B6">
        <w:rPr>
          <w:rFonts w:ascii="Times New Roman" w:hAnsi="Times New Roman"/>
          <w:b w:val="0"/>
          <w:bCs/>
          <w:sz w:val="24"/>
          <w:szCs w:val="24"/>
        </w:rPr>
        <w:t>D</w:t>
      </w:r>
      <w:r w:rsidRPr="000437B6">
        <w:rPr>
          <w:rFonts w:ascii="Times New Roman" w:hAnsi="Times New Roman"/>
          <w:b w:val="0"/>
          <w:bCs/>
          <w:sz w:val="24"/>
          <w:szCs w:val="24"/>
          <w:lang w:val="id-ID"/>
        </w:rPr>
        <w:t>okumen</w:t>
      </w:r>
    </w:p>
    <w:p w:rsidRPr="000437B6" w:rsidR="00FB44EA" w:rsidP="00FB44EA" w:rsidRDefault="00FB44EA" w14:paraId="3A4D7557" w14:textId="2511D1A4">
      <w:pPr>
        <w:pStyle w:val="Heading1"/>
        <w:numPr>
          <w:ilvl w:val="0"/>
          <w:numId w:val="0"/>
        </w:numPr>
        <w:tabs>
          <w:tab w:val="clear" w:pos="432"/>
        </w:tabs>
        <w:spacing w:before="0" w:after="0"/>
        <w:ind w:left="567"/>
        <w:rPr>
          <w:rFonts w:ascii="Times New Roman" w:hAnsi="Times New Roman"/>
          <w:b w:val="0"/>
          <w:bCs/>
          <w:sz w:val="24"/>
          <w:szCs w:val="24"/>
          <w:lang w:val="id-ID"/>
        </w:rPr>
      </w:pPr>
      <w:r w:rsidRPr="000437B6">
        <w:rPr>
          <w:rFonts w:ascii="Times New Roman" w:hAnsi="Times New Roman"/>
          <w:b w:val="0"/>
          <w:bCs/>
          <w:sz w:val="24"/>
          <w:szCs w:val="24"/>
          <w:lang w:val="id-ID"/>
        </w:rPr>
        <w:t>1.2</w:t>
      </w:r>
      <w:r w:rsidRPr="000437B6">
        <w:rPr>
          <w:rFonts w:ascii="Times New Roman" w:hAnsi="Times New Roman"/>
          <w:b w:val="0"/>
          <w:bCs/>
          <w:sz w:val="24"/>
          <w:szCs w:val="24"/>
          <w:lang w:val="id-ID"/>
        </w:rPr>
        <w:tab/>
      </w:r>
      <w:r w:rsidRPr="000437B6">
        <w:rPr>
          <w:rFonts w:ascii="Times New Roman" w:hAnsi="Times New Roman"/>
          <w:b w:val="0"/>
          <w:bCs/>
          <w:sz w:val="24"/>
          <w:szCs w:val="24"/>
        </w:rPr>
        <w:t>T</w:t>
      </w:r>
      <w:r w:rsidRPr="000437B6">
        <w:rPr>
          <w:rFonts w:ascii="Times New Roman" w:hAnsi="Times New Roman"/>
          <w:b w:val="0"/>
          <w:bCs/>
          <w:sz w:val="24"/>
          <w:szCs w:val="24"/>
          <w:lang w:val="id-ID"/>
        </w:rPr>
        <w:t xml:space="preserve">ujuan </w:t>
      </w:r>
      <w:r w:rsidRPr="000437B6">
        <w:rPr>
          <w:rFonts w:ascii="Times New Roman" w:hAnsi="Times New Roman"/>
          <w:b w:val="0"/>
          <w:bCs/>
          <w:sz w:val="24"/>
          <w:szCs w:val="24"/>
        </w:rPr>
        <w:t>P</w:t>
      </w:r>
      <w:r w:rsidRPr="000437B6">
        <w:rPr>
          <w:rFonts w:ascii="Times New Roman" w:hAnsi="Times New Roman"/>
          <w:b w:val="0"/>
          <w:bCs/>
          <w:sz w:val="24"/>
          <w:szCs w:val="24"/>
          <w:lang w:val="id-ID"/>
        </w:rPr>
        <w:t xml:space="preserve">enulisan dan </w:t>
      </w:r>
      <w:r w:rsidRPr="000437B6">
        <w:rPr>
          <w:rFonts w:ascii="Times New Roman" w:hAnsi="Times New Roman"/>
          <w:b w:val="0"/>
          <w:bCs/>
          <w:sz w:val="24"/>
          <w:szCs w:val="24"/>
        </w:rPr>
        <w:t>A</w:t>
      </w:r>
      <w:r w:rsidRPr="000437B6">
        <w:rPr>
          <w:rFonts w:ascii="Times New Roman" w:hAnsi="Times New Roman"/>
          <w:b w:val="0"/>
          <w:bCs/>
          <w:sz w:val="24"/>
          <w:szCs w:val="24"/>
          <w:lang w:val="id-ID"/>
        </w:rPr>
        <w:t>plikasi/</w:t>
      </w:r>
      <w:r w:rsidRPr="000437B6">
        <w:rPr>
          <w:rFonts w:ascii="Times New Roman" w:hAnsi="Times New Roman"/>
          <w:b w:val="0"/>
          <w:bCs/>
          <w:sz w:val="24"/>
          <w:szCs w:val="24"/>
        </w:rPr>
        <w:t>K</w:t>
      </w:r>
      <w:r w:rsidRPr="000437B6">
        <w:rPr>
          <w:rFonts w:ascii="Times New Roman" w:hAnsi="Times New Roman"/>
          <w:b w:val="0"/>
          <w:bCs/>
          <w:sz w:val="24"/>
          <w:szCs w:val="24"/>
          <w:lang w:val="id-ID"/>
        </w:rPr>
        <w:t xml:space="preserve">egunaan </w:t>
      </w:r>
      <w:r w:rsidRPr="000437B6">
        <w:rPr>
          <w:rFonts w:ascii="Times New Roman" w:hAnsi="Times New Roman"/>
          <w:b w:val="0"/>
          <w:bCs/>
          <w:sz w:val="24"/>
          <w:szCs w:val="24"/>
        </w:rPr>
        <w:t>D</w:t>
      </w:r>
      <w:r w:rsidRPr="000437B6">
        <w:rPr>
          <w:rFonts w:ascii="Times New Roman" w:hAnsi="Times New Roman"/>
          <w:b w:val="0"/>
          <w:bCs/>
          <w:sz w:val="24"/>
          <w:szCs w:val="24"/>
          <w:lang w:val="id-ID"/>
        </w:rPr>
        <w:t>okumen</w:t>
      </w:r>
    </w:p>
    <w:p w:rsidRPr="000437B6" w:rsidR="00FB44EA" w:rsidP="00FB44EA" w:rsidRDefault="00FB44EA" w14:paraId="0B2D0951" w14:textId="33DB1C08">
      <w:pPr>
        <w:pStyle w:val="Heading1"/>
        <w:numPr>
          <w:ilvl w:val="0"/>
          <w:numId w:val="0"/>
        </w:numPr>
        <w:tabs>
          <w:tab w:val="clear" w:pos="432"/>
        </w:tabs>
        <w:spacing w:before="0" w:after="0"/>
        <w:ind w:left="567"/>
        <w:rPr>
          <w:rFonts w:ascii="Times New Roman" w:hAnsi="Times New Roman"/>
          <w:b w:val="0"/>
          <w:bCs/>
          <w:sz w:val="24"/>
          <w:szCs w:val="24"/>
          <w:lang w:val="id-ID"/>
        </w:rPr>
      </w:pPr>
      <w:r w:rsidRPr="000437B6">
        <w:rPr>
          <w:rFonts w:ascii="Times New Roman" w:hAnsi="Times New Roman"/>
          <w:b w:val="0"/>
          <w:bCs/>
          <w:sz w:val="24"/>
          <w:szCs w:val="24"/>
          <w:lang w:val="id-ID"/>
        </w:rPr>
        <w:t>1.</w:t>
      </w:r>
      <w:r w:rsidRPr="000437B6" w:rsidR="006B151D">
        <w:rPr>
          <w:rFonts w:ascii="Times New Roman" w:hAnsi="Times New Roman"/>
          <w:b w:val="0"/>
          <w:bCs/>
          <w:sz w:val="24"/>
          <w:szCs w:val="24"/>
        </w:rPr>
        <w:t>3</w:t>
      </w:r>
      <w:r w:rsidRPr="000437B6">
        <w:rPr>
          <w:rFonts w:ascii="Times New Roman" w:hAnsi="Times New Roman"/>
          <w:b w:val="0"/>
          <w:bCs/>
          <w:sz w:val="24"/>
          <w:szCs w:val="24"/>
          <w:lang w:val="id-ID"/>
        </w:rPr>
        <w:tab/>
      </w:r>
      <w:r w:rsidRPr="000437B6">
        <w:rPr>
          <w:rFonts w:ascii="Times New Roman" w:hAnsi="Times New Roman"/>
          <w:b w:val="0"/>
          <w:bCs/>
          <w:sz w:val="24"/>
          <w:szCs w:val="24"/>
        </w:rPr>
        <w:t>D</w:t>
      </w:r>
      <w:r w:rsidRPr="000437B6">
        <w:rPr>
          <w:rFonts w:ascii="Times New Roman" w:hAnsi="Times New Roman"/>
          <w:b w:val="0"/>
          <w:bCs/>
          <w:sz w:val="24"/>
          <w:szCs w:val="24"/>
          <w:lang w:val="id-ID"/>
        </w:rPr>
        <w:t xml:space="preserve">aftar </w:t>
      </w:r>
      <w:r w:rsidRPr="000437B6">
        <w:rPr>
          <w:rFonts w:ascii="Times New Roman" w:hAnsi="Times New Roman"/>
          <w:b w:val="0"/>
          <w:bCs/>
          <w:sz w:val="24"/>
          <w:szCs w:val="24"/>
        </w:rPr>
        <w:t>S</w:t>
      </w:r>
      <w:r w:rsidRPr="000437B6">
        <w:rPr>
          <w:rFonts w:ascii="Times New Roman" w:hAnsi="Times New Roman"/>
          <w:b w:val="0"/>
          <w:bCs/>
          <w:sz w:val="24"/>
          <w:szCs w:val="24"/>
          <w:lang w:val="id-ID"/>
        </w:rPr>
        <w:t>ingkatan</w:t>
      </w:r>
    </w:p>
    <w:p w:rsidRPr="000437B6" w:rsidR="00FB44EA" w:rsidP="00FB44EA" w:rsidRDefault="00FB44EA" w14:paraId="11B93342" w14:textId="77777777">
      <w:pPr>
        <w:pStyle w:val="Heading1"/>
        <w:numPr>
          <w:ilvl w:val="0"/>
          <w:numId w:val="0"/>
        </w:numPr>
        <w:spacing w:before="0" w:after="0"/>
        <w:rPr>
          <w:rFonts w:ascii="Times New Roman" w:hAnsi="Times New Roman"/>
          <w:b w:val="0"/>
          <w:bCs/>
          <w:sz w:val="24"/>
          <w:szCs w:val="24"/>
          <w:lang w:val="id-ID"/>
        </w:rPr>
      </w:pPr>
    </w:p>
    <w:p w:rsidRPr="000437B6" w:rsidR="00FB44EA" w:rsidP="00FB44EA" w:rsidRDefault="008E67F6" w14:paraId="1A7686B1" w14:textId="48A1EB6A">
      <w:pPr>
        <w:pStyle w:val="Heading1"/>
        <w:numPr>
          <w:ilvl w:val="0"/>
          <w:numId w:val="0"/>
        </w:numPr>
        <w:spacing w:before="0" w:after="0"/>
        <w:rPr>
          <w:rFonts w:ascii="Times New Roman" w:hAnsi="Times New Roman"/>
          <w:b w:val="0"/>
          <w:bCs/>
          <w:sz w:val="24"/>
          <w:szCs w:val="24"/>
        </w:rPr>
      </w:pPr>
      <w:r w:rsidRPr="000437B6">
        <w:rPr>
          <w:rFonts w:ascii="Times New Roman" w:hAnsi="Times New Roman"/>
          <w:b w:val="0"/>
          <w:bCs/>
          <w:sz w:val="24"/>
          <w:szCs w:val="24"/>
        </w:rPr>
        <w:t>2</w:t>
      </w:r>
      <w:r w:rsidRPr="000437B6" w:rsidR="002162A1">
        <w:rPr>
          <w:rFonts w:ascii="Times New Roman" w:hAnsi="Times New Roman"/>
          <w:b w:val="0"/>
          <w:bCs/>
          <w:sz w:val="24"/>
          <w:szCs w:val="24"/>
        </w:rPr>
        <w:t>.</w:t>
      </w:r>
      <w:r w:rsidRPr="000437B6" w:rsidR="00FB44EA">
        <w:rPr>
          <w:rFonts w:ascii="Times New Roman" w:hAnsi="Times New Roman"/>
          <w:b w:val="0"/>
          <w:bCs/>
          <w:sz w:val="24"/>
          <w:szCs w:val="24"/>
          <w:lang w:val="id-ID"/>
        </w:rPr>
        <w:tab/>
      </w:r>
      <w:r w:rsidRPr="000437B6" w:rsidR="00FB44EA">
        <w:rPr>
          <w:rFonts w:ascii="Times New Roman" w:hAnsi="Times New Roman"/>
          <w:b w:val="0"/>
          <w:bCs/>
          <w:sz w:val="24"/>
          <w:szCs w:val="24"/>
          <w:lang w:val="id-ID"/>
        </w:rPr>
        <w:tab/>
      </w:r>
      <w:r w:rsidRPr="000437B6" w:rsidR="00366936">
        <w:rPr>
          <w:rFonts w:ascii="Times New Roman" w:hAnsi="Times New Roman"/>
          <w:b w:val="0"/>
          <w:bCs/>
          <w:sz w:val="24"/>
          <w:szCs w:val="24"/>
        </w:rPr>
        <w:t>PERSYARATAN DESAIN</w:t>
      </w:r>
    </w:p>
    <w:p w:rsidRPr="000437B6" w:rsidR="00FB44EA" w:rsidP="00FB44EA" w:rsidRDefault="0028327B" w14:paraId="70645C07" w14:textId="64368F51">
      <w:pPr>
        <w:pStyle w:val="Heading1"/>
        <w:numPr>
          <w:ilvl w:val="0"/>
          <w:numId w:val="0"/>
        </w:numPr>
        <w:tabs>
          <w:tab w:val="clear" w:pos="432"/>
        </w:tabs>
        <w:spacing w:before="0" w:after="0"/>
        <w:ind w:left="567"/>
        <w:rPr>
          <w:rFonts w:ascii="Times New Roman" w:hAnsi="Times New Roman"/>
          <w:b w:val="0"/>
          <w:bCs/>
          <w:sz w:val="24"/>
          <w:szCs w:val="24"/>
        </w:rPr>
      </w:pPr>
      <w:r w:rsidRPr="000437B6">
        <w:rPr>
          <w:rFonts w:ascii="Times New Roman" w:hAnsi="Times New Roman"/>
          <w:b w:val="0"/>
          <w:bCs/>
          <w:sz w:val="24"/>
          <w:szCs w:val="24"/>
        </w:rPr>
        <w:t>2</w:t>
      </w:r>
      <w:r w:rsidRPr="000437B6" w:rsidR="00FB44EA">
        <w:rPr>
          <w:rFonts w:ascii="Times New Roman" w:hAnsi="Times New Roman"/>
          <w:b w:val="0"/>
          <w:bCs/>
          <w:sz w:val="24"/>
          <w:szCs w:val="24"/>
        </w:rPr>
        <w:t>.1</w:t>
      </w:r>
      <w:r w:rsidRPr="000437B6" w:rsidR="00FB44EA">
        <w:rPr>
          <w:rFonts w:ascii="Times New Roman" w:hAnsi="Times New Roman"/>
          <w:b w:val="0"/>
          <w:bCs/>
          <w:sz w:val="24"/>
          <w:szCs w:val="24"/>
          <w:lang w:val="id-ID"/>
        </w:rPr>
        <w:tab/>
      </w:r>
      <w:r w:rsidRPr="000437B6" w:rsidR="00E32EDA">
        <w:rPr>
          <w:rFonts w:ascii="Times New Roman" w:hAnsi="Times New Roman"/>
          <w:b w:val="0"/>
          <w:bCs/>
          <w:sz w:val="24"/>
          <w:szCs w:val="24"/>
        </w:rPr>
        <w:t>Objektif</w:t>
      </w:r>
      <w:r w:rsidRPr="000437B6" w:rsidR="00366936">
        <w:rPr>
          <w:rFonts w:ascii="Times New Roman" w:hAnsi="Times New Roman"/>
          <w:b w:val="0"/>
          <w:bCs/>
          <w:sz w:val="24"/>
          <w:szCs w:val="24"/>
        </w:rPr>
        <w:t xml:space="preserve"> Desain</w:t>
      </w:r>
    </w:p>
    <w:p w:rsidRPr="000437B6" w:rsidR="005B20A0" w:rsidP="005B20A0" w:rsidRDefault="0028327B" w14:paraId="136E7107" w14:textId="1C250BEA">
      <w:pPr>
        <w:pStyle w:val="BodyText"/>
        <w:spacing w:after="0"/>
        <w:rPr>
          <w:szCs w:val="24"/>
        </w:rPr>
      </w:pPr>
      <w:r w:rsidRPr="000437B6">
        <w:rPr>
          <w:szCs w:val="24"/>
        </w:rPr>
        <w:tab/>
      </w:r>
      <w:r w:rsidRPr="000437B6">
        <w:rPr>
          <w:szCs w:val="24"/>
        </w:rPr>
        <w:t>2</w:t>
      </w:r>
      <w:r w:rsidRPr="000437B6" w:rsidR="005B20A0">
        <w:rPr>
          <w:szCs w:val="24"/>
        </w:rPr>
        <w:t>.2</w:t>
      </w:r>
      <w:r w:rsidRPr="000437B6" w:rsidR="005B20A0">
        <w:rPr>
          <w:szCs w:val="24"/>
        </w:rPr>
        <w:tab/>
      </w:r>
      <w:r w:rsidRPr="000437B6" w:rsidR="00D67905">
        <w:rPr>
          <w:bCs/>
          <w:szCs w:val="24"/>
        </w:rPr>
        <w:t>Constraint</w:t>
      </w:r>
      <w:r w:rsidRPr="000437B6" w:rsidR="00E32EDA">
        <w:rPr>
          <w:bCs/>
          <w:szCs w:val="24"/>
        </w:rPr>
        <w:t xml:space="preserve"> Desain</w:t>
      </w:r>
      <w:r w:rsidRPr="000437B6" w:rsidR="00366936">
        <w:rPr>
          <w:bCs/>
          <w:szCs w:val="24"/>
        </w:rPr>
        <w:t xml:space="preserve"> </w:t>
      </w:r>
    </w:p>
    <w:p w:rsidR="00127D14" w:rsidP="008E67F6" w:rsidRDefault="0028327B" w14:paraId="3450C886" w14:textId="3757C983">
      <w:pPr>
        <w:pStyle w:val="Heading1"/>
        <w:numPr>
          <w:ilvl w:val="0"/>
          <w:numId w:val="0"/>
        </w:numPr>
        <w:tabs>
          <w:tab w:val="clear" w:pos="432"/>
        </w:tabs>
        <w:spacing w:before="0" w:after="0"/>
        <w:ind w:left="567"/>
        <w:rPr>
          <w:rFonts w:ascii="Times New Roman" w:hAnsi="Times New Roman"/>
          <w:b w:val="0"/>
          <w:bCs/>
          <w:sz w:val="24"/>
          <w:szCs w:val="24"/>
        </w:rPr>
      </w:pPr>
      <w:r w:rsidRPr="000437B6">
        <w:rPr>
          <w:rFonts w:ascii="Times New Roman" w:hAnsi="Times New Roman"/>
          <w:b w:val="0"/>
          <w:bCs/>
          <w:sz w:val="24"/>
          <w:szCs w:val="24"/>
        </w:rPr>
        <w:t>2</w:t>
      </w:r>
      <w:r w:rsidRPr="000437B6" w:rsidR="00FB44EA">
        <w:rPr>
          <w:rFonts w:ascii="Times New Roman" w:hAnsi="Times New Roman"/>
          <w:b w:val="0"/>
          <w:bCs/>
          <w:sz w:val="24"/>
          <w:szCs w:val="24"/>
          <w:lang w:val="id-ID"/>
        </w:rPr>
        <w:t>.3</w:t>
      </w:r>
      <w:r w:rsidRPr="000437B6" w:rsidR="00FB44EA">
        <w:rPr>
          <w:rFonts w:ascii="Times New Roman" w:hAnsi="Times New Roman"/>
          <w:b w:val="0"/>
          <w:bCs/>
          <w:sz w:val="24"/>
          <w:szCs w:val="24"/>
          <w:lang w:val="id-ID"/>
        </w:rPr>
        <w:tab/>
      </w:r>
      <w:r w:rsidRPr="000437B6" w:rsidR="00D67905">
        <w:rPr>
          <w:rFonts w:ascii="Times New Roman" w:hAnsi="Times New Roman"/>
          <w:b w:val="0"/>
          <w:bCs/>
          <w:sz w:val="24"/>
          <w:szCs w:val="24"/>
        </w:rPr>
        <w:t>Fungsi dan Tingkah Laku</w:t>
      </w:r>
      <w:r w:rsidRPr="000437B6" w:rsidR="00E32EDA">
        <w:rPr>
          <w:rFonts w:ascii="Times New Roman" w:hAnsi="Times New Roman"/>
          <w:b w:val="0"/>
          <w:bCs/>
          <w:sz w:val="24"/>
          <w:szCs w:val="24"/>
        </w:rPr>
        <w:t xml:space="preserve"> Desain</w:t>
      </w:r>
      <w:r w:rsidRPr="000437B6" w:rsidR="008C11E0">
        <w:rPr>
          <w:rFonts w:ascii="Times New Roman" w:hAnsi="Times New Roman"/>
          <w:b w:val="0"/>
          <w:bCs/>
          <w:sz w:val="24"/>
          <w:szCs w:val="24"/>
        </w:rPr>
        <w:t xml:space="preserve"> </w:t>
      </w:r>
    </w:p>
    <w:p w:rsidR="000437B6" w:rsidP="000437B6" w:rsidRDefault="000437B6" w14:paraId="75F6B6C5" w14:textId="5D12790A">
      <w:pPr>
        <w:pStyle w:val="BodyText"/>
      </w:pPr>
      <w:r>
        <w:tab/>
      </w:r>
      <w:r>
        <w:tab/>
      </w:r>
      <w:r>
        <w:t>2.3.1. Fungsi</w:t>
      </w:r>
    </w:p>
    <w:p w:rsidR="00366936" w:rsidP="00366936" w:rsidRDefault="000437B6" w14:paraId="57C9135F" w14:textId="564F75B3">
      <w:pPr>
        <w:pStyle w:val="BodyText"/>
      </w:pPr>
      <w:r>
        <w:tab/>
      </w:r>
      <w:r>
        <w:tab/>
      </w:r>
      <w:r>
        <w:t>2.3.2. Tingkah Laku</w:t>
      </w:r>
      <w:bookmarkEnd w:id="10"/>
    </w:p>
    <w:p w:rsidRPr="000437B6" w:rsidR="00FB44EA" w:rsidP="00366936" w:rsidRDefault="00366936" w14:paraId="5019F710" w14:textId="06D12923">
      <w:pPr>
        <w:pStyle w:val="Heading1"/>
        <w:numPr>
          <w:ilvl w:val="0"/>
          <w:numId w:val="0"/>
        </w:numPr>
        <w:tabs>
          <w:tab w:val="clear" w:pos="432"/>
        </w:tabs>
        <w:spacing w:before="0" w:after="0"/>
        <w:ind w:left="432" w:hanging="432"/>
        <w:rPr>
          <w:rFonts w:ascii="Times New Roman" w:hAnsi="Times New Roman"/>
          <w:b w:val="0"/>
          <w:bCs/>
          <w:sz w:val="24"/>
          <w:szCs w:val="24"/>
        </w:rPr>
      </w:pPr>
      <w:r w:rsidRPr="000437B6">
        <w:rPr>
          <w:rFonts w:ascii="Times New Roman" w:hAnsi="Times New Roman"/>
          <w:b w:val="0"/>
          <w:bCs/>
          <w:sz w:val="24"/>
          <w:szCs w:val="24"/>
        </w:rPr>
        <w:t xml:space="preserve">3. </w:t>
      </w:r>
      <w:r w:rsidRPr="000437B6">
        <w:rPr>
          <w:rFonts w:ascii="Times New Roman" w:hAnsi="Times New Roman"/>
          <w:b w:val="0"/>
          <w:bCs/>
          <w:sz w:val="24"/>
          <w:szCs w:val="24"/>
        </w:rPr>
        <w:tab/>
      </w:r>
      <w:r w:rsidRPr="000437B6">
        <w:rPr>
          <w:rFonts w:ascii="Times New Roman" w:hAnsi="Times New Roman"/>
          <w:b w:val="0"/>
          <w:bCs/>
          <w:sz w:val="24"/>
          <w:szCs w:val="24"/>
        </w:rPr>
        <w:tab/>
      </w:r>
      <w:r w:rsidRPr="000437B6">
        <w:rPr>
          <w:rFonts w:ascii="Times New Roman" w:hAnsi="Times New Roman"/>
          <w:b w:val="0"/>
          <w:bCs/>
          <w:sz w:val="24"/>
          <w:szCs w:val="24"/>
        </w:rPr>
        <w:t>KONSEP DESAIN</w:t>
      </w:r>
    </w:p>
    <w:p w:rsidRPr="000437B6" w:rsidR="000E7953" w:rsidP="00366936" w:rsidRDefault="00366936" w14:paraId="49C38132" w14:textId="5E85832B">
      <w:pPr>
        <w:pStyle w:val="BodyText"/>
        <w:rPr>
          <w:szCs w:val="24"/>
        </w:rPr>
      </w:pPr>
      <w:r w:rsidRPr="000437B6">
        <w:rPr>
          <w:szCs w:val="24"/>
        </w:rPr>
        <w:tab/>
      </w:r>
      <w:r w:rsidRPr="000437B6">
        <w:rPr>
          <w:szCs w:val="24"/>
        </w:rPr>
        <w:t xml:space="preserve">3.1. </w:t>
      </w:r>
      <w:r w:rsidRPr="000437B6" w:rsidR="00514C15">
        <w:rPr>
          <w:szCs w:val="24"/>
        </w:rPr>
        <w:t>Pengukuran Persyaratan Desain</w:t>
      </w:r>
      <w:r w:rsidRPr="000437B6" w:rsidR="000E7953">
        <w:rPr>
          <w:szCs w:val="24"/>
        </w:rPr>
        <w:t xml:space="preserve"> </w:t>
      </w:r>
      <w:r w:rsidRPr="000437B6" w:rsidR="00E32EDA">
        <w:rPr>
          <w:szCs w:val="24"/>
        </w:rPr>
        <w:t xml:space="preserve"> </w:t>
      </w:r>
    </w:p>
    <w:p w:rsidRPr="000437B6" w:rsidR="00E32EDA" w:rsidP="00366936" w:rsidRDefault="00514C15" w14:paraId="3E7207EB" w14:textId="408F11E0">
      <w:pPr>
        <w:pStyle w:val="BodyText"/>
        <w:rPr>
          <w:szCs w:val="24"/>
        </w:rPr>
      </w:pPr>
      <w:r w:rsidRPr="000437B6">
        <w:rPr>
          <w:szCs w:val="24"/>
        </w:rPr>
        <w:tab/>
      </w:r>
      <w:r w:rsidRPr="000437B6" w:rsidR="00E32EDA">
        <w:rPr>
          <w:szCs w:val="24"/>
        </w:rPr>
        <w:tab/>
      </w:r>
      <w:r w:rsidRPr="000437B6" w:rsidR="00E32EDA">
        <w:rPr>
          <w:szCs w:val="24"/>
        </w:rPr>
        <w:t>3.</w:t>
      </w:r>
      <w:r w:rsidRPr="000437B6">
        <w:rPr>
          <w:szCs w:val="24"/>
        </w:rPr>
        <w:t>1</w:t>
      </w:r>
      <w:r w:rsidRPr="000437B6" w:rsidR="00E32EDA">
        <w:rPr>
          <w:szCs w:val="24"/>
        </w:rPr>
        <w:t>.</w:t>
      </w:r>
      <w:r w:rsidRPr="000437B6">
        <w:rPr>
          <w:szCs w:val="24"/>
        </w:rPr>
        <w:t>1. Metrik Objektif</w:t>
      </w:r>
    </w:p>
    <w:p w:rsidRPr="000437B6" w:rsidR="00E32EDA" w:rsidP="00366936" w:rsidRDefault="00E32EDA" w14:paraId="799EC46E" w14:textId="21146ACF">
      <w:pPr>
        <w:pStyle w:val="BodyText"/>
        <w:rPr>
          <w:szCs w:val="24"/>
        </w:rPr>
      </w:pPr>
      <w:r w:rsidRPr="000437B6">
        <w:rPr>
          <w:szCs w:val="24"/>
        </w:rPr>
        <w:tab/>
      </w:r>
      <w:r w:rsidRPr="000437B6" w:rsidR="00514C15">
        <w:rPr>
          <w:szCs w:val="24"/>
        </w:rPr>
        <w:tab/>
      </w:r>
      <w:r w:rsidRPr="000437B6" w:rsidR="000E7953">
        <w:rPr>
          <w:szCs w:val="24"/>
        </w:rPr>
        <w:t>3.</w:t>
      </w:r>
      <w:r w:rsidRPr="000437B6" w:rsidR="00514C15">
        <w:rPr>
          <w:szCs w:val="24"/>
        </w:rPr>
        <w:t>1</w:t>
      </w:r>
      <w:r w:rsidRPr="000437B6" w:rsidR="000E7953">
        <w:rPr>
          <w:szCs w:val="24"/>
        </w:rPr>
        <w:t>.</w:t>
      </w:r>
      <w:r w:rsidRPr="000437B6" w:rsidR="00514C15">
        <w:rPr>
          <w:szCs w:val="24"/>
        </w:rPr>
        <w:t>2</w:t>
      </w:r>
      <w:r w:rsidRPr="000437B6" w:rsidR="000E7953">
        <w:rPr>
          <w:szCs w:val="24"/>
        </w:rPr>
        <w:t xml:space="preserve"> </w:t>
      </w:r>
      <w:r w:rsidRPr="000437B6" w:rsidR="00514C15">
        <w:rPr>
          <w:szCs w:val="24"/>
        </w:rPr>
        <w:t>Pengukuran Constraint Desain</w:t>
      </w:r>
    </w:p>
    <w:p w:rsidRPr="000437B6" w:rsidR="00514C15" w:rsidP="00366936" w:rsidRDefault="00514C15" w14:paraId="27525BF2" w14:textId="56545131">
      <w:pPr>
        <w:pStyle w:val="BodyText"/>
        <w:rPr>
          <w:szCs w:val="24"/>
        </w:rPr>
      </w:pPr>
      <w:r w:rsidRPr="000437B6">
        <w:rPr>
          <w:szCs w:val="24"/>
        </w:rPr>
        <w:tab/>
      </w:r>
      <w:r w:rsidRPr="000437B6">
        <w:rPr>
          <w:szCs w:val="24"/>
        </w:rPr>
        <w:tab/>
      </w:r>
      <w:r w:rsidRPr="000437B6">
        <w:rPr>
          <w:szCs w:val="24"/>
        </w:rPr>
        <w:t>3.1.3. Spesifikasi Fungsi</w:t>
      </w:r>
      <w:r w:rsidRPr="000437B6" w:rsidR="003460F5">
        <w:rPr>
          <w:szCs w:val="24"/>
        </w:rPr>
        <w:t>onal</w:t>
      </w:r>
    </w:p>
    <w:p w:rsidRPr="000437B6" w:rsidR="000E7953" w:rsidP="00366936" w:rsidRDefault="000E7953" w14:paraId="039E4571" w14:textId="003DD369">
      <w:pPr>
        <w:pStyle w:val="BodyText"/>
        <w:rPr>
          <w:szCs w:val="24"/>
        </w:rPr>
      </w:pPr>
      <w:r w:rsidRPr="000437B6">
        <w:rPr>
          <w:szCs w:val="24"/>
        </w:rPr>
        <w:tab/>
      </w:r>
      <w:r w:rsidRPr="000437B6">
        <w:rPr>
          <w:szCs w:val="24"/>
        </w:rPr>
        <w:t>3.</w:t>
      </w:r>
      <w:r w:rsidR="00B0682F">
        <w:rPr>
          <w:szCs w:val="24"/>
        </w:rPr>
        <w:t>2</w:t>
      </w:r>
      <w:r w:rsidRPr="000437B6">
        <w:rPr>
          <w:szCs w:val="24"/>
        </w:rPr>
        <w:t>. Evaluasi Objektif, Constraint, dan Fungsi</w:t>
      </w:r>
      <w:r w:rsidRPr="000437B6" w:rsidR="0046796E">
        <w:rPr>
          <w:szCs w:val="24"/>
        </w:rPr>
        <w:t>onal</w:t>
      </w:r>
      <w:r w:rsidRPr="000437B6">
        <w:rPr>
          <w:szCs w:val="24"/>
        </w:rPr>
        <w:t xml:space="preserve"> Desain</w:t>
      </w:r>
    </w:p>
    <w:p w:rsidRPr="000437B6" w:rsidR="00563C78" w:rsidP="00366936" w:rsidRDefault="00563C78" w14:paraId="23B3010E" w14:textId="77777777">
      <w:pPr>
        <w:pStyle w:val="BodyText"/>
        <w:rPr>
          <w:szCs w:val="24"/>
        </w:rPr>
      </w:pPr>
    </w:p>
    <w:p w:rsidRPr="000437B6" w:rsidR="00E32EDA" w:rsidP="00366936" w:rsidRDefault="00E32EDA" w14:paraId="2763794B" w14:textId="3DA059F3">
      <w:pPr>
        <w:pStyle w:val="BodyText"/>
        <w:rPr>
          <w:szCs w:val="24"/>
        </w:rPr>
      </w:pPr>
      <w:r w:rsidRPr="000437B6">
        <w:rPr>
          <w:szCs w:val="24"/>
        </w:rPr>
        <w:t xml:space="preserve">4. </w:t>
      </w:r>
      <w:r w:rsidRPr="000437B6">
        <w:rPr>
          <w:szCs w:val="24"/>
        </w:rPr>
        <w:tab/>
      </w:r>
      <w:r w:rsidRPr="000437B6">
        <w:rPr>
          <w:szCs w:val="24"/>
        </w:rPr>
        <w:t>M</w:t>
      </w:r>
      <w:r w:rsidRPr="000437B6" w:rsidR="00890166">
        <w:rPr>
          <w:szCs w:val="24"/>
        </w:rPr>
        <w:t>ANAJEMEN PROYEK DESAIN</w:t>
      </w:r>
    </w:p>
    <w:p w:rsidRPr="000437B6" w:rsidR="00563C78" w:rsidP="00366936" w:rsidRDefault="00563C78" w14:paraId="7EF4B1C1" w14:textId="0DEFBD95">
      <w:pPr>
        <w:pStyle w:val="BodyText"/>
        <w:rPr>
          <w:szCs w:val="24"/>
        </w:rPr>
      </w:pPr>
      <w:r w:rsidRPr="000437B6">
        <w:rPr>
          <w:szCs w:val="24"/>
        </w:rPr>
        <w:tab/>
      </w:r>
      <w:r w:rsidRPr="000437B6">
        <w:rPr>
          <w:szCs w:val="24"/>
        </w:rPr>
        <w:t xml:space="preserve">4.1. </w:t>
      </w:r>
      <w:r w:rsidRPr="000437B6" w:rsidR="00F60BF1">
        <w:rPr>
          <w:szCs w:val="24"/>
        </w:rPr>
        <w:t>Aktivitas dan Pembagian Tugas</w:t>
      </w:r>
    </w:p>
    <w:p w:rsidRPr="000437B6" w:rsidR="00563C78" w:rsidP="00366936" w:rsidRDefault="00563C78" w14:paraId="164FE85D" w14:textId="42EAF923">
      <w:pPr>
        <w:pStyle w:val="BodyText"/>
        <w:rPr>
          <w:szCs w:val="24"/>
        </w:rPr>
      </w:pPr>
      <w:r w:rsidRPr="000437B6">
        <w:rPr>
          <w:szCs w:val="24"/>
        </w:rPr>
        <w:tab/>
      </w:r>
      <w:r w:rsidRPr="000437B6" w:rsidR="00F60BF1">
        <w:rPr>
          <w:szCs w:val="24"/>
        </w:rPr>
        <w:t xml:space="preserve">4.2. Jadwal </w:t>
      </w:r>
      <w:r w:rsidRPr="000437B6" w:rsidR="00D16F62">
        <w:rPr>
          <w:szCs w:val="24"/>
        </w:rPr>
        <w:t>Desain</w:t>
      </w:r>
    </w:p>
    <w:p w:rsidRPr="000437B6" w:rsidR="006B151D" w:rsidP="00366936" w:rsidRDefault="006B151D" w14:paraId="77CF1C7F" w14:textId="77777777">
      <w:pPr>
        <w:pStyle w:val="BodyText"/>
        <w:rPr>
          <w:szCs w:val="24"/>
        </w:rPr>
      </w:pPr>
    </w:p>
    <w:p w:rsidRPr="000437B6" w:rsidR="006B151D" w:rsidP="00366936" w:rsidRDefault="006B151D" w14:paraId="5F8519D0" w14:textId="56519B37">
      <w:pPr>
        <w:pStyle w:val="BodyText"/>
        <w:rPr>
          <w:szCs w:val="24"/>
        </w:rPr>
      </w:pPr>
      <w:r w:rsidRPr="000437B6">
        <w:rPr>
          <w:szCs w:val="24"/>
        </w:rPr>
        <w:t>R</w:t>
      </w:r>
      <w:r w:rsidR="00120B53">
        <w:rPr>
          <w:szCs w:val="24"/>
        </w:rPr>
        <w:t>EFERENSI</w:t>
      </w:r>
    </w:p>
    <w:p w:rsidRPr="000437B6" w:rsidR="00FB44EA" w:rsidP="00FB44EA" w:rsidRDefault="00FB44EA" w14:paraId="3466E3B1" w14:textId="79E46605">
      <w:pPr>
        <w:pStyle w:val="Heading1"/>
        <w:numPr>
          <w:ilvl w:val="0"/>
          <w:numId w:val="0"/>
        </w:numPr>
        <w:spacing w:before="0" w:after="0"/>
        <w:rPr>
          <w:rFonts w:ascii="Times New Roman" w:hAnsi="Times New Roman"/>
          <w:b w:val="0"/>
          <w:bCs/>
          <w:sz w:val="24"/>
          <w:szCs w:val="24"/>
          <w:lang w:val="id-ID"/>
        </w:rPr>
      </w:pPr>
    </w:p>
    <w:p w:rsidRPr="000437B6" w:rsidR="00FB44EA" w:rsidP="00FB44EA" w:rsidRDefault="00FB44EA" w14:paraId="139938F9" w14:textId="29284162">
      <w:pPr>
        <w:pStyle w:val="BodyText"/>
        <w:rPr>
          <w:strike/>
          <w:szCs w:val="24"/>
        </w:rPr>
      </w:pPr>
    </w:p>
    <w:bookmarkEnd w:id="5"/>
    <w:p w:rsidRPr="000437B6" w:rsidR="00FB44EA" w:rsidP="00FB44EA" w:rsidRDefault="00FB44EA" w14:paraId="32085648" w14:textId="04E2E0A7">
      <w:pPr>
        <w:pStyle w:val="BodyText"/>
        <w:rPr>
          <w:szCs w:val="24"/>
          <w:lang w:val="id-ID"/>
        </w:rPr>
      </w:pPr>
    </w:p>
    <w:p w:rsidRPr="000437B6" w:rsidR="00FB44EA" w:rsidP="00FB44EA" w:rsidRDefault="00FB44EA" w14:paraId="0ED107A4" w14:textId="041ECF10">
      <w:pPr>
        <w:pStyle w:val="BodyText"/>
        <w:rPr>
          <w:szCs w:val="24"/>
          <w:lang w:val="id-ID"/>
        </w:rPr>
      </w:pPr>
    </w:p>
    <w:p w:rsidRPr="000437B6" w:rsidR="00FB44EA" w:rsidP="00FB44EA" w:rsidRDefault="00FB44EA" w14:paraId="2CFA39EF" w14:textId="168D443E">
      <w:pPr>
        <w:pStyle w:val="BodyText"/>
        <w:rPr>
          <w:szCs w:val="24"/>
          <w:lang w:val="id-ID"/>
        </w:rPr>
      </w:pPr>
    </w:p>
    <w:p w:rsidRPr="000437B6" w:rsidR="00FB44EA" w:rsidP="00FB44EA" w:rsidRDefault="00FB44EA" w14:paraId="447FBDC3" w14:textId="739FC75D">
      <w:pPr>
        <w:pStyle w:val="BodyText"/>
        <w:rPr>
          <w:szCs w:val="24"/>
          <w:lang w:val="id-ID"/>
        </w:rPr>
      </w:pPr>
    </w:p>
    <w:p w:rsidRPr="000437B6" w:rsidR="00FB44EA" w:rsidP="00FB44EA" w:rsidRDefault="00FB44EA" w14:paraId="53B03FB5" w14:textId="2B88E596">
      <w:pPr>
        <w:pStyle w:val="BodyText"/>
        <w:rPr>
          <w:szCs w:val="24"/>
          <w:lang w:val="id-ID"/>
        </w:rPr>
      </w:pPr>
    </w:p>
    <w:p w:rsidRPr="000437B6" w:rsidR="00FB44EA" w:rsidP="00FB44EA" w:rsidRDefault="00FB44EA" w14:paraId="3DDC755F" w14:textId="4D8F9B19">
      <w:pPr>
        <w:pStyle w:val="BodyText"/>
        <w:rPr>
          <w:szCs w:val="24"/>
          <w:lang w:val="id-ID"/>
        </w:rPr>
      </w:pPr>
    </w:p>
    <w:p w:rsidRPr="000437B6" w:rsidR="00366936" w:rsidP="00FB44EA" w:rsidRDefault="00366936" w14:paraId="051739D7" w14:textId="77777777">
      <w:pPr>
        <w:pStyle w:val="BodyText"/>
        <w:rPr>
          <w:szCs w:val="24"/>
          <w:lang w:val="id-ID"/>
        </w:rPr>
      </w:pPr>
    </w:p>
    <w:p w:rsidRPr="000437B6" w:rsidR="00366936" w:rsidP="6A354155" w:rsidRDefault="00366936" w14:paraId="24956F4A" w14:textId="6EB46C34">
      <w:pPr>
        <w:pStyle w:val="BodyText"/>
        <w:rPr>
          <w:lang w:val="id-ID"/>
        </w:rPr>
      </w:pPr>
    </w:p>
    <w:p w:rsidRPr="000437B6" w:rsidR="00366936" w:rsidP="00FB44EA" w:rsidRDefault="00366936" w14:paraId="13DB36D6" w14:textId="77777777">
      <w:pPr>
        <w:pStyle w:val="BodyText"/>
        <w:rPr>
          <w:szCs w:val="24"/>
          <w:lang w:val="id-ID"/>
        </w:rPr>
      </w:pPr>
    </w:p>
    <w:p w:rsidRPr="000437B6" w:rsidR="00122455" w:rsidP="6A354155" w:rsidRDefault="6A354155" w14:paraId="02EDF79A" w14:textId="7422494F">
      <w:pPr>
        <w:pStyle w:val="Heading1"/>
        <w:tabs>
          <w:tab w:val="clear" w:pos="432"/>
        </w:tabs>
        <w:spacing w:before="0" w:after="0"/>
        <w:ind w:left="0" w:firstLine="0"/>
        <w:rPr>
          <w:rFonts w:ascii="Times New Roman" w:hAnsi="Times New Roman"/>
          <w:sz w:val="24"/>
          <w:szCs w:val="24"/>
        </w:rPr>
      </w:pPr>
      <w:bookmarkStart w:name="_Toc335277458" w:id="11"/>
      <w:bookmarkStart w:name="_Toc459993798" w:id="12"/>
      <w:bookmarkEnd w:id="6"/>
      <w:bookmarkEnd w:id="7"/>
      <w:bookmarkEnd w:id="8"/>
      <w:bookmarkEnd w:id="9"/>
      <w:r w:rsidRPr="6A354155">
        <w:rPr>
          <w:rFonts w:ascii="Times New Roman" w:hAnsi="Times New Roman"/>
          <w:sz w:val="24"/>
          <w:szCs w:val="24"/>
        </w:rPr>
        <w:t>PENGANTAR</w:t>
      </w:r>
      <w:bookmarkEnd w:id="11"/>
      <w:bookmarkEnd w:id="12"/>
    </w:p>
    <w:p w:rsidRPr="000437B6" w:rsidR="00BD678F" w:rsidP="00EB1768" w:rsidRDefault="6A354155" w14:paraId="7B2E3924" w14:textId="1E0C21DB">
      <w:pPr>
        <w:pStyle w:val="Heading2"/>
        <w:spacing w:before="0" w:after="0"/>
        <w:rPr>
          <w:rFonts w:ascii="Times New Roman" w:hAnsi="Times New Roman"/>
          <w:i w:val="0"/>
          <w:szCs w:val="24"/>
        </w:rPr>
      </w:pPr>
      <w:bookmarkStart w:name="_Toc356714131" w:id="13"/>
      <w:bookmarkStart w:name="_Toc356715017" w:id="14"/>
      <w:bookmarkStart w:name="_Toc356715787" w:id="15"/>
      <w:bookmarkStart w:name="_Toc335277459" w:id="16"/>
      <w:bookmarkStart w:name="_Toc459993799" w:id="17"/>
      <w:r w:rsidRPr="6A354155">
        <w:rPr>
          <w:rFonts w:ascii="Times New Roman" w:hAnsi="Times New Roman"/>
          <w:i w:val="0"/>
        </w:rPr>
        <w:t>Ringkasan Isi Dokumen</w:t>
      </w:r>
      <w:bookmarkEnd w:id="13"/>
      <w:bookmarkEnd w:id="14"/>
      <w:bookmarkEnd w:id="15"/>
      <w:bookmarkEnd w:id="16"/>
      <w:bookmarkEnd w:id="17"/>
    </w:p>
    <w:p w:rsidRPr="000437B6" w:rsidR="00D46666" w:rsidP="6A354155" w:rsidRDefault="6A354155" w14:paraId="07090EDD" w14:textId="1D885A5C">
      <w:pPr>
        <w:spacing w:after="120"/>
        <w:ind w:firstLine="567"/>
        <w:rPr>
          <w:color w:val="000000" w:themeColor="text1"/>
          <w:szCs w:val="24"/>
        </w:rPr>
      </w:pPr>
      <w:r w:rsidRPr="6A354155">
        <w:rPr>
          <w:color w:val="000000" w:themeColor="text1"/>
          <w:szCs w:val="24"/>
        </w:rPr>
        <w:t xml:space="preserve">Dokumen ini membahas terkait dengan pengembangan sistem adaptif pada komunikasi antar kendaraan dengan topik terkait dengan Sistem dan Skenario Eksperimen </w:t>
      </w:r>
      <w:r w:rsidRPr="6A354155">
        <w:rPr>
          <w:i/>
          <w:iCs/>
          <w:color w:val="000000" w:themeColor="text1"/>
          <w:szCs w:val="24"/>
        </w:rPr>
        <w:t>Power Transmission</w:t>
      </w:r>
      <w:r w:rsidRPr="6A354155">
        <w:rPr>
          <w:color w:val="000000" w:themeColor="text1"/>
          <w:szCs w:val="24"/>
        </w:rPr>
        <w:t xml:space="preserve"> dan </w:t>
      </w:r>
      <w:r w:rsidRPr="6A354155">
        <w:rPr>
          <w:i/>
          <w:iCs/>
          <w:color w:val="000000" w:themeColor="text1"/>
          <w:szCs w:val="24"/>
        </w:rPr>
        <w:t>Beacon Rate</w:t>
      </w:r>
      <w:r w:rsidRPr="6A354155">
        <w:rPr>
          <w:color w:val="000000" w:themeColor="text1"/>
          <w:szCs w:val="24"/>
        </w:rPr>
        <w:t xml:space="preserve"> pada </w:t>
      </w:r>
      <w:r w:rsidRPr="6A354155">
        <w:rPr>
          <w:i/>
          <w:iCs/>
          <w:color w:val="000000" w:themeColor="text1"/>
          <w:szCs w:val="24"/>
        </w:rPr>
        <w:t>Vehicular Communication</w:t>
      </w:r>
      <w:r w:rsidRPr="6A354155">
        <w:rPr>
          <w:color w:val="000000" w:themeColor="text1"/>
          <w:szCs w:val="24"/>
        </w:rPr>
        <w:t xml:space="preserve">. Sistem ini bertujuan untuk menjaga keandalan komunikasi pada jaringan kendaraan secara dinamis berdasarkan </w:t>
      </w:r>
      <w:r w:rsidRPr="6A354155">
        <w:rPr>
          <w:i/>
          <w:iCs/>
          <w:color w:val="000000" w:themeColor="text1"/>
          <w:szCs w:val="24"/>
        </w:rPr>
        <w:t>beacon rate</w:t>
      </w:r>
      <w:r w:rsidRPr="6A354155">
        <w:rPr>
          <w:color w:val="000000" w:themeColor="text1"/>
          <w:szCs w:val="24"/>
        </w:rPr>
        <w:t xml:space="preserve"> dan daya transmisi secara adaptif. Sistem ini memastikan stabilitas dan efisiensi komunikasi antar kendaraan dalam beragam kondisi jaringan.</w:t>
      </w:r>
    </w:p>
    <w:p w:rsidRPr="000437B6" w:rsidR="00D46666" w:rsidP="6A354155" w:rsidRDefault="6A354155" w14:paraId="7E3C217F" w14:textId="103C679B">
      <w:pPr>
        <w:spacing w:after="120"/>
        <w:ind w:firstLine="567"/>
        <w:rPr>
          <w:color w:val="000000" w:themeColor="text1"/>
          <w:szCs w:val="24"/>
          <w:highlight w:val="yellow"/>
        </w:rPr>
      </w:pPr>
      <w:r w:rsidRPr="6A354155">
        <w:rPr>
          <w:color w:val="000000" w:themeColor="text1"/>
          <w:szCs w:val="24"/>
        </w:rPr>
        <w:t xml:space="preserve">Objektif pada sistem melibuti pencegahan </w:t>
      </w:r>
      <w:r w:rsidRPr="6A354155">
        <w:rPr>
          <w:i/>
          <w:iCs/>
          <w:color w:val="000000" w:themeColor="text1"/>
          <w:szCs w:val="24"/>
        </w:rPr>
        <w:t>overload</w:t>
      </w:r>
      <w:r w:rsidRPr="6A354155">
        <w:rPr>
          <w:color w:val="000000" w:themeColor="text1"/>
          <w:szCs w:val="24"/>
        </w:rPr>
        <w:t xml:space="preserve"> pana kanal komunikasi, penghindaran interferensi, pengiriman informasi </w:t>
      </w:r>
      <w:r w:rsidRPr="6A354155">
        <w:rPr>
          <w:i/>
          <w:iCs/>
          <w:color w:val="000000" w:themeColor="text1"/>
          <w:szCs w:val="24"/>
        </w:rPr>
        <w:t>real-time</w:t>
      </w:r>
      <w:r w:rsidRPr="6A354155">
        <w:rPr>
          <w:color w:val="000000" w:themeColor="text1"/>
          <w:szCs w:val="24"/>
        </w:rPr>
        <w:t xml:space="preserve"> antar kendaraan, dan efisiensi energi. Objektif tersebut dapat diwujudkan melalui beberapa </w:t>
      </w:r>
      <w:r w:rsidRPr="6A354155">
        <w:rPr>
          <w:i/>
          <w:iCs/>
          <w:color w:val="000000" w:themeColor="text1"/>
          <w:szCs w:val="24"/>
        </w:rPr>
        <w:t>constraint</w:t>
      </w:r>
      <w:r w:rsidRPr="6A354155">
        <w:rPr>
          <w:color w:val="000000" w:themeColor="text1"/>
          <w:szCs w:val="24"/>
        </w:rPr>
        <w:t xml:space="preserve"> seperti menyesuaikan transmisi daya yang paling optimal, menjaga SNIR diatas batas minimum, mengendalikan rentang CBR, mempertahankan latensi rendah pada komunikasi </w:t>
      </w:r>
      <w:r w:rsidRPr="6A354155">
        <w:rPr>
          <w:i/>
          <w:iCs/>
          <w:color w:val="000000" w:themeColor="text1"/>
          <w:szCs w:val="24"/>
        </w:rPr>
        <w:t>real-time</w:t>
      </w:r>
      <w:r w:rsidRPr="6A354155">
        <w:rPr>
          <w:color w:val="000000" w:themeColor="text1"/>
          <w:szCs w:val="24"/>
        </w:rPr>
        <w:t xml:space="preserve">, dan meminimalisir adanya </w:t>
      </w:r>
      <w:r w:rsidRPr="6A354155">
        <w:rPr>
          <w:i/>
          <w:iCs/>
          <w:color w:val="000000" w:themeColor="text1"/>
          <w:szCs w:val="24"/>
        </w:rPr>
        <w:t>packet-loss</w:t>
      </w:r>
      <w:r w:rsidRPr="6A354155">
        <w:rPr>
          <w:color w:val="000000" w:themeColor="text1"/>
          <w:szCs w:val="24"/>
        </w:rPr>
        <w:t xml:space="preserve">. Maka dari itu, fungsi yang harus dipenuhi meliputi adanya optimasi </w:t>
      </w:r>
      <w:r w:rsidRPr="6A354155">
        <w:rPr>
          <w:i/>
          <w:iCs/>
          <w:color w:val="000000" w:themeColor="text1"/>
          <w:szCs w:val="24"/>
        </w:rPr>
        <w:t>beacon rate</w:t>
      </w:r>
      <w:r w:rsidRPr="6A354155">
        <w:rPr>
          <w:color w:val="000000" w:themeColor="text1"/>
          <w:szCs w:val="24"/>
        </w:rPr>
        <w:t xml:space="preserve"> serta daya transmisi, pemodelan sistem komunikasi (MDP), pengujian desain, implementasi algoritma (Q</w:t>
      </w:r>
      <w:r w:rsidRPr="6A354155">
        <w:rPr>
          <w:i/>
          <w:iCs/>
          <w:color w:val="000000" w:themeColor="text1"/>
          <w:szCs w:val="24"/>
        </w:rPr>
        <w:t xml:space="preserve">-Learning), </w:t>
      </w:r>
      <w:r w:rsidRPr="6A354155">
        <w:rPr>
          <w:color w:val="000000" w:themeColor="text1"/>
          <w:szCs w:val="24"/>
        </w:rPr>
        <w:t xml:space="preserve">dan </w:t>
      </w:r>
      <w:r w:rsidRPr="6A354155">
        <w:rPr>
          <w:i/>
          <w:iCs/>
          <w:color w:val="000000" w:themeColor="text1"/>
          <w:szCs w:val="24"/>
        </w:rPr>
        <w:t>display.</w:t>
      </w:r>
      <w:r w:rsidRPr="6A354155">
        <w:rPr>
          <w:color w:val="000000" w:themeColor="text1"/>
          <w:szCs w:val="24"/>
        </w:rPr>
        <w:t xml:space="preserve"> </w:t>
      </w:r>
    </w:p>
    <w:p w:rsidRPr="000437B6" w:rsidR="00D46666" w:rsidP="00EB1768" w:rsidRDefault="00D46666" w14:paraId="63DE118D" w14:textId="77777777">
      <w:pPr>
        <w:pStyle w:val="BodyText"/>
        <w:spacing w:after="0"/>
        <w:rPr>
          <w:szCs w:val="24"/>
          <w:lang w:val="id-ID"/>
        </w:rPr>
      </w:pPr>
    </w:p>
    <w:p w:rsidRPr="000437B6" w:rsidR="00BD678F" w:rsidP="00EB1768" w:rsidRDefault="00F61F3A" w14:paraId="59543759" w14:textId="77777777">
      <w:pPr>
        <w:pStyle w:val="Heading2"/>
        <w:spacing w:before="0" w:after="0"/>
        <w:rPr>
          <w:rFonts w:ascii="Times New Roman" w:hAnsi="Times New Roman"/>
          <w:i w:val="0"/>
          <w:szCs w:val="24"/>
        </w:rPr>
      </w:pPr>
      <w:bookmarkStart w:name="_Toc335277460" w:id="18"/>
      <w:bookmarkStart w:name="_Toc459993800" w:id="19"/>
      <w:r w:rsidRPr="000437B6">
        <w:rPr>
          <w:rFonts w:ascii="Times New Roman" w:hAnsi="Times New Roman"/>
          <w:i w:val="0"/>
          <w:szCs w:val="24"/>
        </w:rPr>
        <w:t>Tujuan Penulisan dan Aplikasi/Kegunaan Dokumen</w:t>
      </w:r>
      <w:bookmarkEnd w:id="18"/>
      <w:bookmarkEnd w:id="19"/>
    </w:p>
    <w:p w:rsidRPr="000437B6" w:rsidR="00BD678F" w:rsidP="00EB1768" w:rsidRDefault="006C2B31" w14:paraId="0EDC251B" w14:textId="77777777">
      <w:pPr>
        <w:pStyle w:val="BodyText"/>
        <w:spacing w:after="0"/>
        <w:rPr>
          <w:szCs w:val="24"/>
        </w:rPr>
      </w:pPr>
      <w:r w:rsidRPr="000437B6">
        <w:rPr>
          <w:szCs w:val="24"/>
        </w:rPr>
        <w:t>Tujuan penulisan dokumen ini adalah sebagai berikut:</w:t>
      </w:r>
    </w:p>
    <w:p w:rsidRPr="000437B6" w:rsidR="006C2B31" w:rsidP="001D7203" w:rsidRDefault="006C2B31" w14:paraId="2E883322" w14:textId="77777777">
      <w:pPr>
        <w:pStyle w:val="BodyText"/>
        <w:numPr>
          <w:ilvl w:val="0"/>
          <w:numId w:val="9"/>
        </w:numPr>
        <w:spacing w:after="0"/>
        <w:rPr>
          <w:szCs w:val="24"/>
        </w:rPr>
      </w:pPr>
      <w:r w:rsidRPr="000437B6">
        <w:rPr>
          <w:szCs w:val="24"/>
        </w:rPr>
        <w:t>Sebagai gambaran umum dari proyek yang akan dikerjakan dari segi teknis dan non teknis</w:t>
      </w:r>
    </w:p>
    <w:p w:rsidRPr="000437B6" w:rsidR="00217916" w:rsidP="001D7203" w:rsidRDefault="00217916" w14:paraId="3A1E6D47" w14:textId="77777777">
      <w:pPr>
        <w:pStyle w:val="BodyText"/>
        <w:numPr>
          <w:ilvl w:val="0"/>
          <w:numId w:val="9"/>
        </w:numPr>
        <w:spacing w:after="0"/>
        <w:rPr>
          <w:szCs w:val="24"/>
        </w:rPr>
      </w:pPr>
      <w:r w:rsidRPr="000437B6">
        <w:rPr>
          <w:szCs w:val="24"/>
          <w:lang w:val="id-ID"/>
        </w:rPr>
        <w:t>Untuk memastikan bahwa tugas akhir ini adalah sesuatu yang layak untuk dikerjakan</w:t>
      </w:r>
    </w:p>
    <w:p w:rsidRPr="000437B6" w:rsidR="006C2B31" w:rsidP="001D7203" w:rsidRDefault="006C2B31" w14:paraId="3C531309" w14:textId="77777777">
      <w:pPr>
        <w:pStyle w:val="BodyText"/>
        <w:numPr>
          <w:ilvl w:val="0"/>
          <w:numId w:val="9"/>
        </w:numPr>
        <w:spacing w:after="0"/>
        <w:rPr>
          <w:szCs w:val="24"/>
        </w:rPr>
      </w:pPr>
      <w:r w:rsidRPr="000437B6">
        <w:rPr>
          <w:szCs w:val="24"/>
        </w:rPr>
        <w:t>Sebagai catatan dari proses pengerjaan dan catatan revisi yang dilakukan.</w:t>
      </w:r>
    </w:p>
    <w:p w:rsidRPr="000437B6" w:rsidR="006C2B31" w:rsidP="00EB1768" w:rsidRDefault="006C2B31" w14:paraId="5A0E1CBB" w14:textId="4FB38C83">
      <w:pPr>
        <w:pStyle w:val="BodyText"/>
        <w:spacing w:after="0"/>
        <w:rPr>
          <w:szCs w:val="24"/>
        </w:rPr>
      </w:pPr>
      <w:r w:rsidRPr="000437B6">
        <w:rPr>
          <w:szCs w:val="24"/>
        </w:rPr>
        <w:t xml:space="preserve">Dokumen ini ditujukan kepada dosen pembimbing tugas akhir dan tim tugas akhir Program Studi </w:t>
      </w:r>
      <w:r w:rsidRPr="000437B6" w:rsidR="00791623">
        <w:rPr>
          <w:szCs w:val="24"/>
        </w:rPr>
        <w:t>Teknik Telekomunikasi</w:t>
      </w:r>
      <w:r w:rsidRPr="000437B6">
        <w:rPr>
          <w:szCs w:val="24"/>
        </w:rPr>
        <w:t xml:space="preserve"> ITB sebagai bahan penilaian tugas akhir.</w:t>
      </w:r>
    </w:p>
    <w:p w:rsidRPr="000437B6" w:rsidR="00EB1768" w:rsidP="00EB1768" w:rsidRDefault="00EB1768" w14:paraId="362258B4" w14:textId="77777777">
      <w:pPr>
        <w:pStyle w:val="BodyText"/>
        <w:spacing w:after="0"/>
        <w:rPr>
          <w:szCs w:val="24"/>
        </w:rPr>
      </w:pPr>
    </w:p>
    <w:p w:rsidRPr="000437B6" w:rsidR="00EB1768" w:rsidP="00EB1768" w:rsidRDefault="00EB1768" w14:paraId="65167061" w14:textId="77777777">
      <w:pPr>
        <w:pStyle w:val="ListBullet"/>
        <w:ind w:hanging="450"/>
        <w:rPr>
          <w:szCs w:val="24"/>
        </w:rPr>
      </w:pPr>
    </w:p>
    <w:p w:rsidRPr="000437B6" w:rsidR="00BD678F" w:rsidP="00EB1768" w:rsidRDefault="00F61F3A" w14:paraId="5899D6A7" w14:textId="77777777">
      <w:pPr>
        <w:pStyle w:val="Heading2"/>
        <w:spacing w:before="0" w:after="0"/>
        <w:rPr>
          <w:rFonts w:ascii="Times New Roman" w:hAnsi="Times New Roman"/>
          <w:i w:val="0"/>
          <w:szCs w:val="24"/>
        </w:rPr>
      </w:pPr>
      <w:bookmarkStart w:name="_Toc356714133" w:id="20"/>
      <w:bookmarkStart w:name="_Toc356715019" w:id="21"/>
      <w:bookmarkStart w:name="_Toc356715789" w:id="22"/>
      <w:bookmarkStart w:name="_Toc335277462" w:id="23"/>
      <w:bookmarkStart w:name="_Toc459993802" w:id="24"/>
      <w:r w:rsidRPr="000437B6">
        <w:rPr>
          <w:rFonts w:ascii="Times New Roman" w:hAnsi="Times New Roman"/>
          <w:i w:val="0"/>
          <w:szCs w:val="24"/>
        </w:rPr>
        <w:t>DAFTAR SINGKATAN</w:t>
      </w:r>
      <w:bookmarkEnd w:id="20"/>
      <w:bookmarkEnd w:id="21"/>
      <w:bookmarkEnd w:id="22"/>
      <w:bookmarkEnd w:id="23"/>
      <w:bookmarkEnd w:id="24"/>
    </w:p>
    <w:tbl>
      <w:tblPr>
        <w:tblW w:w="8813"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1908"/>
        <w:gridCol w:w="6905"/>
      </w:tblGrid>
      <w:tr w:rsidRPr="000437B6" w:rsidR="00BD678F" w:rsidTr="6A354155" w14:paraId="43603AF5" w14:textId="77777777">
        <w:trPr>
          <w:tblHeader/>
        </w:trPr>
        <w:tc>
          <w:tcPr>
            <w:tcW w:w="1908" w:type="dxa"/>
          </w:tcPr>
          <w:p w:rsidRPr="000437B6" w:rsidR="00BD678F" w:rsidP="00EB1768" w:rsidRDefault="00F61F3A" w14:paraId="20CC9A63" w14:textId="77777777">
            <w:pPr>
              <w:pStyle w:val="CellHeading"/>
              <w:numPr>
                <w:ilvl w:val="12"/>
                <w:numId w:val="0"/>
              </w:numPr>
              <w:rPr>
                <w:sz w:val="24"/>
                <w:szCs w:val="24"/>
              </w:rPr>
            </w:pPr>
            <w:r w:rsidRPr="000437B6">
              <w:rPr>
                <w:sz w:val="24"/>
                <w:szCs w:val="24"/>
              </w:rPr>
              <w:t>Singkatan</w:t>
            </w:r>
          </w:p>
        </w:tc>
        <w:tc>
          <w:tcPr>
            <w:tcW w:w="6905" w:type="dxa"/>
          </w:tcPr>
          <w:p w:rsidRPr="000437B6" w:rsidR="00BD678F" w:rsidP="00EB1768" w:rsidRDefault="00F61F3A" w14:paraId="644B9A02" w14:textId="77777777">
            <w:pPr>
              <w:pStyle w:val="CellHeading"/>
              <w:numPr>
                <w:ilvl w:val="12"/>
                <w:numId w:val="0"/>
              </w:numPr>
              <w:rPr>
                <w:sz w:val="24"/>
                <w:szCs w:val="24"/>
              </w:rPr>
            </w:pPr>
            <w:r w:rsidRPr="000437B6">
              <w:rPr>
                <w:sz w:val="24"/>
                <w:szCs w:val="24"/>
              </w:rPr>
              <w:t>Arti</w:t>
            </w:r>
          </w:p>
        </w:tc>
      </w:tr>
      <w:tr w:rsidRPr="000437B6" w:rsidR="00BD678F" w:rsidTr="6A354155" w14:paraId="2F95CB81" w14:textId="77777777">
        <w:tc>
          <w:tcPr>
            <w:tcW w:w="1908" w:type="dxa"/>
          </w:tcPr>
          <w:p w:rsidR="049C7DE4" w:rsidP="049C7DE4" w:rsidRDefault="049C7DE4" w14:paraId="75C0AD31" w14:textId="30CEAB63">
            <w:pPr>
              <w:pStyle w:val="CellBody"/>
              <w:rPr>
                <w:color w:val="000000" w:themeColor="text1"/>
                <w:szCs w:val="24"/>
              </w:rPr>
            </w:pPr>
            <w:r w:rsidRPr="049C7DE4">
              <w:rPr>
                <w:color w:val="000000" w:themeColor="text1"/>
                <w:szCs w:val="24"/>
              </w:rPr>
              <w:t>RL</w:t>
            </w:r>
          </w:p>
        </w:tc>
        <w:tc>
          <w:tcPr>
            <w:tcW w:w="6905" w:type="dxa"/>
          </w:tcPr>
          <w:p w:rsidR="049C7DE4" w:rsidP="049C7DE4" w:rsidRDefault="049C7DE4" w14:paraId="6F877F9E" w14:textId="7DA571CA">
            <w:pPr>
              <w:pStyle w:val="CellBody"/>
              <w:rPr>
                <w:color w:val="000000" w:themeColor="text1"/>
                <w:szCs w:val="24"/>
              </w:rPr>
            </w:pPr>
            <w:r w:rsidRPr="049C7DE4">
              <w:rPr>
                <w:color w:val="000000" w:themeColor="text1"/>
                <w:szCs w:val="24"/>
              </w:rPr>
              <w:t>Reinforcement Learning</w:t>
            </w:r>
          </w:p>
        </w:tc>
      </w:tr>
      <w:tr w:rsidRPr="000437B6" w:rsidR="00BD678F" w:rsidTr="6A354155" w14:paraId="51B4C54D" w14:textId="77777777">
        <w:tc>
          <w:tcPr>
            <w:tcW w:w="1908" w:type="dxa"/>
          </w:tcPr>
          <w:p w:rsidRPr="000437B6" w:rsidR="00BD678F" w:rsidP="049C7DE4" w:rsidRDefault="049C7DE4" w14:paraId="20ACDA73" w14:textId="46750787">
            <w:pPr>
              <w:pStyle w:val="CellBody"/>
            </w:pPr>
            <w:r>
              <w:t>MDP</w:t>
            </w:r>
          </w:p>
        </w:tc>
        <w:tc>
          <w:tcPr>
            <w:tcW w:w="6905" w:type="dxa"/>
          </w:tcPr>
          <w:p w:rsidRPr="000437B6" w:rsidR="00BD678F" w:rsidP="049C7DE4" w:rsidRDefault="049C7DE4" w14:paraId="2245254D" w14:textId="61EFEBE4">
            <w:pPr>
              <w:pStyle w:val="CellBody"/>
              <w:spacing w:line="259" w:lineRule="auto"/>
            </w:pPr>
            <w:r>
              <w:t>Markov Decision Process</w:t>
            </w:r>
          </w:p>
        </w:tc>
      </w:tr>
      <w:tr w:rsidRPr="000437B6" w:rsidR="00BD678F" w:rsidTr="6A354155" w14:paraId="31B309B1" w14:textId="77777777">
        <w:tc>
          <w:tcPr>
            <w:tcW w:w="1908" w:type="dxa"/>
          </w:tcPr>
          <w:p w:rsidRPr="000437B6" w:rsidR="00BD678F" w:rsidP="049C7DE4" w:rsidRDefault="6A354155" w14:paraId="1F01FC02" w14:textId="10B81A73">
            <w:pPr>
              <w:pStyle w:val="CellBody"/>
            </w:pPr>
            <w:r>
              <w:t>SNIR</w:t>
            </w:r>
          </w:p>
        </w:tc>
        <w:tc>
          <w:tcPr>
            <w:tcW w:w="6905" w:type="dxa"/>
          </w:tcPr>
          <w:p w:rsidRPr="000437B6" w:rsidR="00BD678F" w:rsidP="049C7DE4" w:rsidRDefault="6A354155" w14:paraId="2A2D94D2" w14:textId="250A8A89">
            <w:pPr>
              <w:pStyle w:val="CellBody"/>
              <w:spacing w:line="259" w:lineRule="auto"/>
            </w:pPr>
            <w:r>
              <w:t>Signal to Noise plus Interference Ratio</w:t>
            </w:r>
          </w:p>
        </w:tc>
      </w:tr>
      <w:tr w:rsidRPr="000437B6" w:rsidR="00BD678F" w:rsidTr="6A354155" w14:paraId="5DAD7095" w14:textId="77777777">
        <w:tc>
          <w:tcPr>
            <w:tcW w:w="1908" w:type="dxa"/>
          </w:tcPr>
          <w:p w:rsidR="049C7DE4" w:rsidP="049C7DE4" w:rsidRDefault="049C7DE4" w14:paraId="74381039" w14:textId="6F75F265">
            <w:pPr>
              <w:pStyle w:val="CellBody"/>
              <w:rPr>
                <w:color w:val="000000" w:themeColor="text1"/>
                <w:szCs w:val="24"/>
              </w:rPr>
            </w:pPr>
            <w:r w:rsidRPr="049C7DE4">
              <w:rPr>
                <w:color w:val="000000" w:themeColor="text1"/>
                <w:szCs w:val="24"/>
              </w:rPr>
              <w:t>V2V</w:t>
            </w:r>
          </w:p>
        </w:tc>
        <w:tc>
          <w:tcPr>
            <w:tcW w:w="6905" w:type="dxa"/>
          </w:tcPr>
          <w:p w:rsidR="049C7DE4" w:rsidP="049C7DE4" w:rsidRDefault="049C7DE4" w14:paraId="5061AAF5" w14:textId="490CF727">
            <w:pPr>
              <w:pStyle w:val="CellBody"/>
              <w:rPr>
                <w:color w:val="000000" w:themeColor="text1"/>
                <w:szCs w:val="24"/>
              </w:rPr>
            </w:pPr>
            <w:r w:rsidRPr="049C7DE4">
              <w:rPr>
                <w:color w:val="000000" w:themeColor="text1"/>
                <w:szCs w:val="24"/>
              </w:rPr>
              <w:t>Vehicle-to-Vehicle</w:t>
            </w:r>
          </w:p>
        </w:tc>
      </w:tr>
      <w:tr w:rsidR="6A354155" w:rsidTr="6A354155" w14:paraId="66B577B8" w14:textId="77777777">
        <w:trPr>
          <w:trHeight w:val="300"/>
        </w:trPr>
        <w:tc>
          <w:tcPr>
            <w:tcW w:w="1908" w:type="dxa"/>
          </w:tcPr>
          <w:p w:rsidR="6A354155" w:rsidP="6A354155" w:rsidRDefault="6A354155" w14:paraId="5022B2E9" w14:textId="09837010">
            <w:pPr>
              <w:pStyle w:val="CellBody"/>
              <w:rPr>
                <w:color w:val="000000" w:themeColor="text1"/>
              </w:rPr>
            </w:pPr>
            <w:r w:rsidRPr="6A354155">
              <w:rPr>
                <w:color w:val="000000" w:themeColor="text1"/>
              </w:rPr>
              <w:t>CBR</w:t>
            </w:r>
          </w:p>
        </w:tc>
        <w:tc>
          <w:tcPr>
            <w:tcW w:w="6905" w:type="dxa"/>
          </w:tcPr>
          <w:p w:rsidR="6A354155" w:rsidP="6A354155" w:rsidRDefault="6A354155" w14:paraId="5788F095" w14:textId="519EF50A">
            <w:pPr>
              <w:pStyle w:val="CellBody"/>
              <w:rPr>
                <w:color w:val="000000" w:themeColor="text1"/>
              </w:rPr>
            </w:pPr>
            <w:r w:rsidRPr="6A354155">
              <w:rPr>
                <w:color w:val="000000" w:themeColor="text1"/>
              </w:rPr>
              <w:t>Channel Busy Ratio</w:t>
            </w:r>
          </w:p>
        </w:tc>
      </w:tr>
    </w:tbl>
    <w:p w:rsidRPr="000437B6" w:rsidR="00D46666" w:rsidP="00EB1768" w:rsidRDefault="00D46666" w14:paraId="5ECB0BE0" w14:textId="77777777">
      <w:pPr>
        <w:numPr>
          <w:ilvl w:val="12"/>
          <w:numId w:val="0"/>
        </w:numPr>
        <w:rPr>
          <w:szCs w:val="24"/>
          <w:lang w:val="fr-FR"/>
        </w:rPr>
      </w:pPr>
    </w:p>
    <w:p w:rsidRPr="000437B6" w:rsidR="00366936" w:rsidP="00EB1768" w:rsidRDefault="00366936" w14:paraId="36ECBC8B" w14:textId="77777777">
      <w:pPr>
        <w:numPr>
          <w:ilvl w:val="12"/>
          <w:numId w:val="0"/>
        </w:numPr>
        <w:rPr>
          <w:szCs w:val="24"/>
          <w:lang w:val="fr-FR"/>
        </w:rPr>
      </w:pPr>
    </w:p>
    <w:p w:rsidRPr="000437B6" w:rsidR="00957924" w:rsidP="00957924" w:rsidRDefault="0028327B" w14:paraId="1180ADC6" w14:textId="0DCDBF2A">
      <w:pPr>
        <w:pStyle w:val="Heading1"/>
        <w:numPr>
          <w:ilvl w:val="0"/>
          <w:numId w:val="0"/>
        </w:numPr>
        <w:spacing w:before="0" w:after="0"/>
        <w:rPr>
          <w:rFonts w:ascii="Times New Roman" w:hAnsi="Times New Roman"/>
          <w:sz w:val="24"/>
          <w:szCs w:val="24"/>
        </w:rPr>
      </w:pPr>
      <w:r w:rsidRPr="000437B6">
        <w:rPr>
          <w:rFonts w:ascii="Times New Roman" w:hAnsi="Times New Roman"/>
          <w:sz w:val="24"/>
          <w:szCs w:val="24"/>
        </w:rPr>
        <w:t>2.</w:t>
      </w:r>
      <w:r w:rsidRPr="000437B6" w:rsidR="00957924">
        <w:rPr>
          <w:rFonts w:ascii="Times New Roman" w:hAnsi="Times New Roman"/>
          <w:sz w:val="24"/>
          <w:szCs w:val="24"/>
          <w:lang w:val="id-ID"/>
        </w:rPr>
        <w:tab/>
      </w:r>
      <w:r w:rsidRPr="000437B6" w:rsidR="00957924">
        <w:rPr>
          <w:rFonts w:ascii="Times New Roman" w:hAnsi="Times New Roman"/>
          <w:sz w:val="24"/>
          <w:szCs w:val="24"/>
          <w:lang w:val="id-ID"/>
        </w:rPr>
        <w:tab/>
      </w:r>
      <w:r w:rsidRPr="000437B6">
        <w:rPr>
          <w:rFonts w:ascii="Times New Roman" w:hAnsi="Times New Roman"/>
          <w:sz w:val="24"/>
          <w:szCs w:val="24"/>
        </w:rPr>
        <w:t>PERSYARATAN DESAIN</w:t>
      </w:r>
    </w:p>
    <w:p w:rsidRPr="000437B6" w:rsidR="00664C29" w:rsidP="00664C29" w:rsidRDefault="00664C29" w14:paraId="1821E38C" w14:textId="77777777">
      <w:pPr>
        <w:pStyle w:val="BodyText"/>
        <w:spacing w:after="0"/>
        <w:ind w:left="630"/>
        <w:rPr>
          <w:bCs/>
          <w:iCs/>
          <w:szCs w:val="24"/>
        </w:rPr>
      </w:pPr>
    </w:p>
    <w:p w:rsidRPr="000437B6" w:rsidR="00664C29" w:rsidP="049C7DE4" w:rsidRDefault="6A354155" w14:paraId="6E4CB20F" w14:textId="73B0A530">
      <w:pPr>
        <w:pStyle w:val="BodyText"/>
        <w:spacing w:after="0"/>
        <w:ind w:left="630"/>
      </w:pPr>
      <w:r>
        <w:t xml:space="preserve">Dalam mengembangkan proyek Sistem dan Skenario </w:t>
      </w:r>
      <w:r w:rsidRPr="6A354155">
        <w:rPr>
          <w:i/>
          <w:iCs/>
        </w:rPr>
        <w:t>Experiment Power Transmission</w:t>
      </w:r>
      <w:r>
        <w:t xml:space="preserve"> dan </w:t>
      </w:r>
      <w:r w:rsidRPr="6A354155">
        <w:rPr>
          <w:i/>
          <w:iCs/>
        </w:rPr>
        <w:t xml:space="preserve">Beacon Rate Adaptation </w:t>
      </w:r>
      <w:r>
        <w:t xml:space="preserve">pada </w:t>
      </w:r>
      <w:r w:rsidRPr="6A354155">
        <w:rPr>
          <w:i/>
          <w:iCs/>
        </w:rPr>
        <w:t xml:space="preserve">Vehicular Communication </w:t>
      </w:r>
      <w:r>
        <w:t xml:space="preserve">ini, terdapat beberapa persyaratan desain yang harus dipenuhi yang terdiri atas </w:t>
      </w:r>
      <w:r w:rsidRPr="6A354155">
        <w:rPr>
          <w:b/>
          <w:bCs/>
        </w:rPr>
        <w:t xml:space="preserve">objektif, </w:t>
      </w:r>
      <w:r w:rsidRPr="6A354155">
        <w:rPr>
          <w:b/>
          <w:bCs/>
          <w:i/>
          <w:iCs/>
        </w:rPr>
        <w:t>constraint</w:t>
      </w:r>
      <w:r w:rsidRPr="6A354155">
        <w:rPr>
          <w:b/>
          <w:bCs/>
        </w:rPr>
        <w:t>, fungsi dan tingkah laku desain</w:t>
      </w:r>
      <w:r>
        <w:t xml:space="preserve">. </w:t>
      </w:r>
    </w:p>
    <w:p w:rsidR="049C7DE4" w:rsidP="049C7DE4" w:rsidRDefault="049C7DE4" w14:paraId="73D8994C" w14:textId="22BFCABE">
      <w:pPr>
        <w:pStyle w:val="BodyText"/>
        <w:spacing w:after="0"/>
        <w:ind w:left="630"/>
      </w:pPr>
    </w:p>
    <w:p w:rsidRPr="000437B6" w:rsidR="00C93F60" w:rsidP="049C7DE4" w:rsidRDefault="049C7DE4" w14:paraId="16CF6320" w14:textId="1A6B247F">
      <w:pPr>
        <w:pStyle w:val="Heading2"/>
        <w:numPr>
          <w:ilvl w:val="0"/>
          <w:numId w:val="0"/>
        </w:numPr>
        <w:tabs>
          <w:tab w:val="clear" w:pos="576"/>
        </w:tabs>
        <w:spacing w:before="0" w:after="0"/>
        <w:ind w:left="-142" w:firstLine="142"/>
        <w:rPr>
          <w:rFonts w:ascii="Times New Roman" w:hAnsi="Times New Roman"/>
          <w:i w:val="0"/>
          <w:lang w:eastAsia="id-ID"/>
        </w:rPr>
      </w:pPr>
      <w:bookmarkStart w:name="_Toc303074688" w:id="25"/>
      <w:bookmarkStart w:name="_Toc462040362" w:id="26"/>
      <w:r w:rsidRPr="049C7DE4">
        <w:rPr>
          <w:rFonts w:ascii="Times New Roman" w:hAnsi="Times New Roman"/>
          <w:i w:val="0"/>
          <w:lang w:eastAsia="id-ID"/>
        </w:rPr>
        <w:t>2.1</w:t>
      </w:r>
      <w:r w:rsidR="00C93F60">
        <w:tab/>
      </w:r>
      <w:r w:rsidRPr="049C7DE4">
        <w:rPr>
          <w:rFonts w:ascii="Times New Roman" w:hAnsi="Times New Roman"/>
          <w:i w:val="0"/>
          <w:lang w:eastAsia="id-ID"/>
        </w:rPr>
        <w:t xml:space="preserve"> Objektif Desain</w:t>
      </w:r>
      <w:bookmarkEnd w:id="25"/>
      <w:bookmarkEnd w:id="26"/>
    </w:p>
    <w:p w:rsidRPr="000437B6" w:rsidR="000726A9" w:rsidP="049C7DE4" w:rsidRDefault="6A354155" w14:paraId="57DC9C49" w14:textId="6C20333B">
      <w:pPr>
        <w:pStyle w:val="BodyText"/>
        <w:spacing w:after="0"/>
        <w:ind w:left="567"/>
        <w:rPr>
          <w:lang w:eastAsia="id-ID"/>
        </w:rPr>
      </w:pPr>
      <w:r w:rsidRPr="6A354155">
        <w:rPr>
          <w:lang w:eastAsia="id-ID"/>
        </w:rPr>
        <w:t xml:space="preserve">Proyek pengembangan Sistem dan Skenario </w:t>
      </w:r>
      <w:r w:rsidRPr="6A354155">
        <w:rPr>
          <w:i/>
          <w:iCs/>
          <w:lang w:eastAsia="id-ID"/>
        </w:rPr>
        <w:t xml:space="preserve">Experiment Power Transmission </w:t>
      </w:r>
      <w:r w:rsidRPr="6A354155">
        <w:rPr>
          <w:lang w:eastAsia="id-ID"/>
        </w:rPr>
        <w:t xml:space="preserve">dan </w:t>
      </w:r>
      <w:r w:rsidRPr="6A354155">
        <w:rPr>
          <w:i/>
          <w:iCs/>
          <w:lang w:eastAsia="id-ID"/>
        </w:rPr>
        <w:t>Beacon Rate Adaptation</w:t>
      </w:r>
      <w:r w:rsidRPr="6A354155">
        <w:rPr>
          <w:lang w:eastAsia="id-ID"/>
        </w:rPr>
        <w:t xml:space="preserve"> pada</w:t>
      </w:r>
      <w:r w:rsidRPr="6A354155">
        <w:rPr>
          <w:i/>
          <w:iCs/>
          <w:lang w:eastAsia="id-ID"/>
        </w:rPr>
        <w:t xml:space="preserve"> Vehicular Communication </w:t>
      </w:r>
      <w:r w:rsidRPr="6A354155">
        <w:rPr>
          <w:lang w:eastAsia="id-ID"/>
        </w:rPr>
        <w:t>didesain memiliki sifat dan karakteristik yang diilustrasikan dalam pohon objektif dan daftar indentasi sebagai berikut.</w:t>
      </w:r>
    </w:p>
    <w:p w:rsidRPr="000437B6" w:rsidR="008B5918" w:rsidP="000726A9" w:rsidRDefault="008B5918" w14:paraId="0A99C23F" w14:textId="7F6C6C45">
      <w:pPr>
        <w:pStyle w:val="BodyText"/>
        <w:spacing w:after="0"/>
        <w:ind w:left="567"/>
      </w:pPr>
      <w:r>
        <w:rPr>
          <w:noProof/>
        </w:rPr>
        <w:drawing>
          <wp:inline distT="0" distB="0" distL="0" distR="0" wp14:anchorId="00EBE637" wp14:editId="25C9639B">
            <wp:extent cx="5038928" cy="2466975"/>
            <wp:effectExtent l="0" t="0" r="0" b="0"/>
            <wp:docPr id="142784670" name="Picture 142784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8928" cy="2466975"/>
                    </a:xfrm>
                    <a:prstGeom prst="rect">
                      <a:avLst/>
                    </a:prstGeom>
                  </pic:spPr>
                </pic:pic>
              </a:graphicData>
            </a:graphic>
          </wp:inline>
        </w:drawing>
      </w:r>
    </w:p>
    <w:p w:rsidRPr="000437B6" w:rsidR="008B5918" w:rsidP="007662B5" w:rsidRDefault="007662B5" w14:paraId="148C06B7" w14:textId="121F8325">
      <w:pPr>
        <w:pStyle w:val="BodyText"/>
        <w:spacing w:after="0"/>
        <w:ind w:left="567"/>
        <w:jc w:val="center"/>
        <w:rPr>
          <w:bCs/>
          <w:iCs/>
          <w:szCs w:val="24"/>
          <w:lang w:eastAsia="id-ID"/>
        </w:rPr>
      </w:pPr>
      <w:r w:rsidRPr="000437B6">
        <w:rPr>
          <w:bCs/>
          <w:iCs/>
          <w:szCs w:val="24"/>
          <w:lang w:eastAsia="id-ID"/>
        </w:rPr>
        <w:t>Gbr. 1 Pohon Objektif</w:t>
      </w:r>
    </w:p>
    <w:p w:rsidRPr="000437B6" w:rsidR="00E15E06" w:rsidP="049C7DE4" w:rsidRDefault="00E15E06" w14:paraId="2535E8E2" w14:textId="5C5DBF5C">
      <w:pPr>
        <w:pStyle w:val="BodyText"/>
        <w:spacing w:after="0"/>
        <w:ind w:left="567"/>
        <w:rPr>
          <w:lang w:eastAsia="id-ID"/>
        </w:rPr>
      </w:pPr>
    </w:p>
    <w:p w:rsidRPr="000437B6" w:rsidR="00E15E06" w:rsidP="049C7DE4" w:rsidRDefault="00E15E06" w14:paraId="2C889D14" w14:textId="40923E7B">
      <w:pPr>
        <w:pStyle w:val="BodyText"/>
        <w:spacing w:after="0"/>
        <w:ind w:left="567"/>
        <w:jc w:val="center"/>
      </w:pPr>
      <w:r>
        <w:rPr>
          <w:noProof/>
        </w:rPr>
        <w:drawing>
          <wp:inline distT="0" distB="0" distL="0" distR="0" wp14:anchorId="67E979BE" wp14:editId="74A3A89D">
            <wp:extent cx="4943476" cy="1764943"/>
            <wp:effectExtent l="0" t="0" r="0" b="0"/>
            <wp:docPr id="684672466" name="Picture 68467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943476" cy="1764943"/>
                    </a:xfrm>
                    <a:prstGeom prst="rect">
                      <a:avLst/>
                    </a:prstGeom>
                  </pic:spPr>
                </pic:pic>
              </a:graphicData>
            </a:graphic>
          </wp:inline>
        </w:drawing>
      </w:r>
    </w:p>
    <w:p w:rsidRPr="000437B6" w:rsidR="00E15E06" w:rsidP="00041E94" w:rsidRDefault="00041E94" w14:paraId="21C00D8F" w14:textId="5735BB60">
      <w:pPr>
        <w:pStyle w:val="BodyText"/>
        <w:spacing w:after="0"/>
        <w:ind w:left="567"/>
        <w:jc w:val="center"/>
        <w:rPr>
          <w:bCs/>
          <w:iCs/>
          <w:szCs w:val="24"/>
          <w:lang w:eastAsia="id-ID"/>
        </w:rPr>
      </w:pPr>
      <w:r w:rsidRPr="000437B6">
        <w:rPr>
          <w:bCs/>
          <w:iCs/>
          <w:szCs w:val="24"/>
          <w:lang w:eastAsia="id-ID"/>
        </w:rPr>
        <w:t>Gbr. 2 Daftar Objektif dengan Indentasi</w:t>
      </w:r>
    </w:p>
    <w:p w:rsidR="002E5880" w:rsidP="049C7DE4" w:rsidRDefault="002E5880" w14:paraId="62261807" w14:textId="716C7A5C">
      <w:pPr>
        <w:pStyle w:val="BodyText"/>
        <w:spacing w:after="0"/>
        <w:ind w:left="567"/>
        <w:rPr>
          <w:lang w:eastAsia="id-ID"/>
        </w:rPr>
      </w:pPr>
    </w:p>
    <w:p w:rsidRPr="000437B6" w:rsidR="00D65784" w:rsidP="049C7DE4" w:rsidRDefault="049C7DE4" w14:paraId="30A153F4" w14:textId="0DF623E2">
      <w:pPr>
        <w:pStyle w:val="BodyText"/>
        <w:spacing w:after="0"/>
        <w:rPr>
          <w:b/>
          <w:bCs/>
          <w:lang w:eastAsia="id-ID"/>
        </w:rPr>
      </w:pPr>
      <w:r w:rsidRPr="049C7DE4">
        <w:rPr>
          <w:b/>
          <w:bCs/>
          <w:lang w:eastAsia="id-ID"/>
        </w:rPr>
        <w:t>2.2 Constraint Desain</w:t>
      </w:r>
    </w:p>
    <w:p w:rsidRPr="000437B6" w:rsidR="004659A8" w:rsidP="049C7DE4" w:rsidRDefault="6A354155" w14:paraId="5CADA3D7" w14:textId="6526A8A4">
      <w:pPr>
        <w:pStyle w:val="BodyText"/>
        <w:spacing w:after="0"/>
        <w:rPr>
          <w:lang w:eastAsia="id-ID"/>
        </w:rPr>
      </w:pPr>
      <w:r w:rsidRPr="6A354155">
        <w:rPr>
          <w:lang w:eastAsia="id-ID"/>
        </w:rPr>
        <w:t xml:space="preserve">Constraint ditentukan untuk setiap objektif atau subobjektif. Dengan demikian, </w:t>
      </w:r>
      <w:r w:rsidRPr="6A354155">
        <w:rPr>
          <w:i/>
          <w:iCs/>
          <w:lang w:eastAsia="id-ID"/>
        </w:rPr>
        <w:t>constraint</w:t>
      </w:r>
      <w:r w:rsidRPr="6A354155">
        <w:rPr>
          <w:lang w:eastAsia="id-ID"/>
        </w:rPr>
        <w:t xml:space="preserve"> yang diperlukan dapat dimasukkan sekaligus pada daftar objektif seperti yang terlihat pada Gbr. 3.</w:t>
      </w:r>
    </w:p>
    <w:p w:rsidRPr="000437B6" w:rsidR="003E5BE8" w:rsidP="049C7DE4" w:rsidRDefault="003E5BE8" w14:paraId="46029CC0" w14:textId="77DECD87">
      <w:pPr>
        <w:pStyle w:val="BodyText"/>
        <w:spacing w:after="0"/>
        <w:jc w:val="center"/>
      </w:pPr>
      <w:r>
        <w:rPr>
          <w:noProof/>
        </w:rPr>
        <w:drawing>
          <wp:inline distT="0" distB="0" distL="0" distR="0" wp14:anchorId="54F010FA" wp14:editId="3D6E0B6A">
            <wp:extent cx="4600576" cy="2760345"/>
            <wp:effectExtent l="0" t="0" r="0" b="0"/>
            <wp:docPr id="1976856784" name="Picture 197685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600576" cy="2760345"/>
                    </a:xfrm>
                    <a:prstGeom prst="rect">
                      <a:avLst/>
                    </a:prstGeom>
                  </pic:spPr>
                </pic:pic>
              </a:graphicData>
            </a:graphic>
          </wp:inline>
        </w:drawing>
      </w:r>
    </w:p>
    <w:p w:rsidRPr="000437B6" w:rsidR="003E5BE8" w:rsidP="6A354155" w:rsidRDefault="6A354155" w14:paraId="6D443F1C" w14:textId="7BFCF20F">
      <w:pPr>
        <w:pStyle w:val="BodyText"/>
        <w:spacing w:after="0"/>
        <w:jc w:val="center"/>
        <w:rPr>
          <w:lang w:eastAsia="id-ID"/>
        </w:rPr>
      </w:pPr>
      <w:r w:rsidRPr="6A354155">
        <w:rPr>
          <w:lang w:eastAsia="id-ID"/>
        </w:rPr>
        <w:t xml:space="preserve">Gbr. 3 Penambahan </w:t>
      </w:r>
      <w:r w:rsidRPr="6A354155">
        <w:rPr>
          <w:i/>
          <w:iCs/>
          <w:lang w:eastAsia="id-ID"/>
        </w:rPr>
        <w:t>constraint</w:t>
      </w:r>
      <w:r w:rsidRPr="6A354155">
        <w:rPr>
          <w:lang w:eastAsia="id-ID"/>
        </w:rPr>
        <w:t xml:space="preserve"> pada daftar objektif dengan indentasi</w:t>
      </w:r>
    </w:p>
    <w:p w:rsidRPr="000437B6" w:rsidR="004659A8" w:rsidP="000726A9" w:rsidRDefault="004659A8" w14:paraId="0CB949D1" w14:textId="77777777">
      <w:pPr>
        <w:pStyle w:val="BodyText"/>
        <w:spacing w:after="0"/>
        <w:rPr>
          <w:bCs/>
          <w:iCs/>
          <w:szCs w:val="24"/>
          <w:lang w:eastAsia="id-ID"/>
        </w:rPr>
      </w:pPr>
    </w:p>
    <w:p w:rsidR="006D112D" w:rsidP="000726A9" w:rsidRDefault="006D112D" w14:paraId="1D5B8DFC" w14:textId="77777777">
      <w:pPr>
        <w:pStyle w:val="BodyText"/>
        <w:spacing w:after="0"/>
        <w:rPr>
          <w:bCs/>
          <w:iCs/>
          <w:szCs w:val="24"/>
          <w:lang w:eastAsia="id-ID"/>
        </w:rPr>
      </w:pPr>
    </w:p>
    <w:p w:rsidRPr="000437B6" w:rsidR="006D112D" w:rsidP="000726A9" w:rsidRDefault="006D112D" w14:paraId="1DA40CE0" w14:textId="77777777">
      <w:pPr>
        <w:pStyle w:val="BodyText"/>
        <w:spacing w:after="0"/>
        <w:rPr>
          <w:bCs/>
          <w:iCs/>
          <w:szCs w:val="24"/>
          <w:lang w:eastAsia="id-ID"/>
        </w:rPr>
      </w:pPr>
    </w:p>
    <w:p w:rsidRPr="000437B6" w:rsidR="004659A8" w:rsidP="6A354155" w:rsidRDefault="6A354155" w14:paraId="59189215" w14:textId="0956F69F">
      <w:r w:rsidRPr="6A354155">
        <w:rPr>
          <w:b/>
          <w:bCs/>
        </w:rPr>
        <w:t>2.3 Fungsi dan Tingkah Laku Desain</w:t>
      </w:r>
      <w:r>
        <w:t xml:space="preserve"> </w:t>
      </w:r>
    </w:p>
    <w:p w:rsidR="049C7DE4" w:rsidP="049C7DE4" w:rsidRDefault="049C7DE4" w14:paraId="7008C827" w14:textId="348522E5">
      <w:pPr>
        <w:spacing w:after="120"/>
        <w:rPr>
          <w:b/>
          <w:bCs/>
          <w:szCs w:val="24"/>
        </w:rPr>
      </w:pPr>
      <w:r w:rsidRPr="049C7DE4">
        <w:rPr>
          <w:b/>
          <w:bCs/>
          <w:szCs w:val="24"/>
        </w:rPr>
        <w:t>2.3.1. Fungsi</w:t>
      </w:r>
    </w:p>
    <w:p w:rsidR="049C7DE4" w:rsidP="049C7DE4" w:rsidRDefault="049C7DE4" w14:paraId="2E4F383B" w14:textId="36D7BABE">
      <w:pPr>
        <w:spacing w:after="120"/>
        <w:ind w:left="180" w:firstLine="180"/>
        <w:rPr>
          <w:b/>
          <w:bCs/>
          <w:szCs w:val="24"/>
        </w:rPr>
      </w:pPr>
      <w:r w:rsidRPr="049C7DE4">
        <w:rPr>
          <w:b/>
          <w:bCs/>
          <w:szCs w:val="24"/>
        </w:rPr>
        <w:t>2.3.1. Fungsi</w:t>
      </w:r>
    </w:p>
    <w:p w:rsidR="049C7DE4" w:rsidP="049C7DE4" w:rsidRDefault="049C7DE4" w14:paraId="379CACB9" w14:textId="741FA1EA">
      <w:pPr>
        <w:pStyle w:val="ListParagraph"/>
        <w:spacing w:after="120"/>
        <w:ind w:left="180" w:firstLine="180"/>
        <w:rPr>
          <w:szCs w:val="24"/>
        </w:rPr>
      </w:pPr>
      <w:r w:rsidRPr="049C7DE4">
        <w:rPr>
          <w:szCs w:val="24"/>
        </w:rPr>
        <w:t xml:space="preserve">Fungsi dalam desain ini bertujuan untuk mencapai objektif dan subobjektif yang telah didefinisikan sebelumnya, dengan mempertimbangkan </w:t>
      </w:r>
      <w:r w:rsidRPr="049C7DE4">
        <w:rPr>
          <w:i/>
          <w:iCs/>
          <w:szCs w:val="24"/>
        </w:rPr>
        <w:t xml:space="preserve">constraint </w:t>
      </w:r>
      <w:r w:rsidRPr="049C7DE4">
        <w:rPr>
          <w:szCs w:val="24"/>
        </w:rPr>
        <w:t>yang ada. Berdasarkan objektif dan subojektif yang telah dibahas sebelumnya, kami menyusun beberapa persyaratan fungsional yang perlu dipenuhi dalam desain ini. Persyaratan fungsional yang telah kami susun adalah sebagai berikut.</w:t>
      </w:r>
    </w:p>
    <w:p w:rsidR="049C7DE4" w:rsidP="049C7DE4" w:rsidRDefault="049C7DE4" w14:paraId="6E38AC8E" w14:textId="7ADFB213">
      <w:pPr>
        <w:pStyle w:val="ListParagraph"/>
        <w:spacing w:after="120"/>
        <w:rPr>
          <w:szCs w:val="24"/>
        </w:rPr>
      </w:pPr>
    </w:p>
    <w:p w:rsidR="049C7DE4" w:rsidP="049C7DE4" w:rsidRDefault="6A354155" w14:paraId="58B9BA5E" w14:textId="012E85F0">
      <w:pPr>
        <w:pStyle w:val="ListParagraph"/>
        <w:numPr>
          <w:ilvl w:val="0"/>
          <w:numId w:val="6"/>
        </w:numPr>
      </w:pPr>
      <w:r>
        <w:t xml:space="preserve">Menyesuaikan </w:t>
      </w:r>
      <w:r w:rsidRPr="6A354155">
        <w:rPr>
          <w:i/>
          <w:iCs/>
        </w:rPr>
        <w:t>beaconing rate</w:t>
      </w:r>
      <w:r>
        <w:t xml:space="preserve"> sesuai dengan kondisi jaringan supaya tidak terjadi </w:t>
      </w:r>
      <w:r w:rsidRPr="6A354155">
        <w:rPr>
          <w:i/>
          <w:iCs/>
        </w:rPr>
        <w:t>overload</w:t>
      </w:r>
      <w:r>
        <w:t>.</w:t>
      </w:r>
    </w:p>
    <w:p w:rsidR="049C7DE4" w:rsidP="049C7DE4" w:rsidRDefault="049C7DE4" w14:paraId="7499B2D9" w14:textId="600733DB">
      <w:pPr>
        <w:pStyle w:val="ListParagraph"/>
        <w:numPr>
          <w:ilvl w:val="0"/>
          <w:numId w:val="6"/>
        </w:numPr>
        <w:rPr>
          <w:szCs w:val="24"/>
        </w:rPr>
      </w:pPr>
      <w:r w:rsidRPr="049C7DE4">
        <w:rPr>
          <w:szCs w:val="24"/>
        </w:rPr>
        <w:t xml:space="preserve">Menyediakan mekanisme kontrol yang adaptif pada beaconing rate dan daya transmisi. </w:t>
      </w:r>
    </w:p>
    <w:p w:rsidR="049C7DE4" w:rsidP="049C7DE4" w:rsidRDefault="6A354155" w14:paraId="3F17F451" w14:textId="3A12C6C9">
      <w:pPr>
        <w:pStyle w:val="ListParagraph"/>
        <w:numPr>
          <w:ilvl w:val="0"/>
          <w:numId w:val="6"/>
        </w:numPr>
      </w:pPr>
      <w:r>
        <w:t xml:space="preserve">Mengatur dan menjaga daya transmisi supaya SNIR berada di atas batas minimum. </w:t>
      </w:r>
    </w:p>
    <w:p w:rsidR="049C7DE4" w:rsidP="049C7DE4" w:rsidRDefault="6A354155" w14:paraId="485CB985" w14:textId="4ADEDC35">
      <w:pPr>
        <w:pStyle w:val="ListParagraph"/>
        <w:numPr>
          <w:ilvl w:val="0"/>
          <w:numId w:val="6"/>
        </w:numPr>
      </w:pPr>
      <w:r>
        <w:t xml:space="preserve">Mengirim dan menerima informasi kendaraan sekitar secara </w:t>
      </w:r>
      <w:r w:rsidRPr="6A354155">
        <w:rPr>
          <w:i/>
          <w:iCs/>
        </w:rPr>
        <w:t>real-time</w:t>
      </w:r>
      <w:r>
        <w:t>.</w:t>
      </w:r>
    </w:p>
    <w:p w:rsidR="049C7DE4" w:rsidP="049C7DE4" w:rsidRDefault="049C7DE4" w14:paraId="6317128F" w14:textId="4EC85E85">
      <w:pPr>
        <w:pStyle w:val="ListParagraph"/>
        <w:numPr>
          <w:ilvl w:val="0"/>
          <w:numId w:val="6"/>
        </w:numPr>
        <w:rPr>
          <w:szCs w:val="24"/>
        </w:rPr>
      </w:pPr>
      <w:r w:rsidRPr="049C7DE4">
        <w:rPr>
          <w:szCs w:val="24"/>
        </w:rPr>
        <w:t xml:space="preserve">Mengelola pengiriman dan penerimaan data real-time antar kendaraan dengan latensi serendah mungkin. </w:t>
      </w:r>
    </w:p>
    <w:p w:rsidR="049C7DE4" w:rsidP="049C7DE4" w:rsidRDefault="6A354155" w14:paraId="4F430ED1" w14:textId="28D8476C">
      <w:pPr>
        <w:pStyle w:val="ListParagraph"/>
        <w:numPr>
          <w:ilvl w:val="0"/>
          <w:numId w:val="6"/>
        </w:numPr>
      </w:pPr>
      <w:r>
        <w:t xml:space="preserve">Menyediakan cakupan radius komunikasi yang optimal supaya infromasi dapat diterima secara </w:t>
      </w:r>
      <w:r w:rsidRPr="6A354155">
        <w:rPr>
          <w:i/>
          <w:iCs/>
        </w:rPr>
        <w:t>real-time</w:t>
      </w:r>
      <w:r>
        <w:t xml:space="preserve">. </w:t>
      </w:r>
    </w:p>
    <w:p w:rsidR="049C7DE4" w:rsidP="049C7DE4" w:rsidRDefault="049C7DE4" w14:paraId="7C806B55" w14:textId="6B13107F">
      <w:pPr>
        <w:pStyle w:val="ListParagraph"/>
        <w:numPr>
          <w:ilvl w:val="0"/>
          <w:numId w:val="6"/>
        </w:numPr>
        <w:rPr>
          <w:szCs w:val="24"/>
        </w:rPr>
      </w:pPr>
      <w:r w:rsidRPr="049C7DE4">
        <w:rPr>
          <w:szCs w:val="24"/>
        </w:rPr>
        <w:t xml:space="preserve">Mengatur integritas data dengan jumlah packet loss yang rendah. </w:t>
      </w:r>
    </w:p>
    <w:p w:rsidR="049C7DE4" w:rsidP="049C7DE4" w:rsidRDefault="049C7DE4" w14:paraId="398E8E5A" w14:textId="4C8A8522">
      <w:pPr>
        <w:pStyle w:val="ListParagraph"/>
        <w:numPr>
          <w:ilvl w:val="0"/>
          <w:numId w:val="6"/>
        </w:numPr>
        <w:rPr>
          <w:szCs w:val="24"/>
        </w:rPr>
      </w:pPr>
      <w:r w:rsidRPr="049C7DE4">
        <w:rPr>
          <w:szCs w:val="24"/>
        </w:rPr>
        <w:t xml:space="preserve">Menjamin performa sistem komunikasi tetap stabil pada kondisi jaringan dengan kepadatan tinggi. </w:t>
      </w:r>
    </w:p>
    <w:p w:rsidR="6A354155" w:rsidP="6A354155" w:rsidRDefault="6A354155" w14:paraId="66AECD74" w14:textId="12CD2C87">
      <w:pPr>
        <w:pStyle w:val="ListParagraph"/>
        <w:numPr>
          <w:ilvl w:val="0"/>
          <w:numId w:val="6"/>
        </w:numPr>
      </w:pPr>
      <w:r>
        <w:t>Mengembangkan algoritma yang efisien untuk memastikan waktu konvergensi tetap stabil.</w:t>
      </w:r>
      <w:r>
        <w:tab/>
      </w:r>
    </w:p>
    <w:p w:rsidR="6A354155" w:rsidP="6A354155" w:rsidRDefault="6A354155" w14:paraId="1582BC00" w14:textId="7076C3D4">
      <w:pPr>
        <w:spacing w:after="120"/>
        <w:ind w:left="207"/>
        <w:rPr>
          <w:color w:val="FF0000"/>
        </w:rPr>
      </w:pPr>
    </w:p>
    <w:p w:rsidRPr="000437B6" w:rsidR="004659A8" w:rsidP="6A354155" w:rsidRDefault="6A354155" w14:paraId="197002C3" w14:textId="411FFFAE">
      <w:pPr>
        <w:spacing w:after="120"/>
        <w:ind w:left="207"/>
        <w:jc w:val="center"/>
        <w:rPr>
          <w:i/>
          <w:iCs/>
        </w:rPr>
      </w:pPr>
      <w:r>
        <w:t xml:space="preserve">Tabel 1. Penentuan Persyaratan Fungsional dan Fungsi pada Pengembangan Sistem dan Skenario </w:t>
      </w:r>
      <w:r w:rsidRPr="6A354155">
        <w:rPr>
          <w:i/>
          <w:iCs/>
        </w:rPr>
        <w:t>Experiment Power Transmission</w:t>
      </w:r>
      <w:r>
        <w:t xml:space="preserve"> dan </w:t>
      </w:r>
      <w:r w:rsidRPr="6A354155">
        <w:rPr>
          <w:i/>
          <w:iCs/>
        </w:rPr>
        <w:t>Beacon Rate Adaptation</w:t>
      </w:r>
      <w:r>
        <w:t xml:space="preserve"> pada </w:t>
      </w:r>
      <w:r w:rsidRPr="6A354155">
        <w:rPr>
          <w:i/>
          <w:iCs/>
        </w:rPr>
        <w:t>Vehicular Communication</w:t>
      </w:r>
    </w:p>
    <w:tbl>
      <w:tblPr>
        <w:tblStyle w:val="TableGrid"/>
        <w:tblW w:w="0" w:type="auto"/>
        <w:tblInd w:w="210" w:type="dxa"/>
        <w:tblLayout w:type="fixed"/>
        <w:tblLook w:val="04A0" w:firstRow="1" w:lastRow="0" w:firstColumn="1" w:lastColumn="0" w:noHBand="0" w:noVBand="1"/>
      </w:tblPr>
      <w:tblGrid>
        <w:gridCol w:w="3388"/>
        <w:gridCol w:w="3420"/>
        <w:gridCol w:w="2049"/>
      </w:tblGrid>
      <w:tr w:rsidR="6212EE1A" w:rsidTr="319F0232" w14:paraId="4C16163E" w14:textId="77777777">
        <w:trPr>
          <w:trHeight w:val="300"/>
        </w:trPr>
        <w:tc>
          <w:tcPr>
            <w:tcW w:w="3388" w:type="dxa"/>
            <w:tcBorders>
              <w:top w:val="single" w:color="auto" w:sz="8" w:space="0"/>
              <w:left w:val="single" w:color="auto" w:sz="8" w:space="0"/>
              <w:bottom w:val="single" w:color="auto" w:sz="8" w:space="0"/>
              <w:right w:val="single" w:color="auto" w:sz="8" w:space="0"/>
            </w:tcBorders>
            <w:tcMar>
              <w:left w:w="108" w:type="dxa"/>
              <w:right w:w="108" w:type="dxa"/>
            </w:tcMar>
          </w:tcPr>
          <w:p w:rsidR="049C7DE4" w:rsidP="049C7DE4" w:rsidRDefault="049C7DE4" w14:paraId="0010D6AB" w14:textId="34B89230">
            <w:pPr>
              <w:spacing w:after="120"/>
              <w:jc w:val="center"/>
            </w:pPr>
            <w:r w:rsidRPr="049C7DE4">
              <w:rPr>
                <w:b/>
                <w:bCs/>
                <w:szCs w:val="24"/>
              </w:rPr>
              <w:t>Subobjektif dan Constraint</w:t>
            </w:r>
          </w:p>
        </w:tc>
        <w:tc>
          <w:tcPr>
            <w:tcW w:w="3420" w:type="dxa"/>
            <w:tcBorders>
              <w:top w:val="single" w:color="auto" w:sz="8" w:space="0"/>
              <w:left w:val="single" w:color="auto" w:sz="8" w:space="0"/>
              <w:bottom w:val="single" w:color="auto" w:sz="8" w:space="0"/>
              <w:right w:val="single" w:color="auto" w:sz="8" w:space="0"/>
            </w:tcBorders>
            <w:tcMar>
              <w:left w:w="108" w:type="dxa"/>
              <w:right w:w="108" w:type="dxa"/>
            </w:tcMar>
          </w:tcPr>
          <w:p w:rsidR="049C7DE4" w:rsidP="049C7DE4" w:rsidRDefault="049C7DE4" w14:paraId="23916631" w14:textId="7D6B065A">
            <w:pPr>
              <w:spacing w:after="120"/>
              <w:jc w:val="center"/>
            </w:pPr>
            <w:r w:rsidRPr="049C7DE4">
              <w:rPr>
                <w:b/>
                <w:bCs/>
                <w:szCs w:val="24"/>
              </w:rPr>
              <w:t xml:space="preserve">Persyaratan Fungsional </w:t>
            </w:r>
          </w:p>
        </w:tc>
        <w:tc>
          <w:tcPr>
            <w:tcW w:w="2049" w:type="dxa"/>
            <w:tcBorders>
              <w:top w:val="single" w:color="auto" w:sz="8" w:space="0"/>
              <w:left w:val="single" w:color="auto" w:sz="8" w:space="0"/>
              <w:bottom w:val="single" w:color="auto" w:sz="8" w:space="0"/>
              <w:right w:val="single" w:color="auto" w:sz="8" w:space="0"/>
            </w:tcBorders>
            <w:tcMar>
              <w:left w:w="108" w:type="dxa"/>
              <w:right w:w="108" w:type="dxa"/>
            </w:tcMar>
          </w:tcPr>
          <w:p w:rsidR="049C7DE4" w:rsidP="049C7DE4" w:rsidRDefault="049C7DE4" w14:paraId="2D0AF875" w14:textId="278DAC22">
            <w:pPr>
              <w:spacing w:after="120"/>
              <w:jc w:val="center"/>
            </w:pPr>
            <w:r w:rsidRPr="049C7DE4">
              <w:rPr>
                <w:b/>
                <w:bCs/>
                <w:szCs w:val="24"/>
              </w:rPr>
              <w:t>Fungsi</w:t>
            </w:r>
          </w:p>
        </w:tc>
      </w:tr>
      <w:tr w:rsidR="6212EE1A" w:rsidTr="319F0232" w14:paraId="7BB36A31" w14:textId="77777777">
        <w:trPr>
          <w:trHeight w:val="300"/>
        </w:trPr>
        <w:tc>
          <w:tcPr>
            <w:tcW w:w="3388"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049C7DE4" w:rsidP="049C7DE4" w:rsidRDefault="6A354155" w14:paraId="669BEFA5" w14:textId="2644C568">
            <w:pPr>
              <w:spacing w:after="120"/>
              <w:jc w:val="left"/>
            </w:pPr>
            <w:r w:rsidRPr="6A354155">
              <w:rPr>
                <w:b/>
                <w:bCs/>
              </w:rPr>
              <w:t>Subobjektif 1</w:t>
            </w:r>
            <w:r>
              <w:t>: Utilisasi kanal komunikasi tidak berlebihan.</w:t>
            </w:r>
          </w:p>
          <w:p w:rsidR="049C7DE4" w:rsidP="049C7DE4" w:rsidRDefault="6A354155" w14:paraId="657EF601" w14:textId="1A8FC4CF">
            <w:pPr>
              <w:spacing w:after="120"/>
              <w:ind w:left="310"/>
              <w:jc w:val="left"/>
            </w:pPr>
            <w:r w:rsidRPr="6A354155">
              <w:rPr>
                <w:b/>
                <w:bCs/>
                <w:i/>
                <w:iCs/>
              </w:rPr>
              <w:t>Constraint</w:t>
            </w:r>
            <w:r w:rsidRPr="6A354155">
              <w:rPr>
                <w:b/>
                <w:bCs/>
              </w:rPr>
              <w:t>:</w:t>
            </w:r>
            <w:r>
              <w:t xml:space="preserve"> CBR harus dijaga pada kisaran yang memadai.</w:t>
            </w:r>
          </w:p>
          <w:p w:rsidR="049C7DE4" w:rsidP="049C7DE4" w:rsidRDefault="6A354155" w14:paraId="2D6A6FDE" w14:textId="707A3DBD">
            <w:pPr>
              <w:spacing w:after="120"/>
              <w:jc w:val="left"/>
            </w:pPr>
            <w:r w:rsidRPr="6A354155">
              <w:rPr>
                <w:b/>
                <w:bCs/>
              </w:rPr>
              <w:t>Subobjektif 2</w:t>
            </w:r>
            <w:r>
              <w:t>: Manajemen interferensi pada kanal komunikasi</w:t>
            </w:r>
          </w:p>
          <w:p w:rsidR="049C7DE4" w:rsidP="049C7DE4" w:rsidRDefault="6A354155" w14:paraId="1E3A65A7" w14:textId="2A642295">
            <w:pPr>
              <w:spacing w:after="120"/>
              <w:ind w:left="310"/>
              <w:jc w:val="left"/>
            </w:pPr>
            <w:r w:rsidRPr="6A354155">
              <w:rPr>
                <w:b/>
                <w:bCs/>
                <w:i/>
                <w:iCs/>
              </w:rPr>
              <w:t>Constraint</w:t>
            </w:r>
            <w:r w:rsidRPr="6A354155">
              <w:rPr>
                <w:b/>
                <w:bCs/>
              </w:rPr>
              <w:t xml:space="preserve">: </w:t>
            </w:r>
            <w:r>
              <w:t>SNIR harus selalu berada di atas batas minimum.</w:t>
            </w:r>
          </w:p>
          <w:p w:rsidR="6A354155" w:rsidP="6A354155" w:rsidRDefault="6A354155" w14:paraId="051EE8F0" w14:textId="7A055690">
            <w:pPr>
              <w:spacing w:after="120"/>
              <w:jc w:val="left"/>
            </w:pPr>
            <w:r w:rsidRPr="6A354155">
              <w:rPr>
                <w:b/>
                <w:bCs/>
              </w:rPr>
              <w:t>Subobjektif 3</w:t>
            </w:r>
            <w:r>
              <w:t>: Efisiensi Energi</w:t>
            </w:r>
          </w:p>
          <w:p w:rsidR="6A354155" w:rsidP="6A354155" w:rsidRDefault="6A354155" w14:paraId="3BA1FA6D" w14:textId="07D2263E">
            <w:pPr>
              <w:spacing w:after="120"/>
              <w:ind w:left="310"/>
              <w:jc w:val="left"/>
            </w:pPr>
            <w:r w:rsidRPr="6A354155">
              <w:rPr>
                <w:b/>
                <w:bCs/>
                <w:i/>
                <w:iCs/>
              </w:rPr>
              <w:t>Constraint</w:t>
            </w:r>
            <w:r w:rsidRPr="6A354155">
              <w:rPr>
                <w:b/>
                <w:bCs/>
              </w:rPr>
              <w:t>:</w:t>
            </w:r>
            <w:r>
              <w:t xml:space="preserve"> Daya transmisi harus diatur pada tingkat yang paling efisien.</w:t>
            </w:r>
          </w:p>
          <w:p w:rsidR="049C7DE4" w:rsidP="049C7DE4" w:rsidRDefault="6A354155" w14:paraId="6A8269C4" w14:textId="6377875D">
            <w:pPr>
              <w:spacing w:after="120"/>
              <w:jc w:val="left"/>
            </w:pPr>
            <w:r w:rsidRPr="319F0232" w:rsidR="6A354155">
              <w:rPr>
                <w:b w:val="1"/>
                <w:bCs w:val="1"/>
              </w:rPr>
              <w:t>Subobjektif</w:t>
            </w:r>
            <w:r w:rsidRPr="319F0232" w:rsidR="6A354155">
              <w:rPr>
                <w:b w:val="1"/>
                <w:bCs w:val="1"/>
              </w:rPr>
              <w:t xml:space="preserve"> 4:</w:t>
            </w:r>
            <w:r w:rsidR="6A354155">
              <w:rPr/>
              <w:t xml:space="preserve"> </w:t>
            </w:r>
            <w:r w:rsidR="0D2F56B2">
              <w:rPr/>
              <w:t>Meningkatkan efisiensi komunikasi antar kendaraan dalam berbagai kondisi lingkungan.</w:t>
            </w:r>
          </w:p>
          <w:p w:rsidR="049C7DE4" w:rsidP="049C7DE4" w:rsidRDefault="6A354155" w14:paraId="7AB6998B" w14:textId="49C6B502">
            <w:pPr>
              <w:spacing w:after="120"/>
              <w:ind w:left="310"/>
              <w:jc w:val="left"/>
            </w:pPr>
            <w:r w:rsidRPr="6A354155">
              <w:rPr>
                <w:b/>
                <w:bCs/>
                <w:i/>
                <w:iCs/>
              </w:rPr>
              <w:t>Constraint 1</w:t>
            </w:r>
            <w:r w:rsidRPr="6A354155">
              <w:rPr>
                <w:b/>
                <w:bCs/>
              </w:rPr>
              <w:t>:</w:t>
            </w:r>
            <w:r>
              <w:t xml:space="preserve"> Latensi harus rendah.</w:t>
            </w:r>
          </w:p>
          <w:p w:rsidR="049C7DE4" w:rsidP="049C7DE4" w:rsidRDefault="6A354155" w14:paraId="0B247D02" w14:textId="74C52EBB">
            <w:pPr>
              <w:spacing w:after="120"/>
              <w:ind w:left="310"/>
              <w:jc w:val="left"/>
            </w:pPr>
            <w:r w:rsidRPr="6A354155">
              <w:rPr>
                <w:b/>
                <w:bCs/>
                <w:i/>
                <w:iCs/>
              </w:rPr>
              <w:t>Constraint 2</w:t>
            </w:r>
            <w:r w:rsidRPr="6A354155">
              <w:rPr>
                <w:b/>
                <w:bCs/>
              </w:rPr>
              <w:t>:</w:t>
            </w:r>
            <w:r>
              <w:t xml:space="preserve"> Jumlah </w:t>
            </w:r>
            <w:r w:rsidRPr="6A354155">
              <w:rPr>
                <w:i/>
                <w:iCs/>
              </w:rPr>
              <w:t>packet</w:t>
            </w:r>
            <w:r>
              <w:t xml:space="preserve"> loss adalah seminimal mungkin</w:t>
            </w:r>
          </w:p>
        </w:tc>
        <w:tc>
          <w:tcPr>
            <w:tcW w:w="3420" w:type="dxa"/>
            <w:tcBorders>
              <w:top w:val="single" w:color="auto" w:sz="8" w:space="0"/>
              <w:left w:val="single" w:color="auto" w:sz="8" w:space="0"/>
              <w:bottom w:val="single" w:color="auto" w:sz="8" w:space="0"/>
              <w:right w:val="single" w:color="auto" w:sz="8" w:space="0"/>
            </w:tcBorders>
            <w:tcMar>
              <w:left w:w="108" w:type="dxa"/>
              <w:right w:w="108" w:type="dxa"/>
            </w:tcMar>
          </w:tcPr>
          <w:p w:rsidR="049C7DE4" w:rsidP="6A354155" w:rsidRDefault="6A354155" w14:paraId="0B6DFF3D" w14:textId="4704CE5A">
            <w:pPr>
              <w:spacing w:after="120"/>
              <w:jc w:val="left"/>
              <w:rPr>
                <w:color w:val="000000" w:themeColor="text1"/>
              </w:rPr>
            </w:pPr>
            <w:r w:rsidRPr="6A354155">
              <w:rPr>
                <w:color w:val="000000" w:themeColor="text1"/>
              </w:rPr>
              <w:t xml:space="preserve">1. Menyesuaikan </w:t>
            </w:r>
            <w:r w:rsidRPr="6A354155">
              <w:rPr>
                <w:i/>
                <w:iCs/>
                <w:color w:val="000000" w:themeColor="text1"/>
              </w:rPr>
              <w:t>beacon rate</w:t>
            </w:r>
            <w:r w:rsidRPr="6A354155">
              <w:rPr>
                <w:color w:val="000000" w:themeColor="text1"/>
              </w:rPr>
              <w:t xml:space="preserve"> untuk menjaga CBR dalam kisaran yang memadai.</w:t>
            </w:r>
          </w:p>
          <w:p w:rsidR="049C7DE4" w:rsidP="6A354155" w:rsidRDefault="6A354155" w14:paraId="782BE15C" w14:textId="6B73A11A">
            <w:pPr>
              <w:spacing w:after="120"/>
              <w:jc w:val="left"/>
              <w:rPr>
                <w:color w:val="000000" w:themeColor="text1"/>
              </w:rPr>
            </w:pPr>
            <w:r w:rsidRPr="6A354155">
              <w:rPr>
                <w:color w:val="000000" w:themeColor="text1"/>
              </w:rPr>
              <w:t>2. Menyediakan mekanisme kontrol adaptif supaya SNIR pada kanal komunikasi tetap terjaga diatas batas minimum.</w:t>
            </w:r>
          </w:p>
          <w:p w:rsidR="049C7DE4" w:rsidP="6A354155" w:rsidRDefault="6A354155" w14:paraId="228E8A2C" w14:textId="4327BC16">
            <w:pPr>
              <w:spacing w:after="120"/>
              <w:jc w:val="left"/>
              <w:rPr>
                <w:color w:val="000000" w:themeColor="text1"/>
              </w:rPr>
            </w:pPr>
            <w:r w:rsidRPr="6A354155">
              <w:rPr>
                <w:color w:val="000000" w:themeColor="text1"/>
              </w:rPr>
              <w:t>3. Mengatur daya transmisi untuk memastikan efisiensi energi.</w:t>
            </w:r>
          </w:p>
          <w:p w:rsidR="049C7DE4" w:rsidP="6A354155" w:rsidRDefault="6A354155" w14:paraId="29D0A149" w14:textId="5985A248">
            <w:pPr>
              <w:spacing w:after="120"/>
              <w:jc w:val="left"/>
              <w:rPr>
                <w:color w:val="000000" w:themeColor="text1"/>
              </w:rPr>
            </w:pPr>
            <w:r w:rsidRPr="6A354155">
              <w:rPr>
                <w:color w:val="000000" w:themeColor="text1"/>
              </w:rPr>
              <w:t xml:space="preserve">4.Mengirim dan menerima informasi antar kendaraan secara </w:t>
            </w:r>
            <w:r w:rsidRPr="6A354155">
              <w:rPr>
                <w:i/>
                <w:iCs/>
                <w:color w:val="000000" w:themeColor="text1"/>
              </w:rPr>
              <w:t xml:space="preserve">real-time </w:t>
            </w:r>
            <w:r w:rsidRPr="6A354155">
              <w:rPr>
                <w:color w:val="000000" w:themeColor="text1"/>
              </w:rPr>
              <w:t>dengan latensi rendah.</w:t>
            </w:r>
          </w:p>
          <w:p w:rsidR="049C7DE4" w:rsidP="6A354155" w:rsidRDefault="6A354155" w14:paraId="072BF958" w14:textId="16177028">
            <w:pPr>
              <w:spacing w:after="120"/>
              <w:jc w:val="left"/>
              <w:rPr>
                <w:color w:val="000000" w:themeColor="text1"/>
              </w:rPr>
            </w:pPr>
            <w:r w:rsidRPr="6A354155">
              <w:rPr>
                <w:color w:val="000000" w:themeColor="text1"/>
              </w:rPr>
              <w:t xml:space="preserve">5. Mengelola integritas data untuk menjaga </w:t>
            </w:r>
            <w:r w:rsidRPr="6A354155">
              <w:rPr>
                <w:i/>
                <w:iCs/>
                <w:color w:val="000000" w:themeColor="text1"/>
              </w:rPr>
              <w:t xml:space="preserve">packet loss </w:t>
            </w:r>
            <w:r w:rsidRPr="6A354155">
              <w:rPr>
                <w:color w:val="000000" w:themeColor="text1"/>
              </w:rPr>
              <w:t>seminimal mungkin.</w:t>
            </w:r>
          </w:p>
          <w:p w:rsidR="049C7DE4" w:rsidP="6A354155" w:rsidRDefault="6A354155" w14:paraId="07370BCA" w14:textId="09985805">
            <w:pPr>
              <w:spacing w:after="120"/>
              <w:jc w:val="left"/>
              <w:rPr>
                <w:color w:val="000000" w:themeColor="text1"/>
              </w:rPr>
            </w:pPr>
            <w:r w:rsidRPr="6A354155">
              <w:rPr>
                <w:color w:val="000000" w:themeColor="text1"/>
              </w:rPr>
              <w:t>6. Mengimplementasikan algoritma optimasi.</w:t>
            </w:r>
          </w:p>
          <w:p w:rsidR="049C7DE4" w:rsidP="6A354155" w:rsidRDefault="6A354155" w14:paraId="32E6AE36" w14:textId="002BF0A0">
            <w:pPr>
              <w:spacing w:after="120"/>
              <w:jc w:val="left"/>
              <w:rPr>
                <w:color w:val="000000" w:themeColor="text1"/>
              </w:rPr>
            </w:pPr>
            <w:r w:rsidRPr="6A354155">
              <w:rPr>
                <w:color w:val="000000" w:themeColor="text1"/>
              </w:rPr>
              <w:t xml:space="preserve">7. Menyediakan simulasi dengan data yang </w:t>
            </w:r>
            <w:r w:rsidRPr="6A354155">
              <w:rPr>
                <w:i/>
                <w:iCs/>
                <w:color w:val="000000" w:themeColor="text1"/>
              </w:rPr>
              <w:t xml:space="preserve">real-time </w:t>
            </w:r>
            <w:r w:rsidRPr="6A354155">
              <w:rPr>
                <w:color w:val="000000" w:themeColor="text1"/>
              </w:rPr>
              <w:t>secara efisien.</w:t>
            </w:r>
          </w:p>
          <w:p w:rsidR="049C7DE4" w:rsidP="049C7DE4" w:rsidRDefault="049C7DE4" w14:paraId="07890DBE" w14:textId="1EA663B9">
            <w:pPr>
              <w:spacing w:after="120"/>
              <w:jc w:val="left"/>
            </w:pPr>
            <w:r w:rsidRPr="049C7DE4">
              <w:rPr>
                <w:szCs w:val="24"/>
              </w:rPr>
              <w:t xml:space="preserve"> </w:t>
            </w:r>
          </w:p>
          <w:p w:rsidR="049C7DE4" w:rsidP="049C7DE4" w:rsidRDefault="049C7DE4" w14:paraId="4ECC503B" w14:textId="1B5C38DC">
            <w:pPr>
              <w:spacing w:after="120"/>
              <w:jc w:val="left"/>
            </w:pPr>
            <w:r w:rsidRPr="049C7DE4">
              <w:rPr>
                <w:szCs w:val="24"/>
              </w:rPr>
              <w:t xml:space="preserve"> </w:t>
            </w:r>
          </w:p>
        </w:tc>
        <w:tc>
          <w:tcPr>
            <w:tcW w:w="2049" w:type="dxa"/>
            <w:tcBorders>
              <w:top w:val="single" w:color="auto" w:sz="8" w:space="0"/>
              <w:left w:val="single" w:color="auto" w:sz="8" w:space="0"/>
              <w:bottom w:val="single" w:color="auto" w:sz="8" w:space="0"/>
              <w:right w:val="single" w:color="auto" w:sz="8" w:space="0"/>
            </w:tcBorders>
            <w:tcMar>
              <w:left w:w="108" w:type="dxa"/>
              <w:right w:w="108" w:type="dxa"/>
            </w:tcMar>
          </w:tcPr>
          <w:p w:rsidR="049C7DE4" w:rsidP="049C7DE4" w:rsidRDefault="6A354155" w14:paraId="538DC1E2" w14:textId="3D0C293F">
            <w:pPr>
              <w:spacing w:after="120"/>
              <w:jc w:val="left"/>
            </w:pPr>
            <w:r>
              <w:t xml:space="preserve">1, 2, 3: Subsistem optimasi </w:t>
            </w:r>
            <w:r w:rsidRPr="6A354155">
              <w:rPr>
                <w:i/>
                <w:iCs/>
              </w:rPr>
              <w:t>beacon rate</w:t>
            </w:r>
            <w:r>
              <w:t xml:space="preserve"> dan transmisi daya</w:t>
            </w:r>
          </w:p>
          <w:p w:rsidR="049C7DE4" w:rsidP="049C7DE4" w:rsidRDefault="6A354155" w14:paraId="571E4828" w14:textId="7855A5CF">
            <w:pPr>
              <w:spacing w:after="120"/>
              <w:jc w:val="left"/>
            </w:pPr>
            <w:r w:rsidR="6A354155">
              <w:rPr/>
              <w:t xml:space="preserve">4: </w:t>
            </w:r>
            <w:r w:rsidR="6A354155">
              <w:rPr/>
              <w:t>Subsistem</w:t>
            </w:r>
            <w:r w:rsidR="6A354155">
              <w:rPr/>
              <w:t xml:space="preserve"> </w:t>
            </w:r>
            <w:r w:rsidR="6A354155">
              <w:rPr/>
              <w:t>pemodelan</w:t>
            </w:r>
            <w:r w:rsidR="6A354155">
              <w:rPr/>
              <w:t xml:space="preserve"> </w:t>
            </w:r>
            <w:r w:rsidR="6A354155">
              <w:rPr/>
              <w:t>sistem</w:t>
            </w:r>
            <w:r w:rsidR="6A354155">
              <w:rPr/>
              <w:t xml:space="preserve"> </w:t>
            </w:r>
            <w:r w:rsidR="6A354155">
              <w:rPr/>
              <w:t>komunikasi</w:t>
            </w:r>
            <w:r w:rsidR="6A354155">
              <w:rPr/>
              <w:t xml:space="preserve"> </w:t>
            </w:r>
          </w:p>
          <w:p w:rsidR="049C7DE4" w:rsidP="049C7DE4" w:rsidRDefault="6A354155" w14:paraId="1F11EA18" w14:textId="3952348D">
            <w:pPr>
              <w:spacing w:after="120"/>
              <w:jc w:val="left"/>
            </w:pPr>
            <w:r>
              <w:t xml:space="preserve"> 5:Subsistem pengujian desain</w:t>
            </w:r>
          </w:p>
          <w:p w:rsidR="049C7DE4" w:rsidP="319F0232" w:rsidRDefault="6A354155" w14:paraId="487887A1" w14:textId="400635B3">
            <w:pPr>
              <w:spacing w:after="120"/>
              <w:jc w:val="left"/>
              <w:rPr>
                <w:i w:val="1"/>
                <w:iCs w:val="1"/>
              </w:rPr>
            </w:pPr>
            <w:r w:rsidR="6A354155">
              <w:rPr/>
              <w:t>6 :</w:t>
            </w:r>
            <w:r w:rsidR="6A354155">
              <w:rPr/>
              <w:t xml:space="preserve"> </w:t>
            </w:r>
            <w:r w:rsidR="6A354155">
              <w:rPr/>
              <w:t>Subsistem</w:t>
            </w:r>
            <w:r w:rsidR="6A354155">
              <w:rPr/>
              <w:t xml:space="preserve"> </w:t>
            </w:r>
            <w:r w:rsidR="6A354155">
              <w:rPr/>
              <w:t>implementasi</w:t>
            </w:r>
            <w:r w:rsidR="6A354155">
              <w:rPr/>
              <w:t xml:space="preserve"> </w:t>
            </w:r>
            <w:r w:rsidR="6A354155">
              <w:rPr/>
              <w:t>algoritma</w:t>
            </w:r>
            <w:r w:rsidR="6A354155">
              <w:rPr/>
              <w:t xml:space="preserve"> </w:t>
            </w:r>
          </w:p>
          <w:p w:rsidR="049C7DE4" w:rsidP="049C7DE4" w:rsidRDefault="6A354155" w14:paraId="1E378F72" w14:textId="1792DD08">
            <w:pPr>
              <w:spacing w:after="120"/>
              <w:jc w:val="left"/>
            </w:pPr>
            <w:r>
              <w:t xml:space="preserve"> 7 : Subsistem </w:t>
            </w:r>
            <w:r w:rsidRPr="6A354155">
              <w:rPr>
                <w:i/>
                <w:iCs/>
              </w:rPr>
              <w:t>display</w:t>
            </w:r>
          </w:p>
          <w:p w:rsidR="049C7DE4" w:rsidP="049C7DE4" w:rsidRDefault="049C7DE4" w14:paraId="6E469C22" w14:textId="23B1D8A5">
            <w:pPr>
              <w:spacing w:after="120"/>
              <w:jc w:val="left"/>
            </w:pPr>
            <w:r w:rsidRPr="049C7DE4">
              <w:rPr>
                <w:szCs w:val="24"/>
              </w:rPr>
              <w:t xml:space="preserve"> </w:t>
            </w:r>
          </w:p>
          <w:p w:rsidR="049C7DE4" w:rsidP="049C7DE4" w:rsidRDefault="049C7DE4" w14:paraId="6527239E" w14:textId="7BF20DEC">
            <w:pPr>
              <w:spacing w:after="120"/>
              <w:jc w:val="left"/>
            </w:pPr>
            <w:r w:rsidRPr="049C7DE4">
              <w:rPr>
                <w:szCs w:val="24"/>
              </w:rPr>
              <w:t xml:space="preserve"> </w:t>
            </w:r>
          </w:p>
          <w:p w:rsidR="049C7DE4" w:rsidP="049C7DE4" w:rsidRDefault="049C7DE4" w14:paraId="5944ADAD" w14:textId="0318A49F">
            <w:pPr>
              <w:spacing w:after="120"/>
              <w:rPr>
                <w:szCs w:val="24"/>
              </w:rPr>
            </w:pPr>
          </w:p>
        </w:tc>
      </w:tr>
    </w:tbl>
    <w:p w:rsidR="00EF71FC" w:rsidP="00FD3C74" w:rsidRDefault="00EF71FC" w14:paraId="133C451B" w14:textId="77777777">
      <w:pPr>
        <w:spacing w:after="120"/>
      </w:pPr>
    </w:p>
    <w:p w:rsidR="00997973" w:rsidP="00FD3C74" w:rsidRDefault="00997973" w14:paraId="526D7AED" w14:textId="77777777">
      <w:pPr>
        <w:spacing w:after="120"/>
      </w:pPr>
    </w:p>
    <w:p w:rsidR="00997973" w:rsidP="00FD3C74" w:rsidRDefault="00997973" w14:paraId="3D579C2D" w14:textId="77777777">
      <w:pPr>
        <w:spacing w:after="120"/>
      </w:pPr>
    </w:p>
    <w:p w:rsidR="00997973" w:rsidP="00FD3C74" w:rsidRDefault="00997973" w14:paraId="13D1ECF8" w14:textId="77777777">
      <w:pPr>
        <w:spacing w:after="120"/>
      </w:pPr>
    </w:p>
    <w:p w:rsidR="00997973" w:rsidP="00FD3C74" w:rsidRDefault="00997973" w14:paraId="02EE1E46" w14:textId="77777777">
      <w:pPr>
        <w:spacing w:after="120"/>
      </w:pPr>
    </w:p>
    <w:p w:rsidR="00997973" w:rsidP="00FD3C74" w:rsidRDefault="00997973" w14:paraId="5FB20A20" w14:textId="77777777">
      <w:pPr>
        <w:spacing w:after="120"/>
      </w:pPr>
    </w:p>
    <w:p w:rsidR="00997973" w:rsidP="00FD3C74" w:rsidRDefault="00997973" w14:paraId="1BA0D9D4" w14:textId="77777777">
      <w:pPr>
        <w:spacing w:after="120"/>
      </w:pPr>
    </w:p>
    <w:p w:rsidR="00997973" w:rsidP="00FD3C74" w:rsidRDefault="00997973" w14:paraId="702BA330" w14:textId="77777777">
      <w:pPr>
        <w:spacing w:after="120"/>
      </w:pPr>
    </w:p>
    <w:p w:rsidR="00997973" w:rsidP="00FD3C74" w:rsidRDefault="00997973" w14:paraId="55C01FBE" w14:textId="77777777">
      <w:pPr>
        <w:spacing w:after="120"/>
      </w:pPr>
    </w:p>
    <w:p w:rsidR="00997973" w:rsidP="00FD3C74" w:rsidRDefault="00997973" w14:paraId="691A99CE" w14:textId="77777777">
      <w:pPr>
        <w:spacing w:after="120"/>
      </w:pPr>
    </w:p>
    <w:p w:rsidR="00997973" w:rsidP="00FD3C74" w:rsidRDefault="00997973" w14:paraId="4B8DE536" w14:textId="77777777">
      <w:pPr>
        <w:spacing w:after="120"/>
      </w:pPr>
    </w:p>
    <w:p w:rsidR="00997973" w:rsidP="00FD3C74" w:rsidRDefault="00997973" w14:paraId="7E21C6DA" w14:textId="77777777">
      <w:pPr>
        <w:spacing w:after="120"/>
      </w:pPr>
    </w:p>
    <w:p w:rsidR="00997973" w:rsidP="00FD3C74" w:rsidRDefault="00997973" w14:paraId="735794C4" w14:textId="77777777">
      <w:pPr>
        <w:spacing w:after="120"/>
      </w:pPr>
    </w:p>
    <w:p w:rsidR="00997973" w:rsidP="00FD3C74" w:rsidRDefault="00997973" w14:paraId="68AA92A1" w14:textId="77777777">
      <w:pPr>
        <w:spacing w:after="120"/>
      </w:pPr>
    </w:p>
    <w:p w:rsidR="00997973" w:rsidP="00FD3C74" w:rsidRDefault="00997973" w14:paraId="0001802F" w14:textId="77777777">
      <w:pPr>
        <w:spacing w:after="120"/>
      </w:pPr>
    </w:p>
    <w:p w:rsidR="00997973" w:rsidP="00FD3C74" w:rsidRDefault="00997973" w14:paraId="7BF5FB7B" w14:textId="77777777">
      <w:pPr>
        <w:spacing w:after="120"/>
      </w:pPr>
    </w:p>
    <w:p w:rsidR="00997973" w:rsidP="00FD3C74" w:rsidRDefault="00997973" w14:paraId="507C2086" w14:textId="77777777">
      <w:pPr>
        <w:spacing w:after="120"/>
      </w:pPr>
    </w:p>
    <w:p w:rsidR="00997973" w:rsidP="00FD3C74" w:rsidRDefault="00997973" w14:paraId="0E43F8B5" w14:textId="77777777">
      <w:pPr>
        <w:spacing w:after="120"/>
      </w:pPr>
    </w:p>
    <w:p w:rsidR="00997973" w:rsidP="00FD3C74" w:rsidRDefault="00997973" w14:paraId="4CBC57F0" w14:textId="77777777">
      <w:pPr>
        <w:spacing w:after="120"/>
      </w:pPr>
    </w:p>
    <w:p w:rsidR="00997973" w:rsidP="00FD3C74" w:rsidRDefault="00997973" w14:paraId="73241518" w14:textId="77777777">
      <w:pPr>
        <w:spacing w:after="120"/>
      </w:pPr>
    </w:p>
    <w:p w:rsidR="00997973" w:rsidP="00FD3C74" w:rsidRDefault="00997973" w14:paraId="1D8899E1" w14:textId="77777777">
      <w:pPr>
        <w:spacing w:after="120"/>
      </w:pPr>
    </w:p>
    <w:p w:rsidR="00997973" w:rsidP="00FD3C74" w:rsidRDefault="00997973" w14:paraId="111CD7BB" w14:textId="77777777">
      <w:pPr>
        <w:spacing w:after="120"/>
      </w:pPr>
    </w:p>
    <w:p w:rsidR="00997973" w:rsidP="00FD3C74" w:rsidRDefault="00997973" w14:paraId="28672A30" w14:textId="77777777">
      <w:pPr>
        <w:spacing w:after="120"/>
      </w:pPr>
    </w:p>
    <w:p w:rsidR="00997973" w:rsidP="00FD3C74" w:rsidRDefault="00997973" w14:paraId="2200E59E" w14:textId="77777777">
      <w:pPr>
        <w:spacing w:after="120"/>
      </w:pPr>
    </w:p>
    <w:p w:rsidR="00997973" w:rsidP="00FD3C74" w:rsidRDefault="00997973" w14:paraId="15A921B2" w14:textId="77777777">
      <w:pPr>
        <w:spacing w:after="120"/>
      </w:pPr>
    </w:p>
    <w:p w:rsidR="00997973" w:rsidP="00FD3C74" w:rsidRDefault="00997973" w14:paraId="4F26DB7B" w14:textId="77777777">
      <w:pPr>
        <w:spacing w:after="120"/>
      </w:pPr>
    </w:p>
    <w:p w:rsidR="00997973" w:rsidP="00FD3C74" w:rsidRDefault="00997973" w14:paraId="56EB83FE" w14:textId="77777777">
      <w:pPr>
        <w:spacing w:after="120"/>
      </w:pPr>
    </w:p>
    <w:p w:rsidR="00997973" w:rsidP="00FD3C74" w:rsidRDefault="00997973" w14:paraId="6A653F3E" w14:textId="77777777">
      <w:pPr>
        <w:spacing w:after="120"/>
      </w:pPr>
    </w:p>
    <w:p w:rsidR="00997973" w:rsidP="00FD3C74" w:rsidRDefault="00997973" w14:paraId="0A1137D3" w14:textId="77777777">
      <w:pPr>
        <w:spacing w:after="120"/>
      </w:pPr>
    </w:p>
    <w:p w:rsidR="00997973" w:rsidP="00FD3C74" w:rsidRDefault="00997973" w14:paraId="36008AF2" w14:textId="77777777">
      <w:pPr>
        <w:spacing w:after="120"/>
      </w:pPr>
    </w:p>
    <w:p w:rsidRPr="000437B6" w:rsidR="004659A8" w:rsidP="6212EE1A" w:rsidRDefault="049C7DE4" w14:paraId="02DBAA13" w14:textId="3C74DD0B">
      <w:pPr>
        <w:spacing w:after="120"/>
      </w:pPr>
      <w:r w:rsidRPr="049C7DE4">
        <w:rPr>
          <w:b/>
          <w:bCs/>
          <w:szCs w:val="24"/>
        </w:rPr>
        <w:t>2.3.2. Tingkah  Laku</w:t>
      </w:r>
    </w:p>
    <w:p w:rsidRPr="000437B6" w:rsidR="004659A8" w:rsidP="049C7DE4" w:rsidRDefault="6A354155" w14:paraId="3CEB3B27" w14:textId="2EB8F526">
      <w:pPr>
        <w:spacing w:after="120"/>
      </w:pPr>
      <w:r>
        <w:t>Tingkah laku dalam desain ini merepresentasikan prosedur sistem dan subsistem dalam merenspons perubahan kondisi, terutama dalam pengelolaan CBR, SNIR, dan efisiensi komunikasi.</w:t>
      </w:r>
    </w:p>
    <w:tbl>
      <w:tblPr>
        <w:tblW w:w="0" w:type="auto"/>
        <w:tblLayout w:type="fixed"/>
        <w:tblLook w:val="06A0" w:firstRow="1" w:lastRow="0" w:firstColumn="1" w:lastColumn="0" w:noHBand="1" w:noVBand="1"/>
      </w:tblPr>
      <w:tblGrid>
        <w:gridCol w:w="4084"/>
      </w:tblGrid>
      <w:tr w:rsidR="049C7DE4" w:rsidTr="6A354155" w14:paraId="6B63C4A5" w14:textId="77777777">
        <w:trPr>
          <w:trHeight w:val="300"/>
        </w:trPr>
        <w:tc>
          <w:tcPr>
            <w:tcW w:w="4084" w:type="dxa"/>
            <w:vAlign w:val="center"/>
          </w:tcPr>
          <w:p w:rsidR="049C7DE4" w:rsidRDefault="049C7DE4" w14:paraId="056756F3" w14:textId="6AB1A109"/>
        </w:tc>
      </w:tr>
    </w:tbl>
    <w:p w:rsidRPr="000437B6" w:rsidR="004659A8" w:rsidP="00FB580F" w:rsidRDefault="004659A8" w14:paraId="33EA8EBC" w14:textId="1DF3810C">
      <w:pPr>
        <w:spacing w:after="120"/>
        <w:jc w:val="center"/>
      </w:pPr>
      <w:r>
        <w:rPr>
          <w:noProof/>
        </w:rPr>
        <w:drawing>
          <wp:inline distT="0" distB="0" distL="0" distR="0" wp14:anchorId="520493FB" wp14:editId="4F1B1C9A">
            <wp:extent cx="3868362" cy="7336551"/>
            <wp:effectExtent l="0" t="0" r="0" b="0"/>
            <wp:docPr id="463388314" name="Picture 46338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868362" cy="7336551"/>
                    </a:xfrm>
                    <a:prstGeom prst="rect">
                      <a:avLst/>
                    </a:prstGeom>
                  </pic:spPr>
                </pic:pic>
              </a:graphicData>
            </a:graphic>
          </wp:inline>
        </w:drawing>
      </w:r>
    </w:p>
    <w:p w:rsidR="006C3E6D" w:rsidP="6A354155" w:rsidRDefault="6A354155" w14:paraId="175C88CB" w14:textId="4ECCA21A">
      <w:pPr>
        <w:spacing w:after="120"/>
        <w:jc w:val="center"/>
      </w:pPr>
      <w:r>
        <w:t xml:space="preserve">Gbr. 4 Flowchart alur kerja sistem adaptasi </w:t>
      </w:r>
      <w:r w:rsidRPr="6A354155">
        <w:rPr>
          <w:i/>
          <w:iCs/>
        </w:rPr>
        <w:t>transmission power</w:t>
      </w:r>
      <w:r>
        <w:t xml:space="preserve"> dan </w:t>
      </w:r>
      <w:r w:rsidRPr="6A354155">
        <w:rPr>
          <w:i/>
          <w:iCs/>
        </w:rPr>
        <w:t>beacon rate</w:t>
      </w:r>
      <w:r>
        <w:t xml:space="preserve"> pada </w:t>
      </w:r>
      <w:r w:rsidRPr="6A354155">
        <w:rPr>
          <w:i/>
          <w:iCs/>
        </w:rPr>
        <w:t>vehicular communication</w:t>
      </w:r>
      <w:r>
        <w:t>.</w:t>
      </w:r>
    </w:p>
    <w:p w:rsidR="6A354155" w:rsidP="6A354155" w:rsidRDefault="6A354155" w14:paraId="73024FF6" w14:textId="196761A5">
      <w:pPr>
        <w:spacing w:after="120"/>
        <w:jc w:val="center"/>
      </w:pPr>
    </w:p>
    <w:p w:rsidRPr="000437B6" w:rsidR="00A30D80" w:rsidP="00A30D80" w:rsidRDefault="00A30D80" w14:paraId="46024BFD" w14:textId="69014656">
      <w:pPr>
        <w:pStyle w:val="BodyText"/>
        <w:rPr>
          <w:b/>
          <w:bCs/>
          <w:iCs/>
          <w:szCs w:val="24"/>
        </w:rPr>
      </w:pPr>
      <w:r w:rsidRPr="000437B6">
        <w:rPr>
          <w:b/>
          <w:bCs/>
          <w:iCs/>
          <w:szCs w:val="24"/>
        </w:rPr>
        <w:t>3. KONSEP DESAIN</w:t>
      </w:r>
    </w:p>
    <w:p w:rsidRPr="000437B6" w:rsidR="00957924" w:rsidP="6A354155" w:rsidRDefault="6A354155" w14:paraId="411F5710" w14:textId="3668943A">
      <w:pPr>
        <w:pStyle w:val="BodyText"/>
        <w:spacing w:after="0"/>
        <w:rPr>
          <w:b/>
          <w:bCs/>
        </w:rPr>
      </w:pPr>
      <w:r w:rsidRPr="6A354155">
        <w:rPr>
          <w:b/>
          <w:bCs/>
        </w:rPr>
        <w:t>3.1. Pengukuran Persyaratan Desain</w:t>
      </w:r>
    </w:p>
    <w:p w:rsidRPr="000437B6" w:rsidR="00A30D80" w:rsidP="00A30D80" w:rsidRDefault="049C7DE4" w14:paraId="159174D1" w14:textId="56C8D792">
      <w:pPr>
        <w:pStyle w:val="BodyText"/>
        <w:rPr>
          <w:b/>
          <w:szCs w:val="24"/>
        </w:rPr>
      </w:pPr>
      <w:r w:rsidRPr="049C7DE4">
        <w:rPr>
          <w:b/>
          <w:bCs/>
        </w:rPr>
        <w:t>3.1.1. Metrik Objektif</w:t>
      </w:r>
    </w:p>
    <w:p w:rsidRPr="000437B6" w:rsidR="008854AE" w:rsidP="00E83E9B" w:rsidRDefault="049C7DE4" w14:paraId="7E7CC00D" w14:textId="10696450">
      <w:pPr>
        <w:pStyle w:val="BodyText"/>
        <w:jc w:val="center"/>
      </w:pPr>
      <w:r>
        <w:t>Tabel 2. Metrik Pengukuran dan Syarat Pemenuhan Subobjektif pada Desain Sistem</w:t>
      </w:r>
    </w:p>
    <w:tbl>
      <w:tblPr>
        <w:tblStyle w:val="TableGrid"/>
        <w:tblW w:w="0" w:type="auto"/>
        <w:tblInd w:w="207" w:type="dxa"/>
        <w:tblLayout w:type="fixed"/>
        <w:tblLook w:val="04A0" w:firstRow="1" w:lastRow="0" w:firstColumn="1" w:lastColumn="0" w:noHBand="0" w:noVBand="1"/>
      </w:tblPr>
      <w:tblGrid>
        <w:gridCol w:w="2218"/>
        <w:gridCol w:w="2520"/>
        <w:gridCol w:w="4119"/>
      </w:tblGrid>
      <w:tr w:rsidRPr="000437B6" w:rsidR="001E5F9C" w:rsidTr="6A354155" w14:paraId="0B16B266" w14:textId="0F596B4C">
        <w:tc>
          <w:tcPr>
            <w:tcW w:w="2218" w:type="dxa"/>
          </w:tcPr>
          <w:p w:rsidRPr="000437B6" w:rsidR="001E5F9C" w:rsidP="001E5F9C" w:rsidRDefault="001E5F9C" w14:paraId="4F3F1EDF" w14:textId="283205C8">
            <w:pPr>
              <w:pStyle w:val="BodyText"/>
              <w:jc w:val="center"/>
              <w:rPr>
                <w:b/>
                <w:bCs/>
                <w:iCs/>
                <w:szCs w:val="24"/>
              </w:rPr>
            </w:pPr>
            <w:r w:rsidRPr="000437B6">
              <w:rPr>
                <w:b/>
                <w:bCs/>
                <w:iCs/>
                <w:szCs w:val="24"/>
              </w:rPr>
              <w:t xml:space="preserve">Subobjektif </w:t>
            </w:r>
          </w:p>
        </w:tc>
        <w:tc>
          <w:tcPr>
            <w:tcW w:w="2520" w:type="dxa"/>
          </w:tcPr>
          <w:p w:rsidRPr="000437B6" w:rsidR="001E5F9C" w:rsidP="002E5880" w:rsidRDefault="001E5F9C" w14:paraId="43901F89" w14:textId="37991077">
            <w:pPr>
              <w:pStyle w:val="BodyText"/>
              <w:jc w:val="center"/>
              <w:rPr>
                <w:b/>
                <w:bCs/>
                <w:iCs/>
                <w:szCs w:val="24"/>
              </w:rPr>
            </w:pPr>
            <w:r w:rsidRPr="000437B6">
              <w:rPr>
                <w:b/>
                <w:bCs/>
                <w:iCs/>
                <w:szCs w:val="24"/>
              </w:rPr>
              <w:t xml:space="preserve">Metrik Pengukuran </w:t>
            </w:r>
          </w:p>
        </w:tc>
        <w:tc>
          <w:tcPr>
            <w:tcW w:w="4119" w:type="dxa"/>
          </w:tcPr>
          <w:p w:rsidRPr="000437B6" w:rsidR="001E5F9C" w:rsidP="002E5880" w:rsidRDefault="001E5F9C" w14:paraId="7475F34F" w14:textId="72EBBC24">
            <w:pPr>
              <w:pStyle w:val="BodyText"/>
              <w:jc w:val="center"/>
              <w:rPr>
                <w:b/>
                <w:bCs/>
                <w:iCs/>
                <w:szCs w:val="24"/>
              </w:rPr>
            </w:pPr>
            <w:r w:rsidRPr="000437B6">
              <w:rPr>
                <w:b/>
                <w:bCs/>
                <w:iCs/>
                <w:szCs w:val="24"/>
              </w:rPr>
              <w:t>Syarat Pemenuhan</w:t>
            </w:r>
          </w:p>
        </w:tc>
      </w:tr>
      <w:tr w:rsidRPr="000437B6" w:rsidR="001E5F9C" w:rsidTr="6A354155" w14:paraId="5C9A5815" w14:textId="6C042072">
        <w:tc>
          <w:tcPr>
            <w:tcW w:w="2218" w:type="dxa"/>
            <w:vAlign w:val="center"/>
          </w:tcPr>
          <w:p w:rsidRPr="000437B6" w:rsidR="001E5F9C" w:rsidP="002E5880" w:rsidRDefault="6A354155" w14:paraId="15C53D83" w14:textId="4FFE98C3">
            <w:pPr>
              <w:pStyle w:val="BodyText"/>
              <w:jc w:val="left"/>
            </w:pPr>
            <w:r>
              <w:t>Utilisasi kanal komunikasi tidak berlebihan.</w:t>
            </w:r>
          </w:p>
        </w:tc>
        <w:tc>
          <w:tcPr>
            <w:tcW w:w="2520" w:type="dxa"/>
          </w:tcPr>
          <w:p w:rsidRPr="000437B6" w:rsidR="001E5F9C" w:rsidP="6A354155" w:rsidRDefault="6A354155" w14:paraId="2609AF64" w14:textId="6B2F45A9">
            <w:pPr>
              <w:pStyle w:val="BodyText"/>
              <w:rPr>
                <w:i/>
                <w:iCs/>
              </w:rPr>
            </w:pPr>
            <w:r>
              <w:t xml:space="preserve">CBR </w:t>
            </w:r>
          </w:p>
        </w:tc>
        <w:tc>
          <w:tcPr>
            <w:tcW w:w="4119" w:type="dxa"/>
          </w:tcPr>
          <w:p w:rsidRPr="000437B6" w:rsidR="001E5F9C" w:rsidP="049C7DE4" w:rsidRDefault="6A354155" w14:paraId="3EF44F30" w14:textId="7C82308B">
            <w:pPr>
              <w:pStyle w:val="BodyText"/>
            </w:pPr>
            <w:r>
              <w:t xml:space="preserve">0.6 &lt; CBR &lt; 0.7 </w:t>
            </w:r>
          </w:p>
          <w:p w:rsidRPr="000437B6" w:rsidR="001E5F9C" w:rsidP="049C7DE4" w:rsidRDefault="6A354155" w14:paraId="755DB444" w14:textId="221EB9CD">
            <w:pPr>
              <w:pStyle w:val="BodyText"/>
            </w:pPr>
            <w:r>
              <w:t>(MDPRP: A Q-Learning Approach for the Joint Control of Beaconing Rate and Transmission Power in VANETs [7])</w:t>
            </w:r>
          </w:p>
        </w:tc>
      </w:tr>
      <w:tr w:rsidRPr="000437B6" w:rsidR="00185CF6" w:rsidTr="6A354155" w14:paraId="56C925FE" w14:textId="77777777">
        <w:tc>
          <w:tcPr>
            <w:tcW w:w="2218" w:type="dxa"/>
            <w:vAlign w:val="center"/>
          </w:tcPr>
          <w:p w:rsidRPr="000437B6" w:rsidR="00185CF6" w:rsidP="00185CF6" w:rsidRDefault="6A354155" w14:paraId="270F8E35" w14:textId="419DA3C3">
            <w:pPr>
              <w:pStyle w:val="BodyText"/>
              <w:jc w:val="left"/>
            </w:pPr>
            <w:r>
              <w:t>Manajemen interferensi pada kanal komunikasi.</w:t>
            </w:r>
          </w:p>
        </w:tc>
        <w:tc>
          <w:tcPr>
            <w:tcW w:w="2520" w:type="dxa"/>
          </w:tcPr>
          <w:p w:rsidRPr="000437B6" w:rsidR="00185CF6" w:rsidP="6A354155" w:rsidRDefault="6A354155" w14:paraId="1ACF5542" w14:textId="67432683">
            <w:pPr>
              <w:pStyle w:val="BodyText"/>
              <w:spacing w:line="259" w:lineRule="auto"/>
              <w:rPr>
                <w:i/>
                <w:iCs/>
              </w:rPr>
            </w:pPr>
            <w:r>
              <w:t xml:space="preserve">SNIR </w:t>
            </w:r>
          </w:p>
        </w:tc>
        <w:tc>
          <w:tcPr>
            <w:tcW w:w="4119" w:type="dxa"/>
          </w:tcPr>
          <w:p w:rsidRPr="000437B6" w:rsidR="00185CF6" w:rsidP="049C7DE4" w:rsidRDefault="6A354155" w14:paraId="5039DF84" w14:textId="62ED7C12">
            <w:pPr>
              <w:pStyle w:val="BodyText"/>
            </w:pPr>
            <w:r>
              <w:t>15 - 20 dB</w:t>
            </w:r>
          </w:p>
          <w:p w:rsidRPr="000437B6" w:rsidR="00185CF6" w:rsidP="049C7DE4" w:rsidRDefault="6A354155" w14:paraId="1F067BD4" w14:textId="11C856FF">
            <w:pPr>
              <w:pStyle w:val="BodyText"/>
            </w:pPr>
            <w:r>
              <w:t>(Characteristics of SINR and Ergodic Capacity for MIMO-Based Vehicular VLC [8])</w:t>
            </w:r>
          </w:p>
        </w:tc>
      </w:tr>
      <w:tr w:rsidR="6A354155" w:rsidTr="6A354155" w14:paraId="77D7DFB2" w14:textId="77777777">
        <w:trPr>
          <w:trHeight w:val="300"/>
        </w:trPr>
        <w:tc>
          <w:tcPr>
            <w:tcW w:w="2218" w:type="dxa"/>
            <w:vAlign w:val="center"/>
          </w:tcPr>
          <w:p w:rsidR="6A354155" w:rsidP="6A354155" w:rsidRDefault="6A354155" w14:paraId="150126A4" w14:textId="31B874B5">
            <w:pPr>
              <w:pStyle w:val="BodyText"/>
              <w:jc w:val="left"/>
            </w:pPr>
            <w:r>
              <w:t>Efisiensi energi</w:t>
            </w:r>
          </w:p>
        </w:tc>
        <w:tc>
          <w:tcPr>
            <w:tcW w:w="2520" w:type="dxa"/>
          </w:tcPr>
          <w:p w:rsidR="6A354155" w:rsidP="6A354155" w:rsidRDefault="6A354155" w14:paraId="7CA0FAA4" w14:textId="4C3009B7">
            <w:pPr>
              <w:pStyle w:val="BodyText"/>
              <w:spacing w:line="259" w:lineRule="auto"/>
            </w:pPr>
            <w:r>
              <w:t>Daya Transmisi</w:t>
            </w:r>
          </w:p>
        </w:tc>
        <w:tc>
          <w:tcPr>
            <w:tcW w:w="4119" w:type="dxa"/>
          </w:tcPr>
          <w:p w:rsidR="6A354155" w:rsidP="6A354155" w:rsidRDefault="6A354155" w14:paraId="4E0B8420" w14:textId="0FE21438">
            <w:pPr>
              <w:pStyle w:val="BodyText"/>
            </w:pPr>
            <w:r>
              <w:t>Daya transmisi optimal disesuaikan berdasarkan jangkauan komunikasi.</w:t>
            </w:r>
          </w:p>
        </w:tc>
      </w:tr>
      <w:tr w:rsidRPr="000437B6" w:rsidR="000B56AB" w:rsidTr="6A354155" w14:paraId="2207A1A7" w14:textId="77777777">
        <w:tc>
          <w:tcPr>
            <w:tcW w:w="2218" w:type="dxa"/>
            <w:vMerge w:val="restart"/>
            <w:vAlign w:val="center"/>
          </w:tcPr>
          <w:p w:rsidRPr="000437B6" w:rsidR="000B56AB" w:rsidP="000B56AB" w:rsidRDefault="049C7DE4" w14:paraId="63A34B0E" w14:textId="6E40A907">
            <w:pPr>
              <w:pStyle w:val="BodyText"/>
              <w:jc w:val="left"/>
            </w:pPr>
            <w:r w:rsidRPr="049C7DE4">
              <w:t xml:space="preserve">Mengirim dan menerima informasi secara </w:t>
            </w:r>
            <w:r w:rsidRPr="049C7DE4">
              <w:rPr>
                <w:i/>
                <w:iCs/>
              </w:rPr>
              <w:t>real-time.</w:t>
            </w:r>
          </w:p>
        </w:tc>
        <w:tc>
          <w:tcPr>
            <w:tcW w:w="2520" w:type="dxa"/>
          </w:tcPr>
          <w:p w:rsidRPr="000437B6" w:rsidR="000B56AB" w:rsidP="049C7DE4" w:rsidRDefault="049C7DE4" w14:paraId="0A833C6B" w14:textId="4DB7FEA1">
            <w:pPr>
              <w:pStyle w:val="BodyText"/>
              <w:spacing w:line="259" w:lineRule="auto"/>
            </w:pPr>
            <w:r>
              <w:t>Latensi</w:t>
            </w:r>
          </w:p>
        </w:tc>
        <w:tc>
          <w:tcPr>
            <w:tcW w:w="4119" w:type="dxa"/>
          </w:tcPr>
          <w:p w:rsidRPr="000437B6" w:rsidR="000B56AB" w:rsidP="009C5B4B" w:rsidRDefault="6A354155" w14:paraId="63372186" w14:textId="51799197">
            <w:pPr>
              <w:pStyle w:val="BodyText"/>
            </w:pPr>
            <w:r>
              <w:t>&lt; 100 ms</w:t>
            </w:r>
          </w:p>
          <w:p w:rsidRPr="000437B6" w:rsidR="000B56AB" w:rsidP="009C5B4B" w:rsidRDefault="6A354155" w14:paraId="67B190A9" w14:textId="43815D0C">
            <w:pPr>
              <w:pStyle w:val="BodyText"/>
            </w:pPr>
            <w:r>
              <w:t>(IEEE 802.11p)</w:t>
            </w:r>
          </w:p>
        </w:tc>
      </w:tr>
      <w:tr w:rsidRPr="000437B6" w:rsidR="000B56AB" w:rsidTr="6A354155" w14:paraId="5C8825AF" w14:textId="77777777">
        <w:tc>
          <w:tcPr>
            <w:tcW w:w="2218" w:type="dxa"/>
            <w:vMerge/>
            <w:vAlign w:val="center"/>
          </w:tcPr>
          <w:p w:rsidRPr="000437B6" w:rsidR="000B56AB" w:rsidP="00CB0F21" w:rsidRDefault="00CB0F21" w14:paraId="49724708" w14:textId="59EF8DDD">
            <w:pPr>
              <w:pStyle w:val="BodyText"/>
              <w:jc w:val="left"/>
              <w:rPr>
                <w:bCs/>
                <w:iCs/>
                <w:szCs w:val="24"/>
              </w:rPr>
            </w:pPr>
            <w:r w:rsidRPr="000437B6">
              <w:rPr>
                <w:bCs/>
                <w:iCs/>
                <w:szCs w:val="24"/>
              </w:rPr>
              <w:t>Outage minimum</w:t>
            </w:r>
          </w:p>
        </w:tc>
        <w:tc>
          <w:tcPr>
            <w:tcW w:w="2520" w:type="dxa"/>
          </w:tcPr>
          <w:p w:rsidRPr="000437B6" w:rsidR="000B56AB" w:rsidP="049C7DE4" w:rsidRDefault="049C7DE4" w14:paraId="401BDF63" w14:textId="61AAFB77">
            <w:pPr>
              <w:pStyle w:val="BodyText"/>
              <w:spacing w:line="259" w:lineRule="auto"/>
              <w:rPr>
                <w:i/>
                <w:iCs/>
              </w:rPr>
            </w:pPr>
            <w:r w:rsidRPr="049C7DE4">
              <w:rPr>
                <w:i/>
                <w:iCs/>
              </w:rPr>
              <w:t>Packet Loss</w:t>
            </w:r>
          </w:p>
        </w:tc>
        <w:tc>
          <w:tcPr>
            <w:tcW w:w="4119" w:type="dxa"/>
          </w:tcPr>
          <w:p w:rsidRPr="000437B6" w:rsidR="000B56AB" w:rsidP="049C7DE4" w:rsidRDefault="6A354155" w14:paraId="0F5190BF" w14:textId="4A6C9C2E">
            <w:pPr>
              <w:pStyle w:val="BodyText"/>
            </w:pPr>
            <w:r>
              <w:t xml:space="preserve">&lt; 10% </w:t>
            </w:r>
          </w:p>
          <w:p w:rsidRPr="000437B6" w:rsidR="000B56AB" w:rsidP="049C7DE4" w:rsidRDefault="6A354155" w14:paraId="0855BEDF" w14:textId="53C241C0">
            <w:pPr>
              <w:pStyle w:val="BodyText"/>
            </w:pPr>
            <w:r>
              <w:t>(IEEE 802.11p)</w:t>
            </w:r>
          </w:p>
        </w:tc>
      </w:tr>
    </w:tbl>
    <w:p w:rsidRPr="000437B6" w:rsidR="00E83E9B" w:rsidP="00A30D80" w:rsidRDefault="00E83E9B" w14:paraId="4810131D" w14:textId="77777777">
      <w:pPr>
        <w:pStyle w:val="BodyText"/>
        <w:rPr>
          <w:szCs w:val="24"/>
        </w:rPr>
      </w:pPr>
    </w:p>
    <w:p w:rsidRPr="000437B6" w:rsidR="00D37B07" w:rsidP="049C7DE4" w:rsidRDefault="049C7DE4" w14:paraId="534558B8" w14:textId="31479488">
      <w:pPr>
        <w:pStyle w:val="BodyText"/>
        <w:rPr>
          <w:b/>
          <w:bCs/>
        </w:rPr>
      </w:pPr>
      <w:r w:rsidRPr="049C7DE4">
        <w:rPr>
          <w:b/>
          <w:bCs/>
        </w:rPr>
        <w:t xml:space="preserve">3.1.2 Pengukuran </w:t>
      </w:r>
      <w:r w:rsidRPr="049C7DE4">
        <w:rPr>
          <w:b/>
          <w:bCs/>
          <w:i/>
          <w:iCs/>
        </w:rPr>
        <w:t xml:space="preserve">Constraint </w:t>
      </w:r>
      <w:r w:rsidRPr="049C7DE4">
        <w:rPr>
          <w:b/>
          <w:bCs/>
        </w:rPr>
        <w:t>Desain</w:t>
      </w:r>
    </w:p>
    <w:p w:rsidR="049C7DE4" w:rsidP="049C7DE4" w:rsidRDefault="049C7DE4" w14:paraId="68A22851" w14:textId="56B3015B">
      <w:pPr>
        <w:pStyle w:val="BodyText"/>
        <w:spacing w:line="259" w:lineRule="auto"/>
        <w:jc w:val="center"/>
      </w:pPr>
      <w:r>
        <w:t xml:space="preserve">Tabel 3. Metrik Pengukuran dan Syarat Pemenuhan </w:t>
      </w:r>
      <w:r w:rsidRPr="049C7DE4">
        <w:rPr>
          <w:i/>
          <w:iCs/>
        </w:rPr>
        <w:t>Constraint</w:t>
      </w:r>
      <w:r>
        <w:t xml:space="preserve"> pada Desain Sistem</w:t>
      </w:r>
    </w:p>
    <w:tbl>
      <w:tblPr>
        <w:tblStyle w:val="TableGrid"/>
        <w:tblW w:w="0" w:type="auto"/>
        <w:tblInd w:w="207" w:type="dxa"/>
        <w:tblLayout w:type="fixed"/>
        <w:tblLook w:val="04A0" w:firstRow="1" w:lastRow="0" w:firstColumn="1" w:lastColumn="0" w:noHBand="0" w:noVBand="1"/>
      </w:tblPr>
      <w:tblGrid>
        <w:gridCol w:w="3388"/>
        <w:gridCol w:w="3150"/>
        <w:gridCol w:w="2319"/>
      </w:tblGrid>
      <w:tr w:rsidRPr="000437B6" w:rsidR="00000E47" w:rsidTr="6A354155" w14:paraId="2120CE6E" w14:textId="77777777">
        <w:tc>
          <w:tcPr>
            <w:tcW w:w="3388" w:type="dxa"/>
          </w:tcPr>
          <w:p w:rsidRPr="000437B6" w:rsidR="00000E47" w:rsidP="049C7DE4" w:rsidRDefault="049C7DE4" w14:paraId="5AE6E35E" w14:textId="3B80B368">
            <w:pPr>
              <w:pStyle w:val="BodyText"/>
              <w:jc w:val="center"/>
              <w:rPr>
                <w:b/>
                <w:bCs/>
              </w:rPr>
            </w:pPr>
            <w:r w:rsidRPr="049C7DE4">
              <w:rPr>
                <w:b/>
                <w:bCs/>
              </w:rPr>
              <w:t xml:space="preserve">Subobjektif dan </w:t>
            </w:r>
            <w:r w:rsidRPr="049C7DE4">
              <w:rPr>
                <w:b/>
                <w:bCs/>
                <w:i/>
                <w:iCs/>
              </w:rPr>
              <w:t xml:space="preserve">Constraint </w:t>
            </w:r>
          </w:p>
        </w:tc>
        <w:tc>
          <w:tcPr>
            <w:tcW w:w="3150" w:type="dxa"/>
          </w:tcPr>
          <w:p w:rsidRPr="000437B6" w:rsidR="00000E47" w:rsidP="002E5880" w:rsidRDefault="00000E47" w14:paraId="66AD6C88" w14:textId="590BEC27">
            <w:pPr>
              <w:pStyle w:val="BodyText"/>
              <w:jc w:val="center"/>
              <w:rPr>
                <w:b/>
                <w:bCs/>
                <w:iCs/>
                <w:szCs w:val="24"/>
              </w:rPr>
            </w:pPr>
            <w:r w:rsidRPr="000437B6">
              <w:rPr>
                <w:b/>
                <w:bCs/>
                <w:iCs/>
                <w:szCs w:val="24"/>
              </w:rPr>
              <w:t xml:space="preserve">Cara Pengukuran </w:t>
            </w:r>
          </w:p>
        </w:tc>
        <w:tc>
          <w:tcPr>
            <w:tcW w:w="2319" w:type="dxa"/>
          </w:tcPr>
          <w:p w:rsidRPr="000437B6" w:rsidR="00000E47" w:rsidP="002E5880" w:rsidRDefault="00000E47" w14:paraId="26298004" w14:textId="77777777">
            <w:pPr>
              <w:pStyle w:val="BodyText"/>
              <w:jc w:val="center"/>
              <w:rPr>
                <w:b/>
                <w:bCs/>
                <w:iCs/>
                <w:szCs w:val="24"/>
              </w:rPr>
            </w:pPr>
            <w:r w:rsidRPr="000437B6">
              <w:rPr>
                <w:b/>
                <w:bCs/>
                <w:iCs/>
                <w:szCs w:val="24"/>
              </w:rPr>
              <w:t>Syarat Pemenuhan</w:t>
            </w:r>
          </w:p>
        </w:tc>
      </w:tr>
      <w:tr w:rsidRPr="000437B6" w:rsidR="00000E47" w:rsidTr="6A354155" w14:paraId="47E04963" w14:textId="77777777">
        <w:tc>
          <w:tcPr>
            <w:tcW w:w="3388" w:type="dxa"/>
            <w:vAlign w:val="center"/>
          </w:tcPr>
          <w:p w:rsidRPr="000437B6" w:rsidR="00000E47" w:rsidP="002E5880" w:rsidRDefault="6A354155" w14:paraId="32346DD0" w14:textId="49D317CA">
            <w:pPr>
              <w:pStyle w:val="BodyText"/>
              <w:jc w:val="left"/>
            </w:pPr>
            <w:r w:rsidRPr="6A354155">
              <w:rPr>
                <w:b/>
                <w:bCs/>
              </w:rPr>
              <w:t>Subobjektif</w:t>
            </w:r>
            <w:r>
              <w:t>: Utilisasi kanal komunikasi tidak berlebihan.</w:t>
            </w:r>
          </w:p>
          <w:p w:rsidRPr="000437B6" w:rsidR="00000E47" w:rsidP="049C7DE4" w:rsidRDefault="6A354155" w14:paraId="029C158D" w14:textId="41A666C6">
            <w:pPr>
              <w:pStyle w:val="BodyText"/>
              <w:jc w:val="left"/>
            </w:pPr>
            <w:r w:rsidRPr="6A354155">
              <w:rPr>
                <w:b/>
                <w:bCs/>
                <w:i/>
                <w:iCs/>
              </w:rPr>
              <w:t>Constraint</w:t>
            </w:r>
            <w:r>
              <w:t xml:space="preserve">: </w:t>
            </w:r>
            <w:r w:rsidRPr="6A354155">
              <w:rPr>
                <w:szCs w:val="24"/>
              </w:rPr>
              <w:t>CBR harus dijaga dalam kisaran yang memadai.</w:t>
            </w:r>
          </w:p>
        </w:tc>
        <w:tc>
          <w:tcPr>
            <w:tcW w:w="3150" w:type="dxa"/>
          </w:tcPr>
          <w:p w:rsidRPr="000437B6" w:rsidR="00000E47" w:rsidP="049C7DE4" w:rsidRDefault="6A354155" w14:paraId="38F36F8E" w14:textId="2C10240E">
            <w:pPr>
              <w:pStyle w:val="BodyText"/>
            </w:pPr>
            <w:r>
              <w:t>Mengukur CBR dengan memantau frekuensi pengiriman pesan di mana kanal sibuk selama periode tertentu.</w:t>
            </w:r>
          </w:p>
        </w:tc>
        <w:tc>
          <w:tcPr>
            <w:tcW w:w="2319" w:type="dxa"/>
          </w:tcPr>
          <w:p w:rsidR="6A354155" w:rsidP="6A354155" w:rsidRDefault="6A354155" w14:paraId="79864A42" w14:textId="4B2043D8">
            <w:pPr>
              <w:pStyle w:val="BodyText"/>
            </w:pPr>
            <w:r>
              <w:t>0.6 &lt; CBR &lt; 0.7 (MDPRP: A Q-Learning Approach for the Joint Control of Beaconing Rate and Transmission Power in VANETs)</w:t>
            </w:r>
          </w:p>
        </w:tc>
      </w:tr>
      <w:tr w:rsidRPr="000437B6" w:rsidR="00000E47" w:rsidTr="6A354155" w14:paraId="620F67BD" w14:textId="77777777">
        <w:tc>
          <w:tcPr>
            <w:tcW w:w="3388" w:type="dxa"/>
            <w:vAlign w:val="center"/>
          </w:tcPr>
          <w:p w:rsidRPr="000437B6" w:rsidR="00000E47" w:rsidP="002E5880" w:rsidRDefault="6A354155" w14:paraId="7098716E" w14:textId="34FBB49B">
            <w:pPr>
              <w:pStyle w:val="BodyText"/>
              <w:jc w:val="left"/>
            </w:pPr>
            <w:r w:rsidRPr="6A354155">
              <w:rPr>
                <w:b/>
                <w:bCs/>
              </w:rPr>
              <w:t>Subobjektif</w:t>
            </w:r>
            <w:r>
              <w:t>: Manajemen interferensi pada kanal komunikasi.</w:t>
            </w:r>
          </w:p>
          <w:p w:rsidRPr="000437B6" w:rsidR="00000E47" w:rsidP="049C7DE4" w:rsidRDefault="6A354155" w14:paraId="026C27EC" w14:textId="204FB3D5">
            <w:pPr>
              <w:pStyle w:val="BodyText"/>
              <w:jc w:val="left"/>
            </w:pPr>
            <w:r w:rsidRPr="6A354155">
              <w:rPr>
                <w:b/>
                <w:bCs/>
                <w:i/>
                <w:iCs/>
              </w:rPr>
              <w:t>Constraint</w:t>
            </w:r>
            <w:r>
              <w:t>: SNIR harus selalu berada di atas batas minimum.</w:t>
            </w:r>
          </w:p>
        </w:tc>
        <w:tc>
          <w:tcPr>
            <w:tcW w:w="3150" w:type="dxa"/>
          </w:tcPr>
          <w:p w:rsidRPr="000437B6" w:rsidR="00000E47" w:rsidP="6A354155" w:rsidRDefault="6A354155" w14:paraId="0A442AC1" w14:textId="4C755032">
            <w:pPr>
              <w:pStyle w:val="BodyText"/>
            </w:pPr>
            <w:r w:rsidRPr="6A354155">
              <w:t>Mengukur SNIR dengan membandingkan kekuatan sinyal dengan tingkat noise dan interferensi pada kanal komunikasi.</w:t>
            </w:r>
          </w:p>
        </w:tc>
        <w:tc>
          <w:tcPr>
            <w:tcW w:w="2319" w:type="dxa"/>
          </w:tcPr>
          <w:p w:rsidR="6A354155" w:rsidP="6A354155" w:rsidRDefault="6A354155" w14:paraId="6804E84B" w14:textId="62ED7C12">
            <w:pPr>
              <w:pStyle w:val="BodyText"/>
            </w:pPr>
            <w:r>
              <w:t>15 - 20 dB</w:t>
            </w:r>
          </w:p>
          <w:p w:rsidR="6A354155" w:rsidP="6A354155" w:rsidRDefault="6A354155" w14:paraId="6B029991" w14:textId="3E6422B3">
            <w:pPr>
              <w:pStyle w:val="BodyText"/>
            </w:pPr>
            <w:r>
              <w:t>(Characteristics of SINR and Ergodic Capacity for MIMO-Based Vehicular VLC)</w:t>
            </w:r>
          </w:p>
        </w:tc>
      </w:tr>
      <w:tr w:rsidR="6A354155" w:rsidTr="6A354155" w14:paraId="4BF55A65" w14:textId="77777777">
        <w:trPr>
          <w:trHeight w:val="300"/>
        </w:trPr>
        <w:tc>
          <w:tcPr>
            <w:tcW w:w="3388" w:type="dxa"/>
            <w:vAlign w:val="center"/>
          </w:tcPr>
          <w:p w:rsidR="6A354155" w:rsidP="6A354155" w:rsidRDefault="6A354155" w14:paraId="2BE70DD3" w14:textId="6B102FCE">
            <w:pPr>
              <w:pStyle w:val="BodyText"/>
              <w:jc w:val="left"/>
            </w:pPr>
            <w:r w:rsidRPr="6A354155">
              <w:rPr>
                <w:b/>
                <w:bCs/>
              </w:rPr>
              <w:t>Subobjektif</w:t>
            </w:r>
            <w:r>
              <w:t>: Efisiensi energi.</w:t>
            </w:r>
          </w:p>
          <w:p w:rsidR="6A354155" w:rsidP="6A354155" w:rsidRDefault="6A354155" w14:paraId="41E1623C" w14:textId="180CA0B7">
            <w:pPr>
              <w:pStyle w:val="BodyText"/>
              <w:jc w:val="left"/>
            </w:pPr>
            <w:r w:rsidRPr="6A354155">
              <w:rPr>
                <w:b/>
                <w:bCs/>
                <w:i/>
                <w:iCs/>
              </w:rPr>
              <w:t>Constraint</w:t>
            </w:r>
            <w:r>
              <w:t>: Daya transmisi harus diatur pada tingkat yang paling efisien.</w:t>
            </w:r>
          </w:p>
        </w:tc>
        <w:tc>
          <w:tcPr>
            <w:tcW w:w="3150" w:type="dxa"/>
          </w:tcPr>
          <w:p w:rsidR="6A354155" w:rsidP="6A354155" w:rsidRDefault="6A354155" w14:paraId="69AE0B11" w14:textId="1F6BB810">
            <w:pPr>
              <w:pStyle w:val="BodyText"/>
            </w:pPr>
            <w:r>
              <w:t>Mengukur daya transmisi yang paling optimal pada jangkauan komunikasi yang memadai.</w:t>
            </w:r>
          </w:p>
        </w:tc>
        <w:tc>
          <w:tcPr>
            <w:tcW w:w="2319" w:type="dxa"/>
          </w:tcPr>
          <w:p w:rsidR="6A354155" w:rsidP="6A354155" w:rsidRDefault="6A354155" w14:paraId="25F3362F" w14:textId="0FE21438">
            <w:pPr>
              <w:pStyle w:val="BodyText"/>
            </w:pPr>
            <w:r>
              <w:t>Daya transmisi optimal disesuaikan berdasarkan jangkauan komunikasi.</w:t>
            </w:r>
          </w:p>
        </w:tc>
      </w:tr>
      <w:tr w:rsidR="049C7DE4" w:rsidTr="6A354155" w14:paraId="74980F90" w14:textId="77777777">
        <w:trPr>
          <w:trHeight w:val="300"/>
        </w:trPr>
        <w:tc>
          <w:tcPr>
            <w:tcW w:w="3388" w:type="dxa"/>
            <w:vAlign w:val="center"/>
          </w:tcPr>
          <w:p w:rsidR="049C7DE4" w:rsidP="049C7DE4" w:rsidRDefault="049C7DE4" w14:paraId="7C7EAEEF" w14:textId="3E3573A4">
            <w:pPr>
              <w:pStyle w:val="BodyText"/>
              <w:jc w:val="left"/>
              <w:rPr>
                <w:i/>
                <w:iCs/>
              </w:rPr>
            </w:pPr>
            <w:r w:rsidRPr="049C7DE4">
              <w:rPr>
                <w:b/>
                <w:bCs/>
              </w:rPr>
              <w:t>Subobjektif</w:t>
            </w:r>
            <w:r w:rsidRPr="049C7DE4">
              <w:t xml:space="preserve">: Mengirim dan menerima informasi secara </w:t>
            </w:r>
            <w:r w:rsidRPr="049C7DE4">
              <w:rPr>
                <w:i/>
                <w:iCs/>
              </w:rPr>
              <w:t>real-time.</w:t>
            </w:r>
          </w:p>
        </w:tc>
        <w:tc>
          <w:tcPr>
            <w:tcW w:w="3150" w:type="dxa"/>
          </w:tcPr>
          <w:p w:rsidR="049C7DE4" w:rsidP="049C7DE4" w:rsidRDefault="049C7DE4" w14:paraId="7ABF05C6" w14:textId="66ACF4E2">
            <w:pPr>
              <w:pStyle w:val="BodyText"/>
            </w:pPr>
          </w:p>
        </w:tc>
        <w:tc>
          <w:tcPr>
            <w:tcW w:w="2319" w:type="dxa"/>
          </w:tcPr>
          <w:p w:rsidR="6A354155" w:rsidP="6A354155" w:rsidRDefault="6A354155" w14:paraId="0846C3C7" w14:textId="3748C11E">
            <w:pPr>
              <w:pStyle w:val="BodyText"/>
            </w:pPr>
          </w:p>
        </w:tc>
      </w:tr>
      <w:tr w:rsidR="049C7DE4" w:rsidTr="6A354155" w14:paraId="44677406" w14:textId="77777777">
        <w:trPr>
          <w:trHeight w:val="300"/>
        </w:trPr>
        <w:tc>
          <w:tcPr>
            <w:tcW w:w="3388" w:type="dxa"/>
            <w:vAlign w:val="center"/>
          </w:tcPr>
          <w:p w:rsidR="049C7DE4" w:rsidP="049C7DE4" w:rsidRDefault="6A354155" w14:paraId="40164B00" w14:textId="6FAD470A">
            <w:pPr>
              <w:pStyle w:val="BodyText"/>
              <w:jc w:val="left"/>
            </w:pPr>
            <w:r w:rsidRPr="6A354155">
              <w:rPr>
                <w:b/>
                <w:bCs/>
                <w:i/>
                <w:iCs/>
              </w:rPr>
              <w:t xml:space="preserve">Constraint </w:t>
            </w:r>
            <w:r w:rsidRPr="6A354155">
              <w:rPr>
                <w:b/>
                <w:bCs/>
              </w:rPr>
              <w:t>1</w:t>
            </w:r>
            <w:r>
              <w:t>: Latensi harus rendah.</w:t>
            </w:r>
          </w:p>
        </w:tc>
        <w:tc>
          <w:tcPr>
            <w:tcW w:w="3150" w:type="dxa"/>
          </w:tcPr>
          <w:p w:rsidR="049C7DE4" w:rsidP="049C7DE4" w:rsidRDefault="6A354155" w14:paraId="65927BB4" w14:textId="702566A3">
            <w:pPr>
              <w:pStyle w:val="BodyText"/>
            </w:pPr>
            <w:r>
              <w:t>Menghitung waktu yang dibutuhkan untuk pengiriman pesan.</w:t>
            </w:r>
          </w:p>
        </w:tc>
        <w:tc>
          <w:tcPr>
            <w:tcW w:w="2319" w:type="dxa"/>
          </w:tcPr>
          <w:p w:rsidR="6A354155" w:rsidP="6A354155" w:rsidRDefault="6A354155" w14:paraId="0CFA62A2" w14:textId="42554780">
            <w:pPr>
              <w:pStyle w:val="BodyText"/>
            </w:pPr>
            <w:r>
              <w:t xml:space="preserve">&lt; 100 ms </w:t>
            </w:r>
          </w:p>
          <w:p w:rsidR="6A354155" w:rsidP="6A354155" w:rsidRDefault="6A354155" w14:paraId="1FADBB67" w14:textId="53C241C0">
            <w:pPr>
              <w:pStyle w:val="BodyText"/>
            </w:pPr>
            <w:r>
              <w:t>(IEEE 802.11p)</w:t>
            </w:r>
          </w:p>
        </w:tc>
      </w:tr>
      <w:tr w:rsidR="049C7DE4" w:rsidTr="6A354155" w14:paraId="15AF9576" w14:textId="77777777">
        <w:trPr>
          <w:trHeight w:val="300"/>
        </w:trPr>
        <w:tc>
          <w:tcPr>
            <w:tcW w:w="3388" w:type="dxa"/>
            <w:vAlign w:val="center"/>
          </w:tcPr>
          <w:p w:rsidR="049C7DE4" w:rsidP="049C7DE4" w:rsidRDefault="6A354155" w14:paraId="63168CF7" w14:textId="657C12B3">
            <w:pPr>
              <w:pStyle w:val="BodyText"/>
              <w:jc w:val="left"/>
            </w:pPr>
            <w:r w:rsidRPr="6A354155">
              <w:rPr>
                <w:b/>
                <w:bCs/>
                <w:i/>
                <w:iCs/>
              </w:rPr>
              <w:t xml:space="preserve">Constraint </w:t>
            </w:r>
            <w:r w:rsidRPr="6A354155">
              <w:rPr>
                <w:b/>
                <w:bCs/>
              </w:rPr>
              <w:t>2:</w:t>
            </w:r>
            <w:r>
              <w:t xml:space="preserve"> </w:t>
            </w:r>
            <w:r w:rsidRPr="6A354155">
              <w:rPr>
                <w:i/>
                <w:iCs/>
              </w:rPr>
              <w:t xml:space="preserve">Packet loss </w:t>
            </w:r>
            <w:r w:rsidRPr="6A354155">
              <w:t>harus sekecil mungkin.</w:t>
            </w:r>
          </w:p>
        </w:tc>
        <w:tc>
          <w:tcPr>
            <w:tcW w:w="3150" w:type="dxa"/>
          </w:tcPr>
          <w:p w:rsidR="049C7DE4" w:rsidP="049C7DE4" w:rsidRDefault="6A354155" w14:paraId="14E54649" w14:textId="652FD57D">
            <w:pPr>
              <w:pStyle w:val="BodyText"/>
            </w:pPr>
            <w:r>
              <w:t>Mengukur persentase paket yang hilang selama transmisi.</w:t>
            </w:r>
          </w:p>
        </w:tc>
        <w:tc>
          <w:tcPr>
            <w:tcW w:w="2319" w:type="dxa"/>
          </w:tcPr>
          <w:p w:rsidR="049C7DE4" w:rsidP="049C7DE4" w:rsidRDefault="6A354155" w14:paraId="71B219E0" w14:textId="2A904E92">
            <w:pPr>
              <w:pStyle w:val="BodyText"/>
            </w:pPr>
            <w:r>
              <w:t xml:space="preserve">&lt; 10% </w:t>
            </w:r>
          </w:p>
          <w:p w:rsidR="049C7DE4" w:rsidP="049C7DE4" w:rsidRDefault="6A354155" w14:paraId="39FB55A1" w14:textId="0AA5037D">
            <w:pPr>
              <w:pStyle w:val="BodyText"/>
            </w:pPr>
            <w:r>
              <w:t>(IEEE 802.11p)</w:t>
            </w:r>
          </w:p>
        </w:tc>
      </w:tr>
    </w:tbl>
    <w:p w:rsidRPr="000437B6" w:rsidR="00D37B07" w:rsidP="00D37B07" w:rsidRDefault="00D37B07" w14:paraId="376A5B2A" w14:textId="0FAB44E5">
      <w:pPr>
        <w:pStyle w:val="BodyText"/>
      </w:pPr>
    </w:p>
    <w:p w:rsidRPr="000437B6" w:rsidR="00A30D80" w:rsidP="049C7DE4" w:rsidRDefault="6A354155" w14:paraId="61DB18A3" w14:textId="7656AF4B">
      <w:pPr>
        <w:pStyle w:val="BodyText"/>
        <w:rPr>
          <w:b/>
          <w:bCs/>
          <w:highlight w:val="yellow"/>
        </w:rPr>
      </w:pPr>
      <w:r w:rsidRPr="6A354155">
        <w:rPr>
          <w:b/>
          <w:bCs/>
        </w:rPr>
        <w:t>3.1.3. Spesifikasi Fungsional</w:t>
      </w:r>
    </w:p>
    <w:p w:rsidR="6A354155" w:rsidP="6A354155" w:rsidRDefault="6A354155" w14:paraId="5A42FE8E" w14:textId="60945FDC">
      <w:pPr>
        <w:pStyle w:val="BodyText"/>
        <w:spacing w:line="259" w:lineRule="auto"/>
      </w:pPr>
      <w:r>
        <w:t>Fungsi dari sistem adaptif untuk komunikasi antar kendaraan bertujuan untuk menjaga keandalan dan efisiensi pada komunikasi antar kendaraan pada jaringan yang digunakan secara dinamis. Setiap fungsi memiliki spesifasi yang digunakan sebagai penjelasan terkait persyaratan fungsional dari desain sistem. Terkait penjelasan fungsi, persyaratan fungsional, dan spesifikasi dari desain sistem adalah sebagai berikut.</w:t>
      </w:r>
    </w:p>
    <w:p w:rsidR="009C7C64" w:rsidP="6A354155" w:rsidRDefault="6A354155" w14:paraId="47824D82" w14:textId="38896037">
      <w:pPr>
        <w:pStyle w:val="BodyText"/>
        <w:jc w:val="center"/>
      </w:pPr>
      <w:r>
        <w:t>Tabel 4. Spesifikasi Fungsi pada Desain Sistem Adaptif Komunikasi antar Kendaraan</w:t>
      </w:r>
    </w:p>
    <w:tbl>
      <w:tblPr>
        <w:tblStyle w:val="TableGrid"/>
        <w:tblW w:w="8857" w:type="dxa"/>
        <w:tblInd w:w="207" w:type="dxa"/>
        <w:tblLook w:val="04A0" w:firstRow="1" w:lastRow="0" w:firstColumn="1" w:lastColumn="0" w:noHBand="0" w:noVBand="1"/>
      </w:tblPr>
      <w:tblGrid>
        <w:gridCol w:w="1510"/>
        <w:gridCol w:w="4000"/>
        <w:gridCol w:w="3347"/>
      </w:tblGrid>
      <w:tr w:rsidRPr="000437B6" w:rsidR="00CF51BE" w:rsidTr="6A354155" w14:paraId="570DD6B4" w14:textId="77777777">
        <w:tc>
          <w:tcPr>
            <w:tcW w:w="1425" w:type="dxa"/>
          </w:tcPr>
          <w:p w:rsidRPr="000437B6" w:rsidR="00CF51BE" w:rsidP="6A354155" w:rsidRDefault="6A354155" w14:paraId="268BA7A0" w14:textId="2F483F0A">
            <w:pPr>
              <w:pStyle w:val="BodyText"/>
              <w:jc w:val="center"/>
              <w:rPr>
                <w:b/>
                <w:bCs/>
              </w:rPr>
            </w:pPr>
            <w:r w:rsidRPr="6A354155">
              <w:rPr>
                <w:b/>
                <w:bCs/>
              </w:rPr>
              <w:t>Fungsi</w:t>
            </w:r>
          </w:p>
        </w:tc>
        <w:tc>
          <w:tcPr>
            <w:tcW w:w="4033" w:type="dxa"/>
          </w:tcPr>
          <w:p w:rsidRPr="000437B6" w:rsidR="00CF51BE" w:rsidP="6A354155" w:rsidRDefault="6A354155" w14:paraId="56AA6C88" w14:textId="77777777">
            <w:pPr>
              <w:pStyle w:val="BodyText"/>
              <w:jc w:val="center"/>
              <w:rPr>
                <w:b/>
                <w:bCs/>
              </w:rPr>
            </w:pPr>
            <w:r w:rsidRPr="6A354155">
              <w:rPr>
                <w:b/>
                <w:bCs/>
              </w:rPr>
              <w:t xml:space="preserve">Persyaratan Fungsional </w:t>
            </w:r>
          </w:p>
        </w:tc>
        <w:tc>
          <w:tcPr>
            <w:tcW w:w="3399" w:type="dxa"/>
          </w:tcPr>
          <w:p w:rsidRPr="000437B6" w:rsidR="00CF51BE" w:rsidP="6A354155" w:rsidRDefault="6A354155" w14:paraId="63127B37" w14:textId="0780E639">
            <w:pPr>
              <w:pStyle w:val="BodyText"/>
              <w:jc w:val="center"/>
              <w:rPr>
                <w:b/>
                <w:bCs/>
              </w:rPr>
            </w:pPr>
            <w:r w:rsidRPr="6A354155">
              <w:rPr>
                <w:b/>
                <w:bCs/>
              </w:rPr>
              <w:t>Spesifikasi</w:t>
            </w:r>
          </w:p>
        </w:tc>
      </w:tr>
      <w:tr w:rsidRPr="000437B6" w:rsidR="00CF51BE" w:rsidTr="6A354155" w14:paraId="2853478E" w14:textId="77777777">
        <w:tc>
          <w:tcPr>
            <w:tcW w:w="1425" w:type="dxa"/>
            <w:vAlign w:val="center"/>
          </w:tcPr>
          <w:p w:rsidR="6A354155" w:rsidP="6A354155" w:rsidRDefault="6A354155" w14:paraId="6DAE487A" w14:textId="1327CDC5">
            <w:pPr>
              <w:jc w:val="center"/>
            </w:pPr>
            <w:r>
              <w:t xml:space="preserve">Subsistem optimasi </w:t>
            </w:r>
            <w:r w:rsidRPr="6A354155">
              <w:rPr>
                <w:i/>
                <w:iCs/>
              </w:rPr>
              <w:t>beacon rate</w:t>
            </w:r>
            <w:r>
              <w:t xml:space="preserve"> dan transmisi daya</w:t>
            </w:r>
          </w:p>
          <w:p w:rsidRPr="000437B6" w:rsidR="00CF51BE" w:rsidP="6A354155" w:rsidRDefault="00CF51BE" w14:paraId="0780EE6E" w14:textId="64F8FFBF">
            <w:pPr>
              <w:pStyle w:val="BodyText"/>
              <w:jc w:val="center"/>
            </w:pPr>
          </w:p>
        </w:tc>
        <w:tc>
          <w:tcPr>
            <w:tcW w:w="4033" w:type="dxa"/>
          </w:tcPr>
          <w:p w:rsidRPr="000437B6" w:rsidR="00CF51BE" w:rsidP="6A354155" w:rsidRDefault="6A354155" w14:paraId="524D5C1D" w14:textId="0E1F6100">
            <w:pPr>
              <w:pStyle w:val="BodyText"/>
              <w:numPr>
                <w:ilvl w:val="0"/>
                <w:numId w:val="18"/>
              </w:numPr>
              <w:ind w:left="342" w:hanging="342"/>
              <w:rPr>
                <w:color w:val="000000" w:themeColor="text1"/>
              </w:rPr>
            </w:pPr>
            <w:r w:rsidRPr="6A354155">
              <w:rPr>
                <w:color w:val="000000" w:themeColor="text1"/>
              </w:rPr>
              <w:t xml:space="preserve">Menyesuaikan </w:t>
            </w:r>
            <w:r w:rsidRPr="6A354155">
              <w:rPr>
                <w:i/>
                <w:iCs/>
                <w:color w:val="000000" w:themeColor="text1"/>
              </w:rPr>
              <w:t>beacon rate</w:t>
            </w:r>
            <w:r w:rsidRPr="6A354155">
              <w:rPr>
                <w:color w:val="000000" w:themeColor="text1"/>
              </w:rPr>
              <w:t xml:space="preserve"> untuk menjaga CBR dalam kisaran yang memadai.</w:t>
            </w:r>
          </w:p>
          <w:p w:rsidRPr="000437B6" w:rsidR="00CF51BE" w:rsidP="6A354155" w:rsidRDefault="6A354155" w14:paraId="611FC38E" w14:textId="7F5CE244">
            <w:pPr>
              <w:pStyle w:val="BodyText"/>
              <w:numPr>
                <w:ilvl w:val="0"/>
                <w:numId w:val="18"/>
              </w:numPr>
              <w:ind w:left="342" w:hanging="342"/>
              <w:rPr>
                <w:color w:val="000000" w:themeColor="text1"/>
              </w:rPr>
            </w:pPr>
            <w:r w:rsidRPr="6A354155">
              <w:rPr>
                <w:color w:val="000000" w:themeColor="text1"/>
              </w:rPr>
              <w:t>Menyediakan mekanisme kontrol adaptif supaya SNIR pada kanal komunikasi tetap terjaga diatas batas minimum.</w:t>
            </w:r>
          </w:p>
          <w:p w:rsidRPr="000437B6" w:rsidR="00CF51BE" w:rsidP="6A354155" w:rsidRDefault="6A354155" w14:paraId="527F5439" w14:textId="3C5CD5AD">
            <w:pPr>
              <w:pStyle w:val="BodyText"/>
              <w:numPr>
                <w:ilvl w:val="0"/>
                <w:numId w:val="18"/>
              </w:numPr>
              <w:ind w:left="342" w:hanging="342"/>
              <w:rPr>
                <w:color w:val="000000" w:themeColor="text1"/>
              </w:rPr>
            </w:pPr>
            <w:r w:rsidRPr="6A354155">
              <w:rPr>
                <w:color w:val="000000" w:themeColor="text1"/>
              </w:rPr>
              <w:t>Mengatur daya transmisi untuk memastikan efisiensi energi.</w:t>
            </w:r>
          </w:p>
          <w:p w:rsidRPr="000437B6" w:rsidR="00CF51BE" w:rsidP="6A354155" w:rsidRDefault="00CF51BE" w14:paraId="6D009346" w14:textId="32F8FEBB">
            <w:pPr>
              <w:pStyle w:val="BodyText"/>
              <w:ind w:left="342" w:hanging="342"/>
            </w:pPr>
          </w:p>
        </w:tc>
        <w:tc>
          <w:tcPr>
            <w:tcW w:w="3399" w:type="dxa"/>
          </w:tcPr>
          <w:p w:rsidRPr="000437B6" w:rsidR="00247C39" w:rsidP="6A354155" w:rsidRDefault="6A354155" w14:paraId="5633357E" w14:textId="31AD46CA">
            <w:pPr>
              <w:pStyle w:val="BodyText"/>
              <w:numPr>
                <w:ilvl w:val="0"/>
                <w:numId w:val="18"/>
              </w:numPr>
              <w:spacing w:line="259" w:lineRule="auto"/>
              <w:ind w:left="252" w:hanging="252"/>
            </w:pPr>
            <w:r w:rsidRPr="6A354155">
              <w:rPr>
                <w:i/>
                <w:iCs/>
              </w:rPr>
              <w:t xml:space="preserve">Beacon rate </w:t>
            </w:r>
            <w:r w:rsidRPr="6A354155">
              <w:t>dapat disesuaikan secara dinamis dengan rentang 0.6 &lt; CBR &lt; 0.7</w:t>
            </w:r>
          </w:p>
          <w:p w:rsidRPr="000437B6" w:rsidR="00247C39" w:rsidP="6A354155" w:rsidRDefault="6A354155" w14:paraId="04107EFD" w14:textId="59ACF61D">
            <w:pPr>
              <w:pStyle w:val="BodyText"/>
              <w:numPr>
                <w:ilvl w:val="0"/>
                <w:numId w:val="18"/>
              </w:numPr>
              <w:spacing w:line="259" w:lineRule="auto"/>
              <w:ind w:left="252" w:hanging="252"/>
            </w:pPr>
            <w:r>
              <w:t>SNIR terjaga pada rentang 15 –20 dB</w:t>
            </w:r>
          </w:p>
          <w:p w:rsidRPr="000437B6" w:rsidR="00247C39" w:rsidP="6A354155" w:rsidRDefault="6A354155" w14:paraId="6609FD9C" w14:textId="18160B17">
            <w:pPr>
              <w:pStyle w:val="BodyText"/>
              <w:numPr>
                <w:ilvl w:val="0"/>
                <w:numId w:val="18"/>
              </w:numPr>
              <w:spacing w:line="259" w:lineRule="auto"/>
              <w:ind w:left="252" w:hanging="252"/>
            </w:pPr>
            <w:r>
              <w:t>Daya transmisi optimal sesuai dengan jangkauan komunikasi.</w:t>
            </w:r>
          </w:p>
        </w:tc>
      </w:tr>
      <w:tr w:rsidRPr="000437B6" w:rsidR="00185CF6" w:rsidTr="6A354155" w14:paraId="74805011" w14:textId="77777777">
        <w:tc>
          <w:tcPr>
            <w:tcW w:w="1425" w:type="dxa"/>
            <w:vAlign w:val="center"/>
          </w:tcPr>
          <w:p w:rsidRPr="00185CF6" w:rsidR="00185CF6" w:rsidP="6A354155" w:rsidRDefault="6A354155" w14:paraId="6EE7B56A" w14:textId="609E3B70">
            <w:pPr>
              <w:jc w:val="center"/>
            </w:pPr>
            <w:r>
              <w:t>Subsistem pemodelan sistem komunikasi (MDP)</w:t>
            </w:r>
          </w:p>
        </w:tc>
        <w:tc>
          <w:tcPr>
            <w:tcW w:w="4033" w:type="dxa"/>
          </w:tcPr>
          <w:p w:rsidRPr="000437B6" w:rsidR="00185CF6" w:rsidP="6A354155" w:rsidRDefault="6A354155" w14:paraId="4A278B6F" w14:textId="19DBDED8">
            <w:pPr>
              <w:pStyle w:val="BodyText"/>
              <w:numPr>
                <w:ilvl w:val="0"/>
                <w:numId w:val="19"/>
              </w:numPr>
              <w:ind w:left="342"/>
              <w:rPr>
                <w:color w:val="000000" w:themeColor="text1"/>
              </w:rPr>
            </w:pPr>
            <w:r w:rsidRPr="6A354155">
              <w:rPr>
                <w:color w:val="000000" w:themeColor="text1"/>
              </w:rPr>
              <w:t xml:space="preserve">Mengirim dan menerima informasi antar kendaraan secara </w:t>
            </w:r>
            <w:r w:rsidRPr="6A354155">
              <w:rPr>
                <w:i/>
                <w:iCs/>
                <w:color w:val="000000" w:themeColor="text1"/>
              </w:rPr>
              <w:t xml:space="preserve">real-time </w:t>
            </w:r>
            <w:r w:rsidRPr="6A354155">
              <w:rPr>
                <w:color w:val="000000" w:themeColor="text1"/>
              </w:rPr>
              <w:t>dengan latensi rendah</w:t>
            </w:r>
          </w:p>
        </w:tc>
        <w:tc>
          <w:tcPr>
            <w:tcW w:w="3399" w:type="dxa"/>
          </w:tcPr>
          <w:p w:rsidRPr="000437B6" w:rsidR="00185CF6" w:rsidP="6A354155" w:rsidRDefault="6A354155" w14:paraId="6A1CF8C3" w14:textId="7087A704">
            <w:pPr>
              <w:pStyle w:val="BodyText"/>
              <w:numPr>
                <w:ilvl w:val="0"/>
                <w:numId w:val="19"/>
              </w:numPr>
              <w:ind w:left="252" w:hanging="270"/>
              <w:jc w:val="left"/>
            </w:pPr>
            <w:r>
              <w:t xml:space="preserve">Latensi &lt; 100 ms supaya terjadi komunikasi </w:t>
            </w:r>
            <w:r w:rsidRPr="6A354155">
              <w:rPr>
                <w:i/>
                <w:iCs/>
              </w:rPr>
              <w:t>real-time.</w:t>
            </w:r>
          </w:p>
        </w:tc>
      </w:tr>
      <w:tr w:rsidRPr="000437B6" w:rsidR="00185CF6" w:rsidTr="6A354155" w14:paraId="37C20C15" w14:textId="77777777">
        <w:tc>
          <w:tcPr>
            <w:tcW w:w="1425" w:type="dxa"/>
            <w:vAlign w:val="center"/>
          </w:tcPr>
          <w:p w:rsidRPr="00185CF6" w:rsidR="00185CF6" w:rsidP="6A354155" w:rsidRDefault="6A354155" w14:paraId="213BA3BB" w14:textId="6675A72F">
            <w:pPr>
              <w:jc w:val="center"/>
            </w:pPr>
            <w:r>
              <w:t>Subsistem pengujian desain</w:t>
            </w:r>
          </w:p>
        </w:tc>
        <w:tc>
          <w:tcPr>
            <w:tcW w:w="4033" w:type="dxa"/>
          </w:tcPr>
          <w:p w:rsidRPr="000437B6" w:rsidR="00185CF6" w:rsidP="6A354155" w:rsidRDefault="6A354155" w14:paraId="08050BFD" w14:textId="4775D69A">
            <w:pPr>
              <w:pStyle w:val="ListParagraph"/>
              <w:numPr>
                <w:ilvl w:val="0"/>
                <w:numId w:val="3"/>
              </w:numPr>
              <w:rPr>
                <w:color w:val="000000" w:themeColor="text1"/>
              </w:rPr>
            </w:pPr>
            <w:r w:rsidRPr="6A354155">
              <w:rPr>
                <w:color w:val="000000" w:themeColor="text1"/>
              </w:rPr>
              <w:t xml:space="preserve">Mengelola integritas data untuk menjaga </w:t>
            </w:r>
            <w:r w:rsidRPr="6A354155">
              <w:rPr>
                <w:i/>
                <w:iCs/>
                <w:color w:val="000000" w:themeColor="text1"/>
              </w:rPr>
              <w:t xml:space="preserve">packet loss </w:t>
            </w:r>
            <w:r w:rsidRPr="6A354155">
              <w:rPr>
                <w:color w:val="000000" w:themeColor="text1"/>
              </w:rPr>
              <w:t>seminimal mungkin.</w:t>
            </w:r>
          </w:p>
        </w:tc>
        <w:tc>
          <w:tcPr>
            <w:tcW w:w="3399" w:type="dxa"/>
          </w:tcPr>
          <w:p w:rsidRPr="000437B6" w:rsidR="00185CF6" w:rsidP="6A354155" w:rsidRDefault="6A354155" w14:paraId="44A98E39" w14:textId="2A9693B4">
            <w:pPr>
              <w:pStyle w:val="BodyText"/>
              <w:numPr>
                <w:ilvl w:val="0"/>
                <w:numId w:val="3"/>
              </w:numPr>
              <w:ind w:left="450"/>
              <w:jc w:val="left"/>
            </w:pPr>
            <w:r w:rsidRPr="6A354155">
              <w:rPr>
                <w:i/>
                <w:iCs/>
              </w:rPr>
              <w:t xml:space="preserve">Packet loss </w:t>
            </w:r>
            <w:r w:rsidRPr="6A354155">
              <w:t>terjaga dibawah</w:t>
            </w:r>
            <w:r w:rsidRPr="6A354155">
              <w:rPr>
                <w:i/>
                <w:iCs/>
              </w:rPr>
              <w:t xml:space="preserve"> 10% </w:t>
            </w:r>
          </w:p>
        </w:tc>
      </w:tr>
      <w:tr w:rsidR="6A354155" w:rsidTr="6A354155" w14:paraId="29DA4E97" w14:textId="77777777">
        <w:trPr>
          <w:trHeight w:val="300"/>
        </w:trPr>
        <w:tc>
          <w:tcPr>
            <w:tcW w:w="1425" w:type="dxa"/>
            <w:vAlign w:val="center"/>
          </w:tcPr>
          <w:p w:rsidR="6A354155" w:rsidP="6A354155" w:rsidRDefault="6A354155" w14:paraId="68AB7E58" w14:textId="18C03E8D">
            <w:pPr>
              <w:spacing w:after="120"/>
              <w:jc w:val="left"/>
            </w:pPr>
            <w:r>
              <w:t>Subsistem implementasi algoritma (Q-Learning)</w:t>
            </w:r>
          </w:p>
          <w:p w:rsidR="6A354155" w:rsidP="6A354155" w:rsidRDefault="6A354155" w14:paraId="1304EC7D" w14:textId="60F32F31">
            <w:pPr>
              <w:jc w:val="center"/>
            </w:pPr>
          </w:p>
        </w:tc>
        <w:tc>
          <w:tcPr>
            <w:tcW w:w="4033" w:type="dxa"/>
          </w:tcPr>
          <w:p w:rsidR="6A354155" w:rsidP="6A354155" w:rsidRDefault="6A354155" w14:paraId="36DF8EA7" w14:textId="33ABCD6D">
            <w:pPr>
              <w:pStyle w:val="ListParagraph"/>
              <w:numPr>
                <w:ilvl w:val="0"/>
                <w:numId w:val="2"/>
              </w:numPr>
              <w:rPr>
                <w:color w:val="000000" w:themeColor="text1"/>
              </w:rPr>
            </w:pPr>
            <w:r w:rsidRPr="6A354155">
              <w:rPr>
                <w:color w:val="000000" w:themeColor="text1"/>
              </w:rPr>
              <w:t>Mengimplementasikan algoritma optimasi.</w:t>
            </w:r>
          </w:p>
        </w:tc>
        <w:tc>
          <w:tcPr>
            <w:tcW w:w="3399" w:type="dxa"/>
          </w:tcPr>
          <w:p w:rsidR="6A354155" w:rsidP="6A354155" w:rsidRDefault="6A354155" w14:paraId="7FE3A05D" w14:textId="15219470">
            <w:pPr>
              <w:pStyle w:val="BodyText"/>
              <w:numPr>
                <w:ilvl w:val="0"/>
                <w:numId w:val="2"/>
              </w:numPr>
              <w:ind w:left="450"/>
              <w:jc w:val="left"/>
            </w:pPr>
            <w:r>
              <w:t>Sistem menggunakan algoritma Q-Learnijg</w:t>
            </w:r>
          </w:p>
        </w:tc>
      </w:tr>
      <w:tr w:rsidR="6A354155" w:rsidTr="6A354155" w14:paraId="4B76836D" w14:textId="77777777">
        <w:trPr>
          <w:trHeight w:val="300"/>
        </w:trPr>
        <w:tc>
          <w:tcPr>
            <w:tcW w:w="1425" w:type="dxa"/>
            <w:vAlign w:val="center"/>
          </w:tcPr>
          <w:p w:rsidR="6A354155" w:rsidP="6A354155" w:rsidRDefault="6A354155" w14:paraId="402C8D50" w14:textId="16ABC4BA">
            <w:pPr>
              <w:spacing w:after="120"/>
              <w:jc w:val="left"/>
              <w:rPr>
                <w:i/>
                <w:iCs/>
              </w:rPr>
            </w:pPr>
            <w:r>
              <w:t xml:space="preserve">Subsistem </w:t>
            </w:r>
            <w:r w:rsidRPr="6A354155">
              <w:rPr>
                <w:i/>
                <w:iCs/>
              </w:rPr>
              <w:t>display</w:t>
            </w:r>
          </w:p>
        </w:tc>
        <w:tc>
          <w:tcPr>
            <w:tcW w:w="4033" w:type="dxa"/>
          </w:tcPr>
          <w:p w:rsidR="6A354155" w:rsidP="6A354155" w:rsidRDefault="6A354155" w14:paraId="3C7CB4D0" w14:textId="64FB0878">
            <w:pPr>
              <w:pStyle w:val="ListParagraph"/>
              <w:numPr>
                <w:ilvl w:val="0"/>
                <w:numId w:val="1"/>
              </w:numPr>
              <w:rPr>
                <w:color w:val="000000" w:themeColor="text1"/>
              </w:rPr>
            </w:pPr>
            <w:r w:rsidRPr="6A354155">
              <w:rPr>
                <w:color w:val="000000" w:themeColor="text1"/>
              </w:rPr>
              <w:t xml:space="preserve">Menyediakan simulasi dengan data yang </w:t>
            </w:r>
            <w:r w:rsidRPr="6A354155">
              <w:rPr>
                <w:i/>
                <w:iCs/>
                <w:color w:val="000000" w:themeColor="text1"/>
              </w:rPr>
              <w:t xml:space="preserve">real-time </w:t>
            </w:r>
            <w:r w:rsidRPr="6A354155">
              <w:rPr>
                <w:color w:val="000000" w:themeColor="text1"/>
              </w:rPr>
              <w:t>secara efisien.</w:t>
            </w:r>
          </w:p>
        </w:tc>
        <w:tc>
          <w:tcPr>
            <w:tcW w:w="3399" w:type="dxa"/>
          </w:tcPr>
          <w:p w:rsidR="6A354155" w:rsidP="6A354155" w:rsidRDefault="6A354155" w14:paraId="6B17BC15" w14:textId="71DD6B61">
            <w:pPr>
              <w:pStyle w:val="BodyText"/>
              <w:numPr>
                <w:ilvl w:val="0"/>
                <w:numId w:val="1"/>
              </w:numPr>
              <w:ind w:left="450"/>
              <w:jc w:val="left"/>
            </w:pPr>
            <w:r>
              <w:t>Simulasi dapat berjalan dengan data terkini dan optimal</w:t>
            </w:r>
          </w:p>
        </w:tc>
      </w:tr>
    </w:tbl>
    <w:p w:rsidR="00CF51BE" w:rsidP="049C7DE4" w:rsidRDefault="00CF51BE" w14:paraId="0EF1AC7A" w14:textId="77777777">
      <w:pPr>
        <w:pStyle w:val="BodyText"/>
        <w:rPr>
          <w:highlight w:val="yellow"/>
        </w:rPr>
      </w:pPr>
    </w:p>
    <w:p w:rsidRPr="000437B6" w:rsidR="00C66E3B" w:rsidP="049C7DE4" w:rsidRDefault="00C66E3B" w14:paraId="0AD0F5E8" w14:textId="77777777">
      <w:pPr>
        <w:pStyle w:val="BodyText"/>
        <w:rPr>
          <w:highlight w:val="yellow"/>
        </w:rPr>
      </w:pPr>
    </w:p>
    <w:p w:rsidRPr="000437B6" w:rsidR="00A30D80" w:rsidP="6A354155" w:rsidRDefault="6A354155" w14:paraId="2D4D1E60" w14:textId="0A7B1B72">
      <w:pPr>
        <w:pStyle w:val="BodyText"/>
        <w:rPr>
          <w:b/>
          <w:bCs/>
        </w:rPr>
      </w:pPr>
      <w:r w:rsidRPr="6A354155">
        <w:rPr>
          <w:b/>
          <w:bCs/>
        </w:rPr>
        <w:t xml:space="preserve">3.2. Evaluasi Objektif, </w:t>
      </w:r>
      <w:r w:rsidRPr="6A354155">
        <w:rPr>
          <w:b/>
          <w:bCs/>
          <w:i/>
          <w:iCs/>
        </w:rPr>
        <w:t>Constraint</w:t>
      </w:r>
      <w:r w:rsidRPr="6A354155">
        <w:rPr>
          <w:b/>
          <w:bCs/>
        </w:rPr>
        <w:t>, dan Fungsional Desain</w:t>
      </w:r>
    </w:p>
    <w:p w:rsidRPr="000437B6" w:rsidR="00951214" w:rsidP="6A354155" w:rsidRDefault="6A354155" w14:paraId="718178C2" w14:textId="5AD51F99">
      <w:pPr>
        <w:pStyle w:val="BodyText"/>
        <w:rPr>
          <w:u w:val="single"/>
        </w:rPr>
      </w:pPr>
      <w:r w:rsidRPr="6A354155">
        <w:rPr>
          <w:u w:val="single"/>
        </w:rPr>
        <w:t>Objektif</w:t>
      </w:r>
    </w:p>
    <w:p w:rsidRPr="000437B6" w:rsidR="00951214" w:rsidP="6A354155" w:rsidRDefault="6A354155" w14:paraId="0F02AF1A" w14:textId="05F58417">
      <w:pPr>
        <w:pStyle w:val="BodyText"/>
      </w:pPr>
      <w:r>
        <w:t xml:space="preserve">Pada desain Pengembangan Sistem dan Skenario </w:t>
      </w:r>
      <w:r w:rsidRPr="6A354155">
        <w:rPr>
          <w:i/>
          <w:iCs/>
        </w:rPr>
        <w:t>Experiment Power Transmission</w:t>
      </w:r>
      <w:r>
        <w:t xml:space="preserve"> dan </w:t>
      </w:r>
      <w:r w:rsidRPr="6A354155">
        <w:rPr>
          <w:i/>
          <w:iCs/>
        </w:rPr>
        <w:t>Beacon Rate Adaptation</w:t>
      </w:r>
      <w:r>
        <w:t xml:space="preserve"> pada </w:t>
      </w:r>
      <w:r w:rsidRPr="6A354155">
        <w:rPr>
          <w:i/>
          <w:iCs/>
        </w:rPr>
        <w:t>Vehicular Communication</w:t>
      </w:r>
      <w:r>
        <w:t xml:space="preserve">, persyaratan desain yang dipilih adalah pada level subobjektif. Selanjutnya, subobjektif ini digunakan untuk menentukan </w:t>
      </w:r>
      <w:r w:rsidRPr="6A354155">
        <w:rPr>
          <w:i/>
          <w:iCs/>
        </w:rPr>
        <w:t xml:space="preserve">constraint </w:t>
      </w:r>
      <w:r>
        <w:t>dan fungsi, yang masing-masing sudah diilustrasikan pada Gbr. 3 dan Tabel 1.</w:t>
      </w:r>
    </w:p>
    <w:p w:rsidR="00A201BE" w:rsidP="6A354155" w:rsidRDefault="6A354155" w14:paraId="6E8453A5" w14:textId="44F7D092">
      <w:pPr>
        <w:pStyle w:val="BodyText"/>
        <w:rPr>
          <w:i/>
          <w:iCs/>
          <w:u w:val="single"/>
        </w:rPr>
      </w:pPr>
      <w:r w:rsidRPr="6A354155">
        <w:rPr>
          <w:i/>
          <w:iCs/>
          <w:u w:val="single"/>
        </w:rPr>
        <w:t>Constraint</w:t>
      </w:r>
    </w:p>
    <w:p w:rsidR="6A354155" w:rsidP="6A354155" w:rsidRDefault="6A354155" w14:paraId="531C4286" w14:textId="52A48E11">
      <w:pPr>
        <w:pStyle w:val="BodyText"/>
      </w:pPr>
      <w:r>
        <w:t xml:space="preserve">Pada desain Pengembangan Sistem dan Skenario </w:t>
      </w:r>
      <w:r w:rsidRPr="6A354155">
        <w:rPr>
          <w:i/>
          <w:iCs/>
        </w:rPr>
        <w:t xml:space="preserve">Experiment Power Transmission </w:t>
      </w:r>
      <w:r>
        <w:t xml:space="preserve">dan </w:t>
      </w:r>
      <w:r w:rsidRPr="6A354155">
        <w:rPr>
          <w:i/>
          <w:iCs/>
        </w:rPr>
        <w:t xml:space="preserve">Beacon Rate Adaptation </w:t>
      </w:r>
      <w:r>
        <w:t xml:space="preserve">pada </w:t>
      </w:r>
      <w:r w:rsidRPr="6A354155">
        <w:rPr>
          <w:i/>
          <w:iCs/>
        </w:rPr>
        <w:t>Vehicular Communication</w:t>
      </w:r>
      <w:r>
        <w:t xml:space="preserve">, telah ditentukan 4 subojektif yang masing-masing mempunyai </w:t>
      </w:r>
      <w:r w:rsidRPr="6A354155">
        <w:rPr>
          <w:i/>
          <w:iCs/>
        </w:rPr>
        <w:t xml:space="preserve">constraint </w:t>
      </w:r>
      <w:r w:rsidRPr="6A354155">
        <w:t xml:space="preserve">yang merupakan suatu keharusan pada desain. </w:t>
      </w:r>
    </w:p>
    <w:p w:rsidR="6A354155" w:rsidP="6A354155" w:rsidRDefault="6A354155" w14:paraId="3ECA8BB4" w14:textId="4EA47A78">
      <w:pPr>
        <w:pStyle w:val="BodyText"/>
      </w:pPr>
      <w:r w:rsidRPr="6A354155">
        <w:t xml:space="preserve">Pada subobjektif utilisasi kanal komunikasi, ditemukan 1 </w:t>
      </w:r>
      <w:r w:rsidRPr="6A354155">
        <w:rPr>
          <w:i/>
          <w:iCs/>
        </w:rPr>
        <w:t xml:space="preserve">constraint </w:t>
      </w:r>
      <w:r w:rsidRPr="6A354155">
        <w:t xml:space="preserve">yaitu CBR harus dijaga dalam kisaran yang memadai untuk mencegah kelebihan beban kanal komunikasi. Pada subobjektif manajemen interferensi kanal komunikasi, ditentukan 1 </w:t>
      </w:r>
      <w:r w:rsidRPr="6A354155">
        <w:rPr>
          <w:i/>
          <w:iCs/>
        </w:rPr>
        <w:t xml:space="preserve">constraint </w:t>
      </w:r>
      <w:r w:rsidRPr="6A354155">
        <w:t xml:space="preserve">yaitu SNIR harus berada diatas batas minimum untuk menghindari interferensi pada kanal komunikasi yang dapat mengganggu kualitas jaringan. Pada subojektif efisiensi energi, terdapat 1 </w:t>
      </w:r>
      <w:r w:rsidRPr="6A354155">
        <w:rPr>
          <w:i/>
          <w:iCs/>
        </w:rPr>
        <w:t xml:space="preserve">constraint </w:t>
      </w:r>
      <w:r w:rsidRPr="6A354155">
        <w:t xml:space="preserve">yaitu daya transmisi harus diatur pada tingkat yang paling optimal untuk meminimalkan konsumsi energi. Terakhir, pada subobjektif setiap kendaraan mengirim dan menerima informasi kendaraan di sekitarnya secara </w:t>
      </w:r>
      <w:r w:rsidRPr="6A354155">
        <w:rPr>
          <w:i/>
          <w:iCs/>
        </w:rPr>
        <w:t xml:space="preserve">real-time, </w:t>
      </w:r>
      <w:r w:rsidRPr="6A354155">
        <w:t xml:space="preserve">ditemukan 2 </w:t>
      </w:r>
      <w:r w:rsidRPr="6A354155">
        <w:rPr>
          <w:i/>
          <w:iCs/>
        </w:rPr>
        <w:t xml:space="preserve">constraint </w:t>
      </w:r>
      <w:r w:rsidRPr="6A354155">
        <w:t xml:space="preserve">yang harus dipenuhi yaitu latensi harus rendah serta paket </w:t>
      </w:r>
      <w:r w:rsidRPr="6A354155">
        <w:rPr>
          <w:i/>
          <w:iCs/>
        </w:rPr>
        <w:t xml:space="preserve">loss </w:t>
      </w:r>
      <w:r w:rsidRPr="6A354155">
        <w:t xml:space="preserve">sekecil mungkin untuk meningkatkan </w:t>
      </w:r>
      <w:r w:rsidRPr="6A354155">
        <w:rPr>
          <w:i/>
          <w:iCs/>
        </w:rPr>
        <w:t xml:space="preserve">situation awareness </w:t>
      </w:r>
      <w:r w:rsidRPr="6A354155">
        <w:t>pada kendaraan</w:t>
      </w:r>
      <w:r w:rsidRPr="6A354155">
        <w:rPr>
          <w:i/>
          <w:iCs/>
        </w:rPr>
        <w:t>.</w:t>
      </w:r>
    </w:p>
    <w:p w:rsidRPr="000437B6" w:rsidR="00BC56B5" w:rsidP="6A354155" w:rsidRDefault="6A354155" w14:paraId="38390431" w14:textId="007493D9">
      <w:pPr>
        <w:pStyle w:val="BodyText"/>
        <w:rPr>
          <w:u w:val="single"/>
        </w:rPr>
      </w:pPr>
      <w:r w:rsidRPr="6A354155">
        <w:rPr>
          <w:u w:val="single"/>
        </w:rPr>
        <w:t>Fungsional Desain</w:t>
      </w:r>
    </w:p>
    <w:p w:rsidRPr="000437B6" w:rsidR="00287F39" w:rsidP="6A354155" w:rsidRDefault="6A354155" w14:paraId="38EEC2E1" w14:textId="7BE8B83B">
      <w:pPr>
        <w:pStyle w:val="BodyText"/>
      </w:pPr>
      <w:r>
        <w:t xml:space="preserve">Pada desain Pengembangan Sistem dan Skenario </w:t>
      </w:r>
      <w:r w:rsidRPr="6A354155">
        <w:rPr>
          <w:i/>
          <w:iCs/>
        </w:rPr>
        <w:t>Experiment Power Transmission</w:t>
      </w:r>
      <w:r>
        <w:t xml:space="preserve"> dan </w:t>
      </w:r>
      <w:r w:rsidRPr="6A354155">
        <w:rPr>
          <w:i/>
          <w:iCs/>
        </w:rPr>
        <w:t>Beacon Rate Adaptation</w:t>
      </w:r>
      <w:r>
        <w:t xml:space="preserve"> pada </w:t>
      </w:r>
      <w:r w:rsidRPr="6A354155">
        <w:rPr>
          <w:i/>
          <w:iCs/>
        </w:rPr>
        <w:t>Vehicular Communication</w:t>
      </w:r>
      <w:r>
        <w:t xml:space="preserve">, telah ditentukan pembagian ke dalam 5 subsistem yang dapat mendukung. Lima subsistem tersebut diantaranya subsistem optimasi </w:t>
      </w:r>
      <w:r w:rsidRPr="6A354155">
        <w:rPr>
          <w:i/>
          <w:iCs/>
        </w:rPr>
        <w:t xml:space="preserve">beacon rate </w:t>
      </w:r>
      <w:r w:rsidRPr="6A354155">
        <w:t>dan transmisi daya, subsistem pemodelan sistem komunikasi (MDP), subsistem pengujian desain, subsistem implementasi algoritma (</w:t>
      </w:r>
      <w:r w:rsidRPr="6A354155">
        <w:rPr>
          <w:i/>
          <w:iCs/>
        </w:rPr>
        <w:t xml:space="preserve">Q-Learning), </w:t>
      </w:r>
      <w:r w:rsidRPr="6A354155">
        <w:t xml:space="preserve">dan subsistem </w:t>
      </w:r>
      <w:r w:rsidRPr="6A354155">
        <w:rPr>
          <w:i/>
          <w:iCs/>
        </w:rPr>
        <w:t>display.</w:t>
      </w:r>
    </w:p>
    <w:p w:rsidRPr="000437B6" w:rsidR="00287F39" w:rsidP="00A30D80" w:rsidRDefault="00287F39" w14:paraId="307C3C9C" w14:textId="357A9991">
      <w:pPr>
        <w:pStyle w:val="BodyText"/>
      </w:pPr>
    </w:p>
    <w:p w:rsidRPr="000437B6" w:rsidR="00287F39" w:rsidP="00A30D80" w:rsidRDefault="00287F39" w14:paraId="5B400268" w14:textId="1D164B0B">
      <w:pPr>
        <w:pStyle w:val="BodyText"/>
      </w:pPr>
    </w:p>
    <w:p w:rsidRPr="000437B6" w:rsidR="00287F39" w:rsidP="00A30D80" w:rsidRDefault="00287F39" w14:paraId="1023800F" w14:textId="39FF4D3B">
      <w:pPr>
        <w:pStyle w:val="BodyText"/>
      </w:pPr>
    </w:p>
    <w:p w:rsidRPr="000437B6" w:rsidR="00287F39" w:rsidP="00A30D80" w:rsidRDefault="00287F39" w14:paraId="78703301" w14:textId="5D8AD0D8">
      <w:pPr>
        <w:pStyle w:val="BodyText"/>
      </w:pPr>
    </w:p>
    <w:p w:rsidRPr="000437B6" w:rsidR="00287F39" w:rsidP="00A30D80" w:rsidRDefault="00287F39" w14:paraId="15DB6070" w14:textId="430C3C4E">
      <w:pPr>
        <w:pStyle w:val="BodyText"/>
      </w:pPr>
    </w:p>
    <w:p w:rsidRPr="000437B6" w:rsidR="00287F39" w:rsidP="00A30D80" w:rsidRDefault="00287F39" w14:paraId="01BF477D" w14:textId="11B763BC">
      <w:pPr>
        <w:pStyle w:val="BodyText"/>
      </w:pPr>
    </w:p>
    <w:p w:rsidR="00345389" w:rsidP="6A354155" w:rsidRDefault="00345389" w14:paraId="5FC9C6A7" w14:textId="77777777">
      <w:pPr>
        <w:pStyle w:val="BodyText"/>
      </w:pPr>
    </w:p>
    <w:p w:rsidR="00345389" w:rsidP="6A354155" w:rsidRDefault="00345389" w14:paraId="0257ADE1" w14:textId="77777777">
      <w:pPr>
        <w:pStyle w:val="BodyText"/>
      </w:pPr>
    </w:p>
    <w:p w:rsidR="00345389" w:rsidP="6A354155" w:rsidRDefault="00345389" w14:paraId="03134748" w14:textId="77777777">
      <w:pPr>
        <w:pStyle w:val="BodyText"/>
      </w:pPr>
    </w:p>
    <w:p w:rsidR="00345389" w:rsidP="6A354155" w:rsidRDefault="00345389" w14:paraId="0B791B2C" w14:textId="77777777">
      <w:pPr>
        <w:pStyle w:val="BodyText"/>
      </w:pPr>
    </w:p>
    <w:p w:rsidR="00345389" w:rsidP="6A354155" w:rsidRDefault="00345389" w14:paraId="5CA7254A" w14:textId="77777777">
      <w:pPr>
        <w:pStyle w:val="BodyText"/>
      </w:pPr>
    </w:p>
    <w:p w:rsidR="00345389" w:rsidP="6A354155" w:rsidRDefault="00345389" w14:paraId="44468281" w14:textId="77777777">
      <w:pPr>
        <w:pStyle w:val="BodyText"/>
      </w:pPr>
    </w:p>
    <w:p w:rsidR="00345389" w:rsidP="6A354155" w:rsidRDefault="00345389" w14:paraId="63AF36D0" w14:textId="77777777">
      <w:pPr>
        <w:pStyle w:val="BodyText"/>
      </w:pPr>
    </w:p>
    <w:p w:rsidR="6A354155" w:rsidP="6A354155" w:rsidRDefault="6A354155" w14:paraId="58160E11" w14:textId="2A136736">
      <w:pPr>
        <w:pStyle w:val="BodyText"/>
      </w:pPr>
    </w:p>
    <w:p w:rsidRPr="000437B6" w:rsidR="00951214" w:rsidP="00A30D80" w:rsidRDefault="6A354155" w14:paraId="2FBFF0B1" w14:textId="12AAD84D">
      <w:pPr>
        <w:pStyle w:val="BodyText"/>
      </w:pPr>
      <w:r>
        <w:t xml:space="preserve">4. </w:t>
      </w:r>
      <w:r w:rsidR="00951214">
        <w:tab/>
      </w:r>
      <w:r w:rsidRPr="6A354155">
        <w:rPr>
          <w:b/>
          <w:bCs/>
        </w:rPr>
        <w:t>MANAJEMEN PROYEK DESAIN</w:t>
      </w:r>
    </w:p>
    <w:p w:rsidRPr="0028156C" w:rsidR="00A30D80" w:rsidP="00A30D80" w:rsidRDefault="049C7DE4" w14:paraId="23161BA2" w14:textId="4C9FB1C1">
      <w:pPr>
        <w:pStyle w:val="BodyText"/>
        <w:rPr>
          <w:b/>
          <w:szCs w:val="24"/>
        </w:rPr>
      </w:pPr>
      <w:r w:rsidRPr="049C7DE4">
        <w:rPr>
          <w:b/>
          <w:bCs/>
        </w:rPr>
        <w:t>4.1. Aktivitas dan Pembagian Tugas</w:t>
      </w:r>
    </w:p>
    <w:p w:rsidR="049C7DE4" w:rsidP="049C7DE4" w:rsidRDefault="049C7DE4" w14:paraId="49736A00" w14:textId="6B1BB9F3">
      <w:pPr>
        <w:pStyle w:val="BodyText"/>
      </w:pPr>
      <w:r>
        <w:t xml:space="preserve">Dalam mengembangkan sistem dan skenario eksperimen </w:t>
      </w:r>
      <w:r w:rsidRPr="049C7DE4">
        <w:rPr>
          <w:i/>
          <w:iCs/>
        </w:rPr>
        <w:t xml:space="preserve">power transmission </w:t>
      </w:r>
      <w:r w:rsidRPr="049C7DE4">
        <w:t xml:space="preserve">dan </w:t>
      </w:r>
      <w:r w:rsidRPr="049C7DE4">
        <w:rPr>
          <w:i/>
          <w:iCs/>
        </w:rPr>
        <w:t xml:space="preserve">beacon rate adaption </w:t>
      </w:r>
      <w:r w:rsidRPr="049C7DE4">
        <w:t xml:space="preserve">pada </w:t>
      </w:r>
      <w:r w:rsidRPr="049C7DE4">
        <w:rPr>
          <w:i/>
          <w:iCs/>
        </w:rPr>
        <w:t>vehicular communication</w:t>
      </w:r>
      <w:r w:rsidRPr="049C7DE4">
        <w:t>, kami membagi tugas berdasarkan fungsi-fungsi yang telah ditentukan sebelumnya. Secara garis besar, kami berdua telah membagi porsi kerja sebagai berikut.</w:t>
      </w:r>
    </w:p>
    <w:p w:rsidR="049C7DE4" w:rsidP="6A354155" w:rsidRDefault="6A354155" w14:paraId="3B6E8728" w14:textId="71C7A6AE">
      <w:pPr>
        <w:pStyle w:val="BodyText"/>
        <w:numPr>
          <w:ilvl w:val="0"/>
          <w:numId w:val="4"/>
        </w:numPr>
      </w:pPr>
      <w:r>
        <w:t xml:space="preserve">Albert (18121021) akan berfokus pada fungsi terkait dengan optimasi </w:t>
      </w:r>
      <w:r w:rsidRPr="6A354155">
        <w:rPr>
          <w:i/>
          <w:iCs/>
        </w:rPr>
        <w:t xml:space="preserve">beacon rate </w:t>
      </w:r>
      <w:r>
        <w:t>dan transmisi daya serta metode implementasi algoritma Q-learning.</w:t>
      </w:r>
    </w:p>
    <w:p w:rsidR="049C7DE4" w:rsidP="6A354155" w:rsidRDefault="6A354155" w14:paraId="4CD1EF4C" w14:textId="2132DC2D">
      <w:pPr>
        <w:pStyle w:val="BodyText"/>
        <w:numPr>
          <w:ilvl w:val="0"/>
          <w:numId w:val="4"/>
        </w:numPr>
        <w:spacing w:line="259" w:lineRule="auto"/>
        <w:rPr>
          <w:lang w:val="fr-FR"/>
        </w:rPr>
      </w:pPr>
      <w:r w:rsidRPr="6A354155">
        <w:rPr>
          <w:lang w:val="fr-FR"/>
        </w:rPr>
        <w:t>Ivanoel R. C. Adhiprama (18121057) akan berfokus pada fungsi terkait dengan pemodelan sistem komunikasi dan pengujian sistem komunikasi.</w:t>
      </w:r>
    </w:p>
    <w:p w:rsidR="6A354155" w:rsidP="6A354155" w:rsidRDefault="6A354155" w14:paraId="2FEE77BC" w14:textId="54937538">
      <w:pPr>
        <w:pStyle w:val="BodyText"/>
        <w:numPr>
          <w:ilvl w:val="0"/>
          <w:numId w:val="4"/>
        </w:numPr>
        <w:rPr>
          <w:lang w:val="fr-FR"/>
        </w:rPr>
      </w:pPr>
      <w:r w:rsidRPr="6A354155">
        <w:rPr>
          <w:lang w:val="fr-FR"/>
        </w:rPr>
        <w:t>Secara garis besar, kami mengerjakan keseluruhan bagian bersama-sama, tetapi dengan panduan tiap subsistem berdasarkan arahan porsi kerja masing-masing.</w:t>
      </w:r>
    </w:p>
    <w:p w:rsidR="00A332C0" w:rsidP="00A30D80" w:rsidRDefault="6A354155" w14:paraId="3AEAD3B1" w14:textId="41B6F0E5">
      <w:pPr>
        <w:pStyle w:val="BodyText"/>
      </w:pPr>
      <w:r>
        <w:t xml:space="preserve">Aktivitas pelaksanaan proyek ini dirincikan dalam tabel berikut. </w:t>
      </w:r>
    </w:p>
    <w:tbl>
      <w:tblPr>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827"/>
        <w:gridCol w:w="3744"/>
        <w:gridCol w:w="1575"/>
        <w:gridCol w:w="1836"/>
      </w:tblGrid>
      <w:tr w:rsidR="6A354155" w:rsidTr="6A354155" w14:paraId="37D5ED58"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29429E8B" w14:textId="39BFD5DA">
            <w:pPr>
              <w:spacing w:after="120"/>
            </w:pPr>
            <w:r w:rsidRPr="6A354155">
              <w:rPr>
                <w:b/>
                <w:bCs/>
                <w:szCs w:val="24"/>
              </w:rPr>
              <w:t xml:space="preserve">Aktivitas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60F57AAF" w14:textId="6D4947DD">
            <w:pPr>
              <w:spacing w:after="120"/>
            </w:pPr>
            <w:r w:rsidRPr="6A354155">
              <w:rPr>
                <w:b/>
                <w:bCs/>
                <w:szCs w:val="24"/>
              </w:rPr>
              <w:t>Rincian Aktivitas</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50706182" w14:textId="3196A3E1">
            <w:pPr>
              <w:spacing w:after="120"/>
            </w:pPr>
            <w:r w:rsidRPr="6A354155">
              <w:rPr>
                <w:b/>
                <w:bCs/>
                <w:szCs w:val="24"/>
              </w:rPr>
              <w:t xml:space="preserve">Durasi Pengerjaan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6AD2484E" w14:textId="7768EAFD">
            <w:pPr>
              <w:spacing w:after="120"/>
            </w:pPr>
            <w:r w:rsidRPr="6A354155">
              <w:rPr>
                <w:b/>
                <w:bCs/>
                <w:szCs w:val="24"/>
              </w:rPr>
              <w:t xml:space="preserve">PIC </w:t>
            </w:r>
          </w:p>
        </w:tc>
      </w:tr>
      <w:tr w:rsidR="6A354155" w:rsidTr="6A354155" w14:paraId="13ECBCE7"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6D225984" w14:textId="036D50C5">
            <w:pPr>
              <w:spacing w:after="120"/>
              <w:rPr>
                <w:szCs w:val="24"/>
              </w:rPr>
            </w:pPr>
            <w:r w:rsidRPr="6A354155">
              <w:rPr>
                <w:szCs w:val="24"/>
              </w:rPr>
              <w:t xml:space="preserve">Identifikasi Permasalahan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4F265D3A" w14:textId="65D59418">
            <w:pPr>
              <w:spacing w:after="120"/>
              <w:rPr>
                <w:szCs w:val="24"/>
              </w:rPr>
            </w:pPr>
            <w:r w:rsidRPr="6A354155">
              <w:rPr>
                <w:szCs w:val="24"/>
              </w:rPr>
              <w:t>Melakukan analisis permasalahan yang menjadi latar belakang Tugas Akhir.</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4FEEE50D" w14:textId="3C183C39">
            <w:pPr>
              <w:spacing w:after="120"/>
              <w:rPr>
                <w:szCs w:val="24"/>
              </w:rPr>
            </w:pPr>
            <w:r w:rsidRPr="6A354155">
              <w:rPr>
                <w:szCs w:val="24"/>
              </w:rPr>
              <w:t xml:space="preserve">18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6E7830EC" w14:textId="4205A5CC">
            <w:pPr>
              <w:spacing w:after="120"/>
              <w:rPr>
                <w:szCs w:val="24"/>
              </w:rPr>
            </w:pPr>
            <w:r w:rsidRPr="6A354155">
              <w:rPr>
                <w:szCs w:val="24"/>
              </w:rPr>
              <w:t xml:space="preserve">Albert </w:t>
            </w:r>
          </w:p>
        </w:tc>
      </w:tr>
      <w:tr w:rsidR="6A354155" w:rsidTr="6A354155" w14:paraId="68467F99"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144AEDA5" w14:textId="0030BB97">
            <w:pPr>
              <w:spacing w:after="120"/>
              <w:rPr>
                <w:szCs w:val="24"/>
              </w:rPr>
            </w:pPr>
            <w:r w:rsidRPr="6A354155">
              <w:rPr>
                <w:szCs w:val="24"/>
              </w:rPr>
              <w:t xml:space="preserve">Penyusunan Dokumen T10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2258CF05" w14:textId="5764B1FB">
            <w:pPr>
              <w:spacing w:after="120"/>
              <w:rPr>
                <w:szCs w:val="24"/>
              </w:rPr>
            </w:pPr>
            <w:r w:rsidRPr="6A354155">
              <w:rPr>
                <w:szCs w:val="24"/>
              </w:rPr>
              <w:t>Menyusun proposal tugas akhir yang mengandung identifikasi permasalahan, formulasi masalah, dan analisis umum.</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0FE54BA4" w14:textId="3C007613">
            <w:pPr>
              <w:spacing w:after="120"/>
              <w:rPr>
                <w:szCs w:val="24"/>
              </w:rPr>
            </w:pPr>
            <w:r w:rsidRPr="6A354155">
              <w:rPr>
                <w:szCs w:val="24"/>
              </w:rPr>
              <w:t xml:space="preserve">11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7892BBB4" w14:textId="6C162298">
            <w:pPr>
              <w:spacing w:after="120"/>
              <w:rPr>
                <w:szCs w:val="24"/>
              </w:rPr>
            </w:pPr>
            <w:r w:rsidRPr="6A354155">
              <w:rPr>
                <w:szCs w:val="24"/>
              </w:rPr>
              <w:t xml:space="preserve">Albert &amp; Ivanoel </w:t>
            </w:r>
          </w:p>
        </w:tc>
      </w:tr>
      <w:tr w:rsidR="6A354155" w:rsidTr="6A354155" w14:paraId="2C9316AF"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4E567334" w14:textId="67A975D0">
            <w:pPr>
              <w:spacing w:after="120"/>
              <w:rPr>
                <w:szCs w:val="24"/>
              </w:rPr>
            </w:pPr>
            <w:r w:rsidRPr="6A354155">
              <w:rPr>
                <w:szCs w:val="24"/>
              </w:rPr>
              <w:t xml:space="preserve">Penentuan Persyaratan Desain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55A79C27" w14:textId="580935E7">
            <w:pPr>
              <w:spacing w:after="120"/>
              <w:rPr>
                <w:szCs w:val="24"/>
              </w:rPr>
            </w:pPr>
            <w:r w:rsidRPr="6A354155">
              <w:rPr>
                <w:szCs w:val="24"/>
              </w:rPr>
              <w:t xml:space="preserve">Menentukan objektif, </w:t>
            </w:r>
            <w:r w:rsidRPr="6A354155">
              <w:rPr>
                <w:i/>
                <w:iCs/>
                <w:szCs w:val="24"/>
              </w:rPr>
              <w:t>constraint</w:t>
            </w:r>
            <w:r w:rsidRPr="6A354155">
              <w:rPr>
                <w:szCs w:val="24"/>
              </w:rPr>
              <w:t>, fungsi, dan tingkah laku dari sistem yang didesain.</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3DACD382" w14:textId="4F970ECC">
            <w:pPr>
              <w:spacing w:after="120"/>
              <w:rPr>
                <w:szCs w:val="24"/>
              </w:rPr>
            </w:pPr>
            <w:r w:rsidRPr="6A354155">
              <w:rPr>
                <w:szCs w:val="24"/>
              </w:rPr>
              <w:t xml:space="preserve">30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0CEE4D1E" w14:textId="6F5CD4C6">
            <w:pPr>
              <w:spacing w:after="120"/>
              <w:rPr>
                <w:szCs w:val="24"/>
              </w:rPr>
            </w:pPr>
            <w:r w:rsidRPr="6A354155">
              <w:rPr>
                <w:szCs w:val="24"/>
              </w:rPr>
              <w:t xml:space="preserve">Albert </w:t>
            </w:r>
          </w:p>
        </w:tc>
      </w:tr>
      <w:tr w:rsidR="6A354155" w:rsidTr="6A354155" w14:paraId="74B9E860"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447BF974" w14:textId="71EDD6C4">
            <w:pPr>
              <w:spacing w:after="120"/>
              <w:rPr>
                <w:szCs w:val="24"/>
              </w:rPr>
            </w:pPr>
            <w:r w:rsidRPr="6A354155">
              <w:rPr>
                <w:szCs w:val="24"/>
              </w:rPr>
              <w:t xml:space="preserve">Penentuan Konsep Desain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30D0344A" w14:textId="184E861C">
            <w:pPr>
              <w:spacing w:after="120"/>
              <w:rPr>
                <w:szCs w:val="24"/>
              </w:rPr>
            </w:pPr>
            <w:r w:rsidRPr="6A354155">
              <w:rPr>
                <w:szCs w:val="24"/>
              </w:rPr>
              <w:t xml:space="preserve">Menentukan metrik objektif, cara pengukuran dan syarat pemenuhan </w:t>
            </w:r>
            <w:r w:rsidRPr="6A354155">
              <w:rPr>
                <w:i/>
                <w:iCs/>
                <w:szCs w:val="24"/>
              </w:rPr>
              <w:t>constraint</w:t>
            </w:r>
            <w:r w:rsidRPr="6A354155">
              <w:rPr>
                <w:szCs w:val="24"/>
              </w:rPr>
              <w:t>, serta spesifikasi dari tiap subsistem.</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10A5B55B" w14:textId="42B7F2C3">
            <w:pPr>
              <w:spacing w:after="120"/>
              <w:rPr>
                <w:szCs w:val="24"/>
              </w:rPr>
            </w:pPr>
            <w:r w:rsidRPr="6A354155">
              <w:rPr>
                <w:szCs w:val="24"/>
              </w:rPr>
              <w:t xml:space="preserve">18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37DC7868" w14:textId="42C44334">
            <w:pPr>
              <w:spacing w:after="120"/>
              <w:rPr>
                <w:szCs w:val="24"/>
              </w:rPr>
            </w:pPr>
            <w:r w:rsidRPr="6A354155">
              <w:rPr>
                <w:szCs w:val="24"/>
              </w:rPr>
              <w:t xml:space="preserve">Ivanoel </w:t>
            </w:r>
          </w:p>
        </w:tc>
      </w:tr>
      <w:tr w:rsidR="6A354155" w:rsidTr="6A354155" w14:paraId="749FF559"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281AECAA" w14:textId="1FF440D0">
            <w:pPr>
              <w:spacing w:after="120"/>
              <w:rPr>
                <w:szCs w:val="24"/>
              </w:rPr>
            </w:pPr>
            <w:r w:rsidRPr="6A354155">
              <w:rPr>
                <w:szCs w:val="24"/>
              </w:rPr>
              <w:t xml:space="preserve">Penyusunan Dokumen T20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3901F5F8" w14:textId="681F0DD1">
            <w:pPr>
              <w:spacing w:after="120"/>
              <w:rPr>
                <w:i/>
                <w:iCs/>
                <w:szCs w:val="24"/>
              </w:rPr>
            </w:pPr>
            <w:r w:rsidRPr="6A354155">
              <w:rPr>
                <w:szCs w:val="24"/>
              </w:rPr>
              <w:t>Menyusun proposal desain berdasarkan persyaratan desain, konsep desain, dan manajemen proyek desain.</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23DB915B" w14:textId="591B4F8A">
            <w:pPr>
              <w:spacing w:after="120"/>
              <w:rPr>
                <w:szCs w:val="24"/>
              </w:rPr>
            </w:pPr>
            <w:r w:rsidRPr="6A354155">
              <w:rPr>
                <w:szCs w:val="24"/>
              </w:rPr>
              <w:t xml:space="preserve">11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771BF4DA" w14:textId="685DCDAE">
            <w:pPr>
              <w:spacing w:after="120"/>
              <w:rPr>
                <w:szCs w:val="24"/>
              </w:rPr>
            </w:pPr>
            <w:r w:rsidRPr="6A354155">
              <w:rPr>
                <w:szCs w:val="24"/>
              </w:rPr>
              <w:t xml:space="preserve">Albert &amp; Ivanoel </w:t>
            </w:r>
          </w:p>
        </w:tc>
      </w:tr>
      <w:tr w:rsidR="6A354155" w:rsidTr="6A354155" w14:paraId="69194AD2"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734AA5FD" w14:textId="71A7C5A8">
            <w:pPr>
              <w:spacing w:after="120"/>
              <w:rPr>
                <w:szCs w:val="24"/>
              </w:rPr>
            </w:pPr>
            <w:r w:rsidRPr="6A354155">
              <w:rPr>
                <w:szCs w:val="24"/>
              </w:rPr>
              <w:t xml:space="preserve">Penentuan Solusi Desain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5E7AEBF9" w14:textId="4E6646A2">
            <w:pPr>
              <w:spacing w:after="120"/>
              <w:rPr>
                <w:szCs w:val="24"/>
              </w:rPr>
            </w:pPr>
            <w:r w:rsidRPr="6A354155">
              <w:rPr>
                <w:szCs w:val="24"/>
              </w:rPr>
              <w:t>Memperkirakan estimasi biaya, analisis finansial, dan memilih solusi desain terbaik dari berbagai alternatif desain.</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1057232B" w14:textId="5AC5C351">
            <w:pPr>
              <w:spacing w:after="120"/>
              <w:rPr>
                <w:szCs w:val="24"/>
              </w:rPr>
            </w:pPr>
            <w:r w:rsidRPr="6A354155">
              <w:rPr>
                <w:szCs w:val="24"/>
              </w:rPr>
              <w:t xml:space="preserve">42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35EB8C71" w14:textId="48702C8B">
            <w:pPr>
              <w:spacing w:after="120"/>
              <w:rPr>
                <w:szCs w:val="24"/>
              </w:rPr>
            </w:pPr>
            <w:r w:rsidRPr="6A354155">
              <w:rPr>
                <w:szCs w:val="24"/>
              </w:rPr>
              <w:t xml:space="preserve">Albert </w:t>
            </w:r>
          </w:p>
        </w:tc>
      </w:tr>
      <w:tr w:rsidR="6A354155" w:rsidTr="6A354155" w14:paraId="65D6BCF0"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03A315FF" w14:textId="5890BE2D">
            <w:pPr>
              <w:spacing w:after="120"/>
              <w:rPr>
                <w:szCs w:val="24"/>
              </w:rPr>
            </w:pPr>
            <w:r w:rsidRPr="6A354155">
              <w:rPr>
                <w:szCs w:val="24"/>
              </w:rPr>
              <w:t xml:space="preserve">Rencana Pelaksanaan Proyek Desain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511C4FAA" w14:textId="41419358">
            <w:pPr>
              <w:spacing w:after="120"/>
              <w:rPr>
                <w:szCs w:val="24"/>
              </w:rPr>
            </w:pPr>
            <w:r w:rsidRPr="6A354155">
              <w:rPr>
                <w:szCs w:val="24"/>
              </w:rPr>
              <w:t>Menentukan sumber dana pengembangan sistem beserta publikasi sistem sesuai dengan hasil eksekusi sistem.</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06B9EAC3" w14:textId="4C19DE25">
            <w:pPr>
              <w:spacing w:after="120"/>
              <w:rPr>
                <w:szCs w:val="24"/>
              </w:rPr>
            </w:pPr>
            <w:r w:rsidRPr="6A354155">
              <w:rPr>
                <w:szCs w:val="24"/>
              </w:rPr>
              <w:t xml:space="preserve">25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42F642FE" w14:textId="5382453F">
            <w:pPr>
              <w:spacing w:after="120"/>
              <w:rPr>
                <w:szCs w:val="24"/>
              </w:rPr>
            </w:pPr>
            <w:r w:rsidRPr="6A354155">
              <w:rPr>
                <w:szCs w:val="24"/>
              </w:rPr>
              <w:t xml:space="preserve">Ivanoel </w:t>
            </w:r>
          </w:p>
        </w:tc>
      </w:tr>
      <w:tr w:rsidR="6A354155" w:rsidTr="6A354155" w14:paraId="442DAA92"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3A286F5E" w14:textId="2D9193E3">
            <w:pPr>
              <w:spacing w:after="120"/>
              <w:rPr>
                <w:szCs w:val="24"/>
              </w:rPr>
            </w:pPr>
            <w:r w:rsidRPr="6A354155">
              <w:rPr>
                <w:szCs w:val="24"/>
              </w:rPr>
              <w:t xml:space="preserve">Penyusunan Dokumen T30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1C34E19B" w14:textId="21034C63">
            <w:pPr>
              <w:spacing w:after="120"/>
              <w:rPr>
                <w:szCs w:val="24"/>
              </w:rPr>
            </w:pPr>
            <w:r w:rsidRPr="6A354155">
              <w:rPr>
                <w:szCs w:val="24"/>
              </w:rPr>
              <w:t>Menyusun proposal solusi dari desain dan rencana pengembangan proyek desain.</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47E5E9E3" w14:textId="1E7866F7">
            <w:pPr>
              <w:spacing w:after="120"/>
              <w:rPr>
                <w:szCs w:val="24"/>
              </w:rPr>
            </w:pPr>
            <w:r w:rsidRPr="6A354155">
              <w:rPr>
                <w:szCs w:val="24"/>
              </w:rPr>
              <w:t xml:space="preserve">11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5C39F8C5" w14:textId="0FDD6144">
            <w:pPr>
              <w:spacing w:after="120"/>
              <w:rPr>
                <w:szCs w:val="24"/>
              </w:rPr>
            </w:pPr>
            <w:r w:rsidRPr="6A354155">
              <w:rPr>
                <w:szCs w:val="24"/>
              </w:rPr>
              <w:t xml:space="preserve">Albert &amp; Ivanoel </w:t>
            </w:r>
          </w:p>
        </w:tc>
      </w:tr>
      <w:tr w:rsidR="6A354155" w:rsidTr="6A354155" w14:paraId="441F87CC"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28012E78" w14:textId="34B39CA8">
            <w:pPr>
              <w:spacing w:after="120"/>
              <w:rPr>
                <w:szCs w:val="24"/>
              </w:rPr>
            </w:pPr>
            <w:r w:rsidRPr="6A354155">
              <w:rPr>
                <w:szCs w:val="24"/>
              </w:rPr>
              <w:t xml:space="preserve">Pemodelan Sistem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4947179C" w14:textId="0C595FB7">
            <w:pPr>
              <w:spacing w:after="120"/>
              <w:rPr>
                <w:szCs w:val="24"/>
              </w:rPr>
            </w:pPr>
            <w:r w:rsidRPr="6A354155">
              <w:rPr>
                <w:szCs w:val="24"/>
              </w:rPr>
              <w:t>Membuat pemodelan fungsional sistem dan tingkah laku sistem.</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5D70D53C" w14:textId="0715D2A6">
            <w:pPr>
              <w:spacing w:after="120"/>
              <w:rPr>
                <w:szCs w:val="24"/>
              </w:rPr>
            </w:pPr>
            <w:r w:rsidRPr="6A354155">
              <w:rPr>
                <w:szCs w:val="24"/>
              </w:rPr>
              <w:t xml:space="preserve">28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1C6DC6DF" w14:textId="5596E15E">
            <w:pPr>
              <w:spacing w:after="120"/>
              <w:rPr>
                <w:szCs w:val="24"/>
              </w:rPr>
            </w:pPr>
            <w:r w:rsidRPr="6A354155">
              <w:rPr>
                <w:szCs w:val="24"/>
              </w:rPr>
              <w:t xml:space="preserve">Albert </w:t>
            </w:r>
          </w:p>
        </w:tc>
      </w:tr>
      <w:tr w:rsidR="6A354155" w:rsidTr="6A354155" w14:paraId="53C632A8"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65E0633A" w14:textId="425CB8AE">
            <w:pPr>
              <w:spacing w:after="120"/>
              <w:rPr>
                <w:szCs w:val="24"/>
              </w:rPr>
            </w:pPr>
            <w:r w:rsidRPr="6A354155">
              <w:rPr>
                <w:szCs w:val="24"/>
              </w:rPr>
              <w:t xml:space="preserve">Implementasi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0546CE0F" w14:textId="3CCC5B60">
            <w:pPr>
              <w:spacing w:after="120"/>
              <w:rPr>
                <w:szCs w:val="24"/>
              </w:rPr>
            </w:pPr>
            <w:r w:rsidRPr="6A354155">
              <w:rPr>
                <w:szCs w:val="24"/>
              </w:rPr>
              <w:t>Mengimplementasikan subsistem desain.</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60BE8D12" w14:textId="5DFDC3AD">
            <w:pPr>
              <w:spacing w:after="120"/>
              <w:rPr>
                <w:szCs w:val="24"/>
              </w:rPr>
            </w:pPr>
            <w:r w:rsidRPr="6A354155">
              <w:rPr>
                <w:szCs w:val="24"/>
              </w:rPr>
              <w:t xml:space="preserve">33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219A8862" w14:textId="433B5014">
            <w:pPr>
              <w:spacing w:after="120"/>
              <w:rPr>
                <w:szCs w:val="24"/>
              </w:rPr>
            </w:pPr>
            <w:r w:rsidRPr="6A354155">
              <w:rPr>
                <w:szCs w:val="24"/>
              </w:rPr>
              <w:t xml:space="preserve">Ivanoel </w:t>
            </w:r>
          </w:p>
        </w:tc>
      </w:tr>
      <w:tr w:rsidR="6A354155" w:rsidTr="6A354155" w14:paraId="2FB70371"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71CDB1F8" w14:textId="6962FEAC">
            <w:pPr>
              <w:spacing w:after="120"/>
              <w:rPr>
                <w:szCs w:val="24"/>
              </w:rPr>
            </w:pPr>
            <w:r w:rsidRPr="6A354155">
              <w:rPr>
                <w:szCs w:val="24"/>
              </w:rPr>
              <w:t xml:space="preserve">Analisis Hasil Implementasi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348F93A0" w14:textId="23B5F34E">
            <w:pPr>
              <w:spacing w:after="120"/>
              <w:rPr>
                <w:szCs w:val="24"/>
              </w:rPr>
            </w:pPr>
            <w:r w:rsidRPr="6A354155">
              <w:rPr>
                <w:szCs w:val="24"/>
              </w:rPr>
              <w:t>Menganalisis data hasil implementasi sistem yang telah dilakukan.</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5768C459" w14:textId="0C940D51">
            <w:pPr>
              <w:spacing w:after="120"/>
              <w:rPr>
                <w:szCs w:val="24"/>
              </w:rPr>
            </w:pPr>
            <w:r w:rsidRPr="6A354155">
              <w:rPr>
                <w:szCs w:val="24"/>
              </w:rPr>
              <w:t xml:space="preserve">14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621CC077" w14:textId="72EACADD">
            <w:pPr>
              <w:spacing w:after="120"/>
              <w:rPr>
                <w:szCs w:val="24"/>
              </w:rPr>
            </w:pPr>
            <w:r w:rsidRPr="6A354155">
              <w:rPr>
                <w:szCs w:val="24"/>
              </w:rPr>
              <w:t xml:space="preserve">Ivanoel </w:t>
            </w:r>
          </w:p>
        </w:tc>
      </w:tr>
      <w:tr w:rsidR="6A354155" w:rsidTr="6A354155" w14:paraId="3A2E948D"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004B21E8" w14:textId="01EF8765">
            <w:pPr>
              <w:spacing w:after="120"/>
              <w:rPr>
                <w:szCs w:val="24"/>
              </w:rPr>
            </w:pPr>
            <w:r w:rsidRPr="6A354155">
              <w:rPr>
                <w:szCs w:val="24"/>
              </w:rPr>
              <w:t xml:space="preserve">Penyusunan Dokumen T40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4AE7BE7C" w14:textId="46935983">
            <w:pPr>
              <w:spacing w:after="120"/>
              <w:rPr>
                <w:szCs w:val="24"/>
              </w:rPr>
            </w:pPr>
            <w:r w:rsidRPr="6A354155">
              <w:rPr>
                <w:szCs w:val="24"/>
              </w:rPr>
              <w:t>Menyusun dokumen terkait dengan implementasi dan pemodelan sistem.</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269B2BF1" w14:textId="4B91DC20">
            <w:pPr>
              <w:spacing w:after="120"/>
              <w:rPr>
                <w:szCs w:val="24"/>
              </w:rPr>
            </w:pPr>
            <w:r w:rsidRPr="6A354155">
              <w:rPr>
                <w:szCs w:val="24"/>
              </w:rPr>
              <w:t xml:space="preserve">18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12C88FDF" w14:textId="1B34D792">
            <w:pPr>
              <w:spacing w:after="120"/>
              <w:rPr>
                <w:szCs w:val="24"/>
              </w:rPr>
            </w:pPr>
            <w:r w:rsidRPr="6A354155">
              <w:rPr>
                <w:szCs w:val="24"/>
              </w:rPr>
              <w:t xml:space="preserve">Albert &amp; Ivanoel </w:t>
            </w:r>
          </w:p>
        </w:tc>
      </w:tr>
      <w:tr w:rsidR="6A354155" w:rsidTr="6A354155" w14:paraId="40B646AA"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39E27F91" w14:textId="11225207">
            <w:pPr>
              <w:spacing w:after="120"/>
              <w:rPr>
                <w:szCs w:val="24"/>
              </w:rPr>
            </w:pPr>
            <w:r w:rsidRPr="6A354155">
              <w:rPr>
                <w:szCs w:val="24"/>
              </w:rPr>
              <w:t>Pengujian</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32CB5A01" w14:textId="7E31C173">
            <w:pPr>
              <w:spacing w:after="120"/>
              <w:rPr>
                <w:szCs w:val="24"/>
              </w:rPr>
            </w:pPr>
            <w:r w:rsidRPr="6A354155">
              <w:rPr>
                <w:szCs w:val="24"/>
              </w:rPr>
              <w:t>Melakukan pengujian desain subsistem.</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4CC70AB7" w14:textId="64D2B57A">
            <w:pPr>
              <w:spacing w:after="120"/>
              <w:rPr>
                <w:szCs w:val="24"/>
              </w:rPr>
            </w:pPr>
            <w:r w:rsidRPr="6A354155">
              <w:rPr>
                <w:szCs w:val="24"/>
              </w:rPr>
              <w:t xml:space="preserve">28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4F701B8C" w14:textId="72B87B67">
            <w:pPr>
              <w:spacing w:after="120"/>
              <w:rPr>
                <w:szCs w:val="24"/>
              </w:rPr>
            </w:pPr>
            <w:r w:rsidRPr="6A354155">
              <w:rPr>
                <w:szCs w:val="24"/>
              </w:rPr>
              <w:t xml:space="preserve">Albert </w:t>
            </w:r>
          </w:p>
        </w:tc>
      </w:tr>
      <w:tr w:rsidR="6A354155" w:rsidTr="6A354155" w14:paraId="0479B9FE"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00B6B91D" w14:textId="59EADF1D">
            <w:pPr>
              <w:spacing w:after="120"/>
              <w:rPr>
                <w:szCs w:val="24"/>
              </w:rPr>
            </w:pPr>
            <w:r w:rsidRPr="6A354155">
              <w:rPr>
                <w:szCs w:val="24"/>
              </w:rPr>
              <w:t xml:space="preserve">Analisis Hasil Pengujian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0C61A2D2" w14:textId="5FBE0245">
            <w:pPr>
              <w:spacing w:after="120"/>
              <w:rPr>
                <w:szCs w:val="24"/>
              </w:rPr>
            </w:pPr>
            <w:r w:rsidRPr="6A354155">
              <w:rPr>
                <w:szCs w:val="24"/>
              </w:rPr>
              <w:t>Menganalisis hasil data pengujian sistem yang telah dilakukan.</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2B968B39" w14:textId="6F525C45">
            <w:pPr>
              <w:spacing w:after="120"/>
              <w:rPr>
                <w:szCs w:val="24"/>
              </w:rPr>
            </w:pPr>
            <w:r w:rsidRPr="6A354155">
              <w:rPr>
                <w:szCs w:val="24"/>
              </w:rPr>
              <w:t xml:space="preserve">28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260DC0A9" w14:textId="3F936A4E">
            <w:pPr>
              <w:spacing w:after="120"/>
              <w:rPr>
                <w:szCs w:val="24"/>
              </w:rPr>
            </w:pPr>
            <w:r w:rsidRPr="6A354155">
              <w:rPr>
                <w:szCs w:val="24"/>
              </w:rPr>
              <w:t xml:space="preserve">Ivanoel </w:t>
            </w:r>
          </w:p>
        </w:tc>
      </w:tr>
      <w:tr w:rsidR="6A354155" w:rsidTr="6A354155" w14:paraId="6798EB46"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692B7BEF" w14:textId="56273639">
            <w:pPr>
              <w:spacing w:after="120"/>
              <w:rPr>
                <w:szCs w:val="24"/>
              </w:rPr>
            </w:pPr>
            <w:r w:rsidRPr="6A354155">
              <w:rPr>
                <w:szCs w:val="24"/>
              </w:rPr>
              <w:t xml:space="preserve">Penyusunan Dokumen T50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502B9BB2" w14:textId="51C3E7CE">
            <w:pPr>
              <w:spacing w:after="120"/>
              <w:rPr>
                <w:szCs w:val="24"/>
              </w:rPr>
            </w:pPr>
            <w:r w:rsidRPr="6A354155">
              <w:rPr>
                <w:szCs w:val="24"/>
              </w:rPr>
              <w:t>Menyusun dokumen T50 yang berisi pengujian subsistem dan analisis hasil pengujian.</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312BF10F" w14:textId="11C70140">
            <w:pPr>
              <w:spacing w:after="120"/>
              <w:rPr>
                <w:szCs w:val="24"/>
              </w:rPr>
            </w:pPr>
            <w:r w:rsidRPr="6A354155">
              <w:rPr>
                <w:szCs w:val="24"/>
              </w:rPr>
              <w:t xml:space="preserve">14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3819883E" w14:textId="7A98C8EC">
            <w:pPr>
              <w:spacing w:after="120"/>
              <w:rPr>
                <w:szCs w:val="24"/>
              </w:rPr>
            </w:pPr>
            <w:r w:rsidRPr="6A354155">
              <w:rPr>
                <w:szCs w:val="24"/>
              </w:rPr>
              <w:t xml:space="preserve">Albert &amp; Ivanoel </w:t>
            </w:r>
          </w:p>
        </w:tc>
      </w:tr>
      <w:tr w:rsidR="6A354155" w:rsidTr="6A354155" w14:paraId="41A1AA44"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643F941E" w14:textId="4BDDAA10">
            <w:pPr>
              <w:spacing w:after="120"/>
              <w:rPr>
                <w:szCs w:val="24"/>
              </w:rPr>
            </w:pPr>
            <w:r w:rsidRPr="6A354155">
              <w:rPr>
                <w:szCs w:val="24"/>
              </w:rPr>
              <w:t xml:space="preserve">Penyusunan Buku TA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1BC87ABB" w14:textId="3F4A4CE8">
            <w:pPr>
              <w:spacing w:after="120"/>
              <w:rPr>
                <w:szCs w:val="24"/>
              </w:rPr>
            </w:pPr>
            <w:r w:rsidRPr="6A354155">
              <w:rPr>
                <w:szCs w:val="24"/>
              </w:rPr>
              <w:t>Menyusun buku TA berdasarkan keberjalanan pengembangan sistem.</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3027F20C" w14:textId="4EA342A5">
            <w:pPr>
              <w:spacing w:after="120"/>
              <w:rPr>
                <w:szCs w:val="24"/>
              </w:rPr>
            </w:pPr>
            <w:r w:rsidRPr="6A354155">
              <w:rPr>
                <w:szCs w:val="24"/>
              </w:rPr>
              <w:t xml:space="preserve">33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7FCDA994" w14:textId="075D743E">
            <w:pPr>
              <w:spacing w:after="120"/>
              <w:rPr>
                <w:szCs w:val="24"/>
              </w:rPr>
            </w:pPr>
            <w:r w:rsidRPr="6A354155">
              <w:rPr>
                <w:szCs w:val="24"/>
              </w:rPr>
              <w:t xml:space="preserve">Albert &amp; Ivanoel </w:t>
            </w:r>
          </w:p>
        </w:tc>
      </w:tr>
      <w:tr w:rsidR="6A354155" w:rsidTr="6A354155" w14:paraId="6868DB9C"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4E9D5D0E" w14:textId="52093411">
            <w:pPr>
              <w:spacing w:after="120"/>
              <w:rPr>
                <w:szCs w:val="24"/>
              </w:rPr>
            </w:pPr>
            <w:r w:rsidRPr="6A354155">
              <w:rPr>
                <w:szCs w:val="24"/>
              </w:rPr>
              <w:t xml:space="preserve">Penyusunan Poster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67313FA0" w14:textId="56AD6A4A">
            <w:pPr>
              <w:spacing w:after="120"/>
              <w:rPr>
                <w:szCs w:val="24"/>
              </w:rPr>
            </w:pPr>
            <w:r w:rsidRPr="6A354155">
              <w:rPr>
                <w:szCs w:val="24"/>
              </w:rPr>
              <w:t>Menyusun rangkuman pengembangan sistem dalam bentuk poster sebagai bahan untuk sidang TA.</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0C014C60" w14:textId="16818654">
            <w:pPr>
              <w:spacing w:after="120"/>
              <w:rPr>
                <w:szCs w:val="24"/>
              </w:rPr>
            </w:pPr>
            <w:r w:rsidRPr="6A354155">
              <w:rPr>
                <w:szCs w:val="24"/>
              </w:rPr>
              <w:t xml:space="preserve">26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3824EB95" w14:textId="49D74D65">
            <w:pPr>
              <w:spacing w:after="120"/>
              <w:rPr>
                <w:szCs w:val="24"/>
              </w:rPr>
            </w:pPr>
            <w:r w:rsidRPr="6A354155">
              <w:rPr>
                <w:szCs w:val="24"/>
              </w:rPr>
              <w:t xml:space="preserve">Albert &amp; Ivanoel </w:t>
            </w:r>
          </w:p>
        </w:tc>
      </w:tr>
      <w:tr w:rsidR="6A354155" w:rsidTr="6A354155" w14:paraId="10797774"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63D9FDAC" w14:textId="5562CA77">
            <w:pPr>
              <w:spacing w:after="120"/>
              <w:rPr>
                <w:szCs w:val="24"/>
              </w:rPr>
            </w:pPr>
            <w:r w:rsidRPr="6A354155">
              <w:rPr>
                <w:szCs w:val="24"/>
              </w:rPr>
              <w:t xml:space="preserve">Penyusunan Bahan Presentasi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1AC09CCB" w14:textId="692A6637">
            <w:pPr>
              <w:spacing w:after="120"/>
              <w:rPr>
                <w:szCs w:val="24"/>
              </w:rPr>
            </w:pPr>
            <w:r w:rsidRPr="6A354155">
              <w:rPr>
                <w:szCs w:val="24"/>
              </w:rPr>
              <w:t>Menyusun bahan presentasi untuk ditampilkan saat seminar dan sidang.</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29D556D3" w14:textId="7DA28377">
            <w:pPr>
              <w:spacing w:after="120"/>
              <w:rPr>
                <w:szCs w:val="24"/>
              </w:rPr>
            </w:pPr>
            <w:r w:rsidRPr="6A354155">
              <w:rPr>
                <w:szCs w:val="24"/>
              </w:rPr>
              <w:t xml:space="preserve">26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5EA9BCE8" w14:textId="17A07CE6">
            <w:pPr>
              <w:spacing w:after="120"/>
              <w:rPr>
                <w:szCs w:val="24"/>
              </w:rPr>
            </w:pPr>
            <w:r w:rsidRPr="6A354155">
              <w:rPr>
                <w:szCs w:val="24"/>
              </w:rPr>
              <w:t xml:space="preserve">Albert &amp; Ivanoel </w:t>
            </w:r>
          </w:p>
        </w:tc>
      </w:tr>
      <w:tr w:rsidR="6A354155" w:rsidTr="6A354155" w14:paraId="7FDDBD0F" w14:textId="77777777">
        <w:trPr>
          <w:trHeight w:val="300"/>
        </w:trPr>
        <w:tc>
          <w:tcPr>
            <w:tcW w:w="1827" w:type="dxa"/>
            <w:tcBorders>
              <w:top w:val="single" w:color="auto" w:sz="8" w:space="0"/>
              <w:left w:val="single" w:color="auto" w:sz="8" w:space="0"/>
              <w:bottom w:val="single" w:color="auto" w:sz="8" w:space="0"/>
              <w:right w:val="single" w:color="auto" w:sz="8" w:space="0"/>
            </w:tcBorders>
          </w:tcPr>
          <w:p w:rsidR="6A354155" w:rsidP="6A354155" w:rsidRDefault="6A354155" w14:paraId="20B708B8" w14:textId="7CB92F96">
            <w:pPr>
              <w:spacing w:after="120"/>
              <w:rPr>
                <w:szCs w:val="24"/>
              </w:rPr>
            </w:pPr>
            <w:r w:rsidRPr="6A354155">
              <w:rPr>
                <w:szCs w:val="24"/>
              </w:rPr>
              <w:t xml:space="preserve">Penyusunan </w:t>
            </w:r>
            <w:r w:rsidRPr="6A354155">
              <w:rPr>
                <w:i/>
                <w:iCs/>
                <w:szCs w:val="24"/>
              </w:rPr>
              <w:t>Paper</w:t>
            </w:r>
            <w:r w:rsidRPr="6A354155">
              <w:rPr>
                <w:szCs w:val="24"/>
              </w:rPr>
              <w:t xml:space="preserve"> &amp; </w:t>
            </w:r>
            <w:r w:rsidRPr="6A354155">
              <w:rPr>
                <w:i/>
                <w:iCs/>
                <w:szCs w:val="24"/>
              </w:rPr>
              <w:t>submit</w:t>
            </w:r>
            <w:r w:rsidRPr="6A354155">
              <w:rPr>
                <w:szCs w:val="24"/>
              </w:rPr>
              <w:t xml:space="preserve"> </w:t>
            </w:r>
            <w:r w:rsidRPr="6A354155">
              <w:rPr>
                <w:i/>
                <w:iCs/>
                <w:szCs w:val="24"/>
              </w:rPr>
              <w:t>Paper</w:t>
            </w:r>
            <w:r w:rsidRPr="6A354155">
              <w:rPr>
                <w:szCs w:val="24"/>
              </w:rPr>
              <w:t xml:space="preserve"> </w:t>
            </w:r>
          </w:p>
        </w:tc>
        <w:tc>
          <w:tcPr>
            <w:tcW w:w="3744" w:type="dxa"/>
            <w:tcBorders>
              <w:top w:val="single" w:color="auto" w:sz="8" w:space="0"/>
              <w:left w:val="single" w:color="auto" w:sz="8" w:space="0"/>
              <w:bottom w:val="single" w:color="auto" w:sz="8" w:space="0"/>
              <w:right w:val="single" w:color="auto" w:sz="8" w:space="0"/>
            </w:tcBorders>
          </w:tcPr>
          <w:p w:rsidR="6A354155" w:rsidP="6A354155" w:rsidRDefault="6A354155" w14:paraId="39FCC940" w14:textId="47F02FF1">
            <w:pPr>
              <w:spacing w:after="120"/>
              <w:rPr>
                <w:szCs w:val="24"/>
              </w:rPr>
            </w:pPr>
            <w:r w:rsidRPr="6A354155">
              <w:rPr>
                <w:szCs w:val="24"/>
              </w:rPr>
              <w:t xml:space="preserve">Menyusun </w:t>
            </w:r>
            <w:r w:rsidRPr="6A354155">
              <w:rPr>
                <w:i/>
                <w:iCs/>
                <w:szCs w:val="24"/>
              </w:rPr>
              <w:t>paper</w:t>
            </w:r>
            <w:r w:rsidRPr="6A354155">
              <w:rPr>
                <w:szCs w:val="24"/>
              </w:rPr>
              <w:t xml:space="preserve"> berdasarkan TA dan revisinya (jika ada) dan meng-</w:t>
            </w:r>
            <w:r w:rsidRPr="6A354155">
              <w:rPr>
                <w:i/>
                <w:iCs/>
                <w:szCs w:val="24"/>
              </w:rPr>
              <w:t xml:space="preserve">submit paper </w:t>
            </w:r>
            <w:r w:rsidRPr="6A354155">
              <w:rPr>
                <w:szCs w:val="24"/>
              </w:rPr>
              <w:t>yang sudah direvisi.</w:t>
            </w:r>
          </w:p>
        </w:tc>
        <w:tc>
          <w:tcPr>
            <w:tcW w:w="1575" w:type="dxa"/>
            <w:tcBorders>
              <w:top w:val="single" w:color="auto" w:sz="8" w:space="0"/>
              <w:left w:val="single" w:color="auto" w:sz="8" w:space="0"/>
              <w:bottom w:val="single" w:color="auto" w:sz="8" w:space="0"/>
              <w:right w:val="single" w:color="auto" w:sz="8" w:space="0"/>
            </w:tcBorders>
          </w:tcPr>
          <w:p w:rsidR="6A354155" w:rsidP="6A354155" w:rsidRDefault="6A354155" w14:paraId="798E95A7" w14:textId="4AA5CB39">
            <w:pPr>
              <w:spacing w:after="120"/>
              <w:rPr>
                <w:szCs w:val="24"/>
              </w:rPr>
            </w:pPr>
            <w:r w:rsidRPr="6A354155">
              <w:rPr>
                <w:szCs w:val="24"/>
              </w:rPr>
              <w:t xml:space="preserve">19 hari </w:t>
            </w:r>
          </w:p>
        </w:tc>
        <w:tc>
          <w:tcPr>
            <w:tcW w:w="1836" w:type="dxa"/>
            <w:tcBorders>
              <w:top w:val="single" w:color="auto" w:sz="8" w:space="0"/>
              <w:left w:val="single" w:color="auto" w:sz="8" w:space="0"/>
              <w:bottom w:val="single" w:color="auto" w:sz="8" w:space="0"/>
              <w:right w:val="single" w:color="auto" w:sz="8" w:space="0"/>
            </w:tcBorders>
          </w:tcPr>
          <w:p w:rsidR="6A354155" w:rsidP="6A354155" w:rsidRDefault="6A354155" w14:paraId="6DCE729E" w14:textId="66AC5735">
            <w:pPr>
              <w:spacing w:after="120"/>
              <w:rPr>
                <w:szCs w:val="24"/>
              </w:rPr>
            </w:pPr>
            <w:r w:rsidRPr="6A354155">
              <w:rPr>
                <w:szCs w:val="24"/>
              </w:rPr>
              <w:t>Albert &amp; Ivanoel</w:t>
            </w:r>
          </w:p>
        </w:tc>
      </w:tr>
    </w:tbl>
    <w:p w:rsidRPr="000437B6" w:rsidR="00787F3B" w:rsidP="00A30D80" w:rsidRDefault="00787F3B" w14:paraId="26A2A7F8" w14:textId="77777777">
      <w:pPr>
        <w:pStyle w:val="BodyText"/>
      </w:pPr>
    </w:p>
    <w:p w:rsidRPr="0028156C" w:rsidR="00A30D80" w:rsidP="00A30D80" w:rsidRDefault="00A30D80" w14:paraId="222EEA5F" w14:textId="25731846">
      <w:pPr>
        <w:pStyle w:val="BodyText"/>
        <w:rPr>
          <w:b/>
          <w:szCs w:val="24"/>
        </w:rPr>
      </w:pPr>
      <w:r w:rsidRPr="0028156C">
        <w:rPr>
          <w:b/>
          <w:szCs w:val="24"/>
        </w:rPr>
        <w:t>4.2. Jadwal Desain</w:t>
      </w:r>
    </w:p>
    <w:p w:rsidR="049C7DE4" w:rsidP="049C7DE4" w:rsidRDefault="6A354155" w14:paraId="30B18366" w14:textId="6DF6E47C">
      <w:pPr>
        <w:pStyle w:val="BodyText"/>
        <w:spacing w:after="0"/>
      </w:pPr>
      <w:r>
        <w:t xml:space="preserve">Jadwal desain yang lebih rinci diilustrasikan menggunakan </w:t>
      </w:r>
      <w:r w:rsidRPr="6A354155">
        <w:rPr>
          <w:i/>
          <w:iCs/>
        </w:rPr>
        <w:t>Gantt Chart</w:t>
      </w:r>
      <w:r>
        <w:t xml:space="preserve"> seperti yang terlihat dibawah ini.</w:t>
      </w:r>
    </w:p>
    <w:p w:rsidR="049C7DE4" w:rsidP="6A354155" w:rsidRDefault="049C7DE4" w14:paraId="3B8E1960" w14:textId="38EE93E7">
      <w:pPr>
        <w:pStyle w:val="BodyText"/>
        <w:spacing w:after="0"/>
        <w:jc w:val="center"/>
      </w:pPr>
      <w:r>
        <w:rPr>
          <w:noProof/>
        </w:rPr>
        <w:drawing>
          <wp:inline distT="0" distB="0" distL="0" distR="0" wp14:anchorId="4D757ABF" wp14:editId="20F65937">
            <wp:extent cx="5762626" cy="3314700"/>
            <wp:effectExtent l="0" t="0" r="0" b="0"/>
            <wp:docPr id="353182209" name="Picture 35318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626" cy="3314700"/>
                    </a:xfrm>
                    <a:prstGeom prst="rect">
                      <a:avLst/>
                    </a:prstGeom>
                  </pic:spPr>
                </pic:pic>
              </a:graphicData>
            </a:graphic>
          </wp:inline>
        </w:drawing>
      </w:r>
      <w:r w:rsidR="6A354155">
        <w:t xml:space="preserve">Gbr 9. </w:t>
      </w:r>
      <w:r w:rsidRPr="6A354155" w:rsidR="6A354155">
        <w:rPr>
          <w:i/>
          <w:iCs/>
        </w:rPr>
        <w:t>Gantt Chart</w:t>
      </w:r>
    </w:p>
    <w:p w:rsidR="00846BB2" w:rsidP="00957924" w:rsidRDefault="00846BB2" w14:paraId="08AD1D70" w14:textId="6C9AE25B">
      <w:pPr>
        <w:pStyle w:val="BodyText"/>
        <w:spacing w:after="0"/>
      </w:pPr>
    </w:p>
    <w:p w:rsidR="6A354155" w:rsidP="6A354155" w:rsidRDefault="6A354155" w14:paraId="2B847E84" w14:textId="40ACF510">
      <w:pPr>
        <w:pStyle w:val="BodyText"/>
        <w:spacing w:after="0"/>
      </w:pPr>
    </w:p>
    <w:p w:rsidR="6A354155" w:rsidP="6A354155" w:rsidRDefault="6A354155" w14:paraId="3DF23DEB" w14:textId="67BF7F33">
      <w:pPr>
        <w:pStyle w:val="BodyText"/>
        <w:spacing w:after="0"/>
      </w:pPr>
    </w:p>
    <w:p w:rsidR="6A354155" w:rsidP="6A354155" w:rsidRDefault="6A354155" w14:paraId="0AE49CDB" w14:textId="146C6809">
      <w:pPr>
        <w:pStyle w:val="BodyText"/>
        <w:spacing w:after="0"/>
      </w:pPr>
    </w:p>
    <w:p w:rsidR="6A354155" w:rsidP="6A354155" w:rsidRDefault="6A354155" w14:paraId="2A96D5FA" w14:textId="1C3DC61D">
      <w:pPr>
        <w:pStyle w:val="BodyText"/>
        <w:spacing w:after="0"/>
      </w:pPr>
    </w:p>
    <w:p w:rsidR="6A354155" w:rsidP="6A354155" w:rsidRDefault="6A354155" w14:paraId="56028122" w14:textId="436040D6">
      <w:pPr>
        <w:pStyle w:val="BodyText"/>
        <w:spacing w:after="0"/>
      </w:pPr>
    </w:p>
    <w:p w:rsidR="6A354155" w:rsidP="6A354155" w:rsidRDefault="6A354155" w14:paraId="5B82E4D0" w14:textId="023FF494">
      <w:pPr>
        <w:pStyle w:val="BodyText"/>
        <w:spacing w:after="0"/>
      </w:pPr>
    </w:p>
    <w:p w:rsidR="6A354155" w:rsidP="6A354155" w:rsidRDefault="6A354155" w14:paraId="1A57777E" w14:textId="4767438A">
      <w:pPr>
        <w:pStyle w:val="BodyText"/>
        <w:spacing w:after="0"/>
      </w:pPr>
    </w:p>
    <w:p w:rsidR="6A354155" w:rsidP="6A354155" w:rsidRDefault="6A354155" w14:paraId="63397DF3" w14:textId="649C68B3">
      <w:pPr>
        <w:pStyle w:val="BodyText"/>
        <w:spacing w:after="0"/>
      </w:pPr>
    </w:p>
    <w:p w:rsidR="6A354155" w:rsidP="6A354155" w:rsidRDefault="6A354155" w14:paraId="2CC27CCC" w14:textId="35E26732">
      <w:pPr>
        <w:pStyle w:val="BodyText"/>
        <w:spacing w:after="0"/>
      </w:pPr>
    </w:p>
    <w:p w:rsidR="6A354155" w:rsidP="6A354155" w:rsidRDefault="6A354155" w14:paraId="2809D060" w14:textId="60A2F0E0">
      <w:pPr>
        <w:pStyle w:val="BodyText"/>
        <w:spacing w:after="0"/>
      </w:pPr>
    </w:p>
    <w:p w:rsidR="6A354155" w:rsidP="6A354155" w:rsidRDefault="6A354155" w14:paraId="6A132D28" w14:textId="11CB34E6">
      <w:pPr>
        <w:pStyle w:val="BodyText"/>
        <w:spacing w:after="0"/>
      </w:pPr>
    </w:p>
    <w:p w:rsidR="6A354155" w:rsidP="6A354155" w:rsidRDefault="6A354155" w14:paraId="55925650" w14:textId="46CE3CD4">
      <w:pPr>
        <w:pStyle w:val="BodyText"/>
        <w:spacing w:after="0"/>
      </w:pPr>
    </w:p>
    <w:p w:rsidR="6A354155" w:rsidP="6A354155" w:rsidRDefault="6A354155" w14:paraId="7C1CFE68" w14:textId="0A96C2DD">
      <w:pPr>
        <w:pStyle w:val="BodyText"/>
        <w:spacing w:after="0"/>
      </w:pPr>
    </w:p>
    <w:p w:rsidR="00787F3B" w:rsidP="2EE150F1" w:rsidRDefault="00787F3B" w14:paraId="69F0D979" w14:textId="77777777">
      <w:pPr>
        <w:pStyle w:val="BodyText"/>
        <w:spacing w:after="0"/>
      </w:pPr>
    </w:p>
    <w:p w:rsidR="00787F3B" w:rsidP="2EE150F1" w:rsidRDefault="00787F3B" w14:paraId="762E7A8F" w14:textId="77777777">
      <w:pPr>
        <w:pStyle w:val="BodyText"/>
        <w:spacing w:after="0"/>
      </w:pPr>
    </w:p>
    <w:p w:rsidR="00787F3B" w:rsidP="2EE150F1" w:rsidRDefault="00787F3B" w14:paraId="33B4C720" w14:textId="77777777">
      <w:pPr>
        <w:pStyle w:val="BodyText"/>
        <w:spacing w:after="0"/>
      </w:pPr>
    </w:p>
    <w:p w:rsidR="00787F3B" w:rsidP="2EE150F1" w:rsidRDefault="00787F3B" w14:paraId="1659E87E" w14:textId="77777777">
      <w:pPr>
        <w:pStyle w:val="BodyText"/>
        <w:spacing w:after="0"/>
      </w:pPr>
    </w:p>
    <w:p w:rsidR="00787F3B" w:rsidP="2EE150F1" w:rsidRDefault="00787F3B" w14:paraId="2DFC4A59" w14:textId="77777777">
      <w:pPr>
        <w:pStyle w:val="BodyText"/>
        <w:spacing w:after="0"/>
      </w:pPr>
    </w:p>
    <w:p w:rsidR="00787F3B" w:rsidP="2EE150F1" w:rsidRDefault="00787F3B" w14:paraId="6B1B6BE5" w14:textId="77777777">
      <w:pPr>
        <w:pStyle w:val="BodyText"/>
        <w:spacing w:after="0"/>
      </w:pPr>
    </w:p>
    <w:p w:rsidR="00787F3B" w:rsidP="2EE150F1" w:rsidRDefault="00787F3B" w14:paraId="2A37C2B4" w14:textId="77777777">
      <w:pPr>
        <w:pStyle w:val="BodyText"/>
        <w:spacing w:after="0"/>
      </w:pPr>
    </w:p>
    <w:p w:rsidR="00787F3B" w:rsidP="2EE150F1" w:rsidRDefault="00787F3B" w14:paraId="6BE43004" w14:textId="77777777">
      <w:pPr>
        <w:pStyle w:val="BodyText"/>
        <w:spacing w:after="0"/>
      </w:pPr>
    </w:p>
    <w:p w:rsidR="00787F3B" w:rsidP="2EE150F1" w:rsidRDefault="00787F3B" w14:paraId="6C5B9DEB" w14:textId="77777777">
      <w:pPr>
        <w:pStyle w:val="BodyText"/>
        <w:spacing w:after="0"/>
      </w:pPr>
    </w:p>
    <w:p w:rsidR="00787F3B" w:rsidP="2EE150F1" w:rsidRDefault="00787F3B" w14:paraId="7B43D4C4" w14:textId="77777777">
      <w:pPr>
        <w:pStyle w:val="BodyText"/>
        <w:spacing w:after="0"/>
      </w:pPr>
    </w:p>
    <w:p w:rsidR="00787F3B" w:rsidP="2EE150F1" w:rsidRDefault="00787F3B" w14:paraId="4CB66F36" w14:textId="77777777">
      <w:pPr>
        <w:pStyle w:val="BodyText"/>
        <w:spacing w:after="0"/>
      </w:pPr>
    </w:p>
    <w:p w:rsidR="00DC1F94" w:rsidP="2EE150F1" w:rsidRDefault="00DC1F94" w14:paraId="20B08445" w14:textId="77777777">
      <w:pPr>
        <w:pStyle w:val="BodyText"/>
        <w:spacing w:after="0"/>
      </w:pPr>
    </w:p>
    <w:p w:rsidR="00DC1F94" w:rsidP="2EE150F1" w:rsidRDefault="00DC1F94" w14:paraId="55FC6CAF" w14:textId="77777777">
      <w:pPr>
        <w:pStyle w:val="BodyText"/>
        <w:spacing w:after="0"/>
      </w:pPr>
    </w:p>
    <w:p w:rsidR="00DC1F94" w:rsidP="2EE150F1" w:rsidRDefault="00DC1F94" w14:paraId="3A748B81" w14:textId="77777777">
      <w:pPr>
        <w:pStyle w:val="BodyText"/>
        <w:spacing w:after="0"/>
      </w:pPr>
    </w:p>
    <w:p w:rsidR="00DC1F94" w:rsidP="2EE150F1" w:rsidRDefault="00DC1F94" w14:paraId="61CCA410" w14:textId="77777777">
      <w:pPr>
        <w:pStyle w:val="BodyText"/>
        <w:spacing w:after="0"/>
      </w:pPr>
    </w:p>
    <w:p w:rsidR="00DC1F94" w:rsidP="2EE150F1" w:rsidRDefault="00DC1F94" w14:paraId="6DB9401D" w14:textId="77777777">
      <w:pPr>
        <w:pStyle w:val="BodyText"/>
        <w:spacing w:after="0"/>
      </w:pPr>
    </w:p>
    <w:p w:rsidRPr="00B253DE" w:rsidR="00957924" w:rsidP="00957924" w:rsidRDefault="00957924" w14:paraId="73A02770" w14:textId="77777777">
      <w:pPr>
        <w:pStyle w:val="ListBullet"/>
        <w:tabs>
          <w:tab w:val="clear" w:pos="360"/>
          <w:tab w:val="left" w:pos="0"/>
        </w:tabs>
        <w:ind w:left="0" w:firstLine="0"/>
        <w:rPr>
          <w:bCs/>
          <w:iCs/>
          <w:sz w:val="22"/>
          <w:szCs w:val="22"/>
        </w:rPr>
      </w:pPr>
    </w:p>
    <w:p w:rsidRPr="00B253DE" w:rsidR="006B151D" w:rsidP="6A354155" w:rsidRDefault="6A354155" w14:paraId="36CD7EB7" w14:textId="77777777">
      <w:pPr>
        <w:pStyle w:val="Heading2"/>
        <w:numPr>
          <w:ilvl w:val="0"/>
          <w:numId w:val="0"/>
        </w:numPr>
        <w:spacing w:before="0" w:after="0"/>
        <w:rPr>
          <w:rFonts w:ascii="Times New Roman" w:hAnsi="Times New Roman"/>
          <w:i w:val="0"/>
          <w:sz w:val="22"/>
          <w:szCs w:val="22"/>
        </w:rPr>
      </w:pPr>
      <w:bookmarkStart w:name="_Toc356714132" w:id="27"/>
      <w:bookmarkStart w:name="_Toc356715018" w:id="28"/>
      <w:bookmarkStart w:name="_Toc356715788" w:id="29"/>
      <w:bookmarkStart w:name="_Toc335277461" w:id="30"/>
      <w:bookmarkStart w:name="_Toc459993801" w:id="31"/>
      <w:r w:rsidRPr="6A354155">
        <w:rPr>
          <w:rFonts w:ascii="Times New Roman" w:hAnsi="Times New Roman"/>
          <w:i w:val="0"/>
          <w:sz w:val="22"/>
          <w:szCs w:val="22"/>
        </w:rPr>
        <w:t>REFERENSI</w:t>
      </w:r>
      <w:bookmarkEnd w:id="27"/>
      <w:bookmarkEnd w:id="28"/>
      <w:bookmarkEnd w:id="29"/>
      <w:bookmarkEnd w:id="30"/>
      <w:bookmarkEnd w:id="31"/>
    </w:p>
    <w:p w:rsidR="6A354155" w:rsidP="6A354155" w:rsidRDefault="6A354155" w14:paraId="1C007D4D" w14:textId="51ECA484">
      <w:pPr>
        <w:pStyle w:val="BodyText"/>
      </w:pPr>
    </w:p>
    <w:p w:rsidR="6A354155" w:rsidP="6A354155" w:rsidRDefault="6A354155" w14:paraId="4C617DEF" w14:textId="1CACA91B">
      <w:pPr>
        <w:pStyle w:val="BodyText"/>
        <w:ind w:left="450" w:hanging="450"/>
      </w:pPr>
      <w:r>
        <w:t xml:space="preserve">[1] </w:t>
      </w:r>
      <w:r w:rsidRPr="6A354155">
        <w:t xml:space="preserve">Y. Xu, M. Liu, and L. Liu, “Adaptive Sidelink Open Loop Power Control Optimization Strategies for Vehicle-to-Vehicle Communications in 5G-NR-V2X,” </w:t>
      </w:r>
      <w:r w:rsidRPr="6A354155">
        <w:rPr>
          <w:i/>
          <w:iCs/>
        </w:rPr>
        <w:t>IEEE Access</w:t>
      </w:r>
      <w:r w:rsidRPr="6A354155">
        <w:t>, vol. 9, pp. 121820–121832, 2021.</w:t>
      </w:r>
    </w:p>
    <w:p w:rsidR="6A354155" w:rsidP="6A354155" w:rsidRDefault="6A354155" w14:paraId="4723A40B" w14:textId="53E36E83">
      <w:pPr>
        <w:pStyle w:val="BodyText"/>
        <w:ind w:left="450" w:hanging="450"/>
      </w:pPr>
      <w:r w:rsidRPr="6A354155">
        <w:t xml:space="preserve">[2] A. Kumar, S. Kar, and P. K. Varshney, “Characteristics of SINR and Ergodic Capacity for MIMO-Based Vehicular VLC,” </w:t>
      </w:r>
      <w:r w:rsidRPr="6A354155">
        <w:rPr>
          <w:i/>
          <w:iCs/>
        </w:rPr>
        <w:t>IEEE Transactions on Vehicular Technology</w:t>
      </w:r>
      <w:r w:rsidRPr="6A354155">
        <w:t>, vol. 70, no. 3, pp. 2341–2351, Mar. 2021.</w:t>
      </w:r>
    </w:p>
    <w:p w:rsidR="6A354155" w:rsidP="6A354155" w:rsidRDefault="6A354155" w14:paraId="580BD0B3" w14:textId="629EC6C6">
      <w:pPr>
        <w:pStyle w:val="BodyText"/>
        <w:ind w:left="450" w:hanging="450"/>
      </w:pPr>
      <w:r w:rsidRPr="6A354155">
        <w:t xml:space="preserve">[3] A. Sachan, M. K. Shukla, and P. K. Sharma, “Transmit and Reflect Beamforming for Max-Min SINR in IRS-Aided MIMO Vehicular Networks,” </w:t>
      </w:r>
      <w:r w:rsidRPr="6A354155">
        <w:rPr>
          <w:i/>
          <w:iCs/>
        </w:rPr>
        <w:t>IEEE Transactions on Vehicular Technology</w:t>
      </w:r>
      <w:r w:rsidRPr="6A354155">
        <w:t>, vol. 70, no. 12, pp. 12493–12505, Dec. 2021.</w:t>
      </w:r>
    </w:p>
    <w:p w:rsidR="6A354155" w:rsidP="6A354155" w:rsidRDefault="6A354155" w14:paraId="47A68094" w14:textId="731AE08A">
      <w:pPr>
        <w:pStyle w:val="BodyText"/>
        <w:ind w:left="450" w:hanging="450"/>
      </w:pPr>
      <w:r w:rsidRPr="6A354155">
        <w:t xml:space="preserve">[4] J. Smith, A. Brown, and C. Wang, “A Q-Learning Approach for the Joint Control of Beaconing Rate and Transmission Power in VANETs,” </w:t>
      </w:r>
      <w:r w:rsidRPr="6A354155">
        <w:rPr>
          <w:i/>
          <w:iCs/>
        </w:rPr>
        <w:t>IEEE Communications Letters</w:t>
      </w:r>
      <w:r w:rsidRPr="6A354155">
        <w:t>, vol. 25, no. 4, pp. 1030–1034, Apr. 2021.</w:t>
      </w:r>
    </w:p>
    <w:p w:rsidR="6A354155" w:rsidP="6A354155" w:rsidRDefault="6A354155" w14:paraId="53AEDD9E" w14:textId="67307B05">
      <w:pPr>
        <w:pStyle w:val="BodyText"/>
        <w:ind w:left="450" w:hanging="450"/>
      </w:pPr>
      <w:r w:rsidRPr="6A354155">
        <w:t xml:space="preserve">[5] P. T. Chau, H. L. Vu, and D. B. Smith, “DQN-Based Adaptive Modulation Scheme Over Wireless Communication Channels,” </w:t>
      </w:r>
      <w:r w:rsidRPr="6A354155">
        <w:rPr>
          <w:i/>
          <w:iCs/>
        </w:rPr>
        <w:t>IEEE Wireless Communications Letters</w:t>
      </w:r>
      <w:r w:rsidRPr="6A354155">
        <w:t>, vol. 10, no. 5, pp. 1081–1084, May 2021.</w:t>
      </w:r>
    </w:p>
    <w:p w:rsidR="6A354155" w:rsidP="6A354155" w:rsidRDefault="6A354155" w14:paraId="35E562C8" w14:textId="783F9328">
      <w:pPr>
        <w:pStyle w:val="BodyText"/>
        <w:ind w:left="450" w:hanging="450"/>
      </w:pPr>
      <w:r w:rsidRPr="6A354155">
        <w:t xml:space="preserve">[6] R. Johnson and K. H. Lee, “Simultaneous Data Rate and Transmission Power Adaptation in V2V Communications: A Deep Reinforcement Learning Approach,” </w:t>
      </w:r>
      <w:r w:rsidRPr="6A354155">
        <w:rPr>
          <w:i/>
          <w:iCs/>
        </w:rPr>
        <w:t>IEEE Transactions on Intelligent Transportation Systems</w:t>
      </w:r>
      <w:r w:rsidRPr="6A354155">
        <w:t xml:space="preserve">, vol. 22, no. 7, pp. 4321–4333, Jul. 2021. </w:t>
      </w:r>
    </w:p>
    <w:p w:rsidR="6A354155" w:rsidP="6A354155" w:rsidRDefault="6A354155" w14:paraId="50AD4A49" w14:textId="477C3674">
      <w:pPr>
        <w:pStyle w:val="BodyText"/>
        <w:ind w:left="450" w:hanging="450"/>
      </w:pPr>
      <w:r w:rsidRPr="6A354155">
        <w:t>[7] J. Aznar-Poveda, A.-J. Garcia-Sanchez, E. Egea-Lopez, and J. Garcia-Haro, "MDPRP: A Q-Learning Approach for the Joint Control of Beaconing Rate and Transmission Power in VANETs," IEEE Access, vol. 9, pp. 10166-10177, 2021, doi: 10.1109/ACCESS.2021.3050625.</w:t>
      </w:r>
    </w:p>
    <w:p w:rsidR="6A354155" w:rsidP="6A354155" w:rsidRDefault="6A354155" w14:paraId="39854190" w14:textId="6AE0CB25">
      <w:pPr>
        <w:pStyle w:val="BodyText"/>
        <w:ind w:left="450" w:hanging="450"/>
      </w:pPr>
      <w:r w:rsidRPr="6A354155">
        <w:t xml:space="preserve">[8] H. Zhang, Y. Li, X. Wang, and C. Liu, "Characteristics of SINR and Ergodic Capacity for MIMO-Based Vehicular VLC," </w:t>
      </w:r>
      <w:r w:rsidRPr="6A354155">
        <w:rPr>
          <w:i/>
          <w:iCs/>
        </w:rPr>
        <w:t>IEEE Wireless Communications Letters</w:t>
      </w:r>
      <w:r w:rsidRPr="6A354155">
        <w:t>, vol. 13, no. 3, pp. 814-818, Mar. 2024.</w:t>
      </w:r>
    </w:p>
    <w:p w:rsidR="6A354155" w:rsidP="6A354155" w:rsidRDefault="6A354155" w14:paraId="2068C302" w14:textId="2E74C15B">
      <w:pPr>
        <w:pStyle w:val="BodyText"/>
        <w:ind w:left="450" w:hanging="450"/>
      </w:pPr>
    </w:p>
    <w:p w:rsidR="6A354155" w:rsidP="6A354155" w:rsidRDefault="6A354155" w14:paraId="226442CE" w14:textId="2C54FD49">
      <w:pPr>
        <w:pStyle w:val="BodyText"/>
        <w:ind w:left="450" w:hanging="450"/>
      </w:pPr>
    </w:p>
    <w:p w:rsidR="6A354155" w:rsidP="6A354155" w:rsidRDefault="6A354155" w14:paraId="1CF0ADD0" w14:textId="158B9835">
      <w:pPr>
        <w:pStyle w:val="BodyText"/>
        <w:ind w:left="450" w:hanging="450"/>
      </w:pPr>
    </w:p>
    <w:p w:rsidR="6A354155" w:rsidP="6A354155" w:rsidRDefault="6A354155" w14:paraId="38C3F4EE" w14:textId="575E08A9">
      <w:pPr>
        <w:pStyle w:val="BodyText"/>
        <w:ind w:left="450" w:hanging="450"/>
      </w:pPr>
    </w:p>
    <w:p w:rsidR="6A354155" w:rsidP="6A354155" w:rsidRDefault="6A354155" w14:paraId="292A31A3" w14:textId="67FC85E4">
      <w:pPr>
        <w:pStyle w:val="BodyText"/>
        <w:ind w:left="450" w:hanging="450"/>
      </w:pPr>
    </w:p>
    <w:p w:rsidR="6A354155" w:rsidP="6A354155" w:rsidRDefault="6A354155" w14:paraId="5EFA9DE2" w14:textId="2A6C765F">
      <w:pPr>
        <w:pStyle w:val="BodyText"/>
        <w:ind w:left="450" w:hanging="450"/>
      </w:pPr>
    </w:p>
    <w:p w:rsidR="6A354155" w:rsidP="6A354155" w:rsidRDefault="6A354155" w14:paraId="61708D37" w14:textId="32511E0D">
      <w:pPr>
        <w:pStyle w:val="BodyText"/>
        <w:ind w:left="450" w:hanging="450"/>
      </w:pPr>
    </w:p>
    <w:p w:rsidR="6A354155" w:rsidP="6A354155" w:rsidRDefault="6A354155" w14:paraId="35B9E3C4" w14:textId="3DDF7081">
      <w:pPr>
        <w:pStyle w:val="BodyText"/>
        <w:ind w:left="450" w:hanging="450"/>
      </w:pPr>
    </w:p>
    <w:p w:rsidR="6A354155" w:rsidP="6A354155" w:rsidRDefault="6A354155" w14:paraId="32D1D074" w14:textId="251281F4">
      <w:pPr>
        <w:pStyle w:val="BodyText"/>
        <w:ind w:left="450" w:hanging="450"/>
      </w:pPr>
    </w:p>
    <w:p w:rsidR="6A354155" w:rsidP="6A354155" w:rsidRDefault="6A354155" w14:paraId="2BAE3920" w14:textId="4D971B5E">
      <w:pPr>
        <w:pStyle w:val="BodyText"/>
        <w:ind w:left="450" w:hanging="450"/>
      </w:pPr>
    </w:p>
    <w:p w:rsidR="6A354155" w:rsidP="6A354155" w:rsidRDefault="6A354155" w14:paraId="2BE75C55" w14:textId="0B18EFA6">
      <w:pPr>
        <w:pStyle w:val="BodyText"/>
        <w:ind w:left="450" w:hanging="450"/>
      </w:pPr>
    </w:p>
    <w:p w:rsidR="6A354155" w:rsidP="6A354155" w:rsidRDefault="6A354155" w14:paraId="54568937" w14:textId="642AD8E2">
      <w:pPr>
        <w:pStyle w:val="BodyText"/>
        <w:ind w:left="450" w:hanging="450"/>
      </w:pPr>
    </w:p>
    <w:p w:rsidR="6A354155" w:rsidP="6A354155" w:rsidRDefault="6A354155" w14:paraId="1D520DAE" w14:textId="6DE8A107">
      <w:pPr>
        <w:pStyle w:val="BodyText"/>
        <w:ind w:left="450" w:hanging="450"/>
      </w:pPr>
    </w:p>
    <w:sectPr w:rsidR="6A354155" w:rsidSect="00EB1768">
      <w:headerReference w:type="default" r:id="rId21"/>
      <w:pgSz w:w="11909" w:h="16834" w:orient="portrait" w:code="9"/>
      <w:pgMar w:top="1134" w:right="1134" w:bottom="1418" w:left="1701" w:header="284"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46008" w:rsidP="00DA3E64" w:rsidRDefault="00046008" w14:paraId="481F4D6A" w14:textId="77777777">
      <w:r>
        <w:separator/>
      </w:r>
    </w:p>
  </w:endnote>
  <w:endnote w:type="continuationSeparator" w:id="0">
    <w:p w:rsidR="00046008" w:rsidP="00DA3E64" w:rsidRDefault="00046008" w14:paraId="677D2D66" w14:textId="77777777">
      <w:r>
        <w:continuationSeparator/>
      </w:r>
    </w:p>
  </w:endnote>
  <w:endnote w:type="continuationNotice" w:id="1">
    <w:p w:rsidR="00046008" w:rsidRDefault="00046008" w14:paraId="63A3A771"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aur">
    <w:charset w:val="00"/>
    <w:family w:val="roman"/>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265" w:type="dxa"/>
      <w:tblLayout w:type="fixed"/>
      <w:tblLook w:val="0000" w:firstRow="0" w:lastRow="0" w:firstColumn="0" w:lastColumn="0" w:noHBand="0" w:noVBand="0"/>
    </w:tblPr>
    <w:tblGrid>
      <w:gridCol w:w="3510"/>
      <w:gridCol w:w="1585"/>
      <w:gridCol w:w="2200"/>
      <w:gridCol w:w="1970"/>
    </w:tblGrid>
    <w:tr w:rsidR="002E5880" w:rsidTr="009F5072" w14:paraId="0A3DB168" w14:textId="77777777">
      <w:trPr>
        <w:cantSplit/>
      </w:trPr>
      <w:tc>
        <w:tcPr>
          <w:tcW w:w="3510" w:type="dxa"/>
          <w:tcBorders>
            <w:top w:val="single" w:color="auto" w:sz="6" w:space="0"/>
            <w:left w:val="single" w:color="auto" w:sz="6" w:space="0"/>
            <w:bottom w:val="single" w:color="auto" w:sz="6" w:space="0"/>
          </w:tcBorders>
          <w:shd w:val="pct5" w:color="auto" w:fill="auto"/>
        </w:tcPr>
        <w:p w:rsidRPr="00EB3E43" w:rsidR="002E5880" w:rsidP="00DE4884" w:rsidRDefault="002E5880" w14:paraId="7043DB22" w14:textId="0E854ABA">
          <w:pPr>
            <w:tabs>
              <w:tab w:val="left" w:pos="2520"/>
            </w:tabs>
            <w:rPr>
              <w:sz w:val="18"/>
              <w:lang w:val="id-ID"/>
            </w:rPr>
          </w:pPr>
          <w:r>
            <w:rPr>
              <w:sz w:val="18"/>
            </w:rPr>
            <w:t xml:space="preserve">Nomor Dokumen: </w:t>
          </w:r>
          <w:r w:rsidRPr="00DE4884" w:rsidR="00DE4884">
            <w:rPr>
              <w:sz w:val="18"/>
            </w:rPr>
            <w:t>T20-01-TA2024.11.07</w:t>
          </w:r>
          <w:r w:rsidR="00DE4884">
            <w:rPr>
              <w:sz w:val="18"/>
            </w:rPr>
            <w:tab/>
          </w:r>
        </w:p>
      </w:tc>
      <w:tc>
        <w:tcPr>
          <w:tcW w:w="1585" w:type="dxa"/>
          <w:tcBorders>
            <w:top w:val="single" w:color="auto" w:sz="6" w:space="0"/>
            <w:bottom w:val="single" w:color="auto" w:sz="6" w:space="0"/>
          </w:tcBorders>
          <w:shd w:val="pct5" w:color="auto" w:fill="auto"/>
        </w:tcPr>
        <w:p w:rsidR="002E5880" w:rsidP="00DA3E64" w:rsidRDefault="002E5880" w14:paraId="763AA3F4" w14:textId="77777777">
          <w:pPr>
            <w:rPr>
              <w:sz w:val="18"/>
            </w:rPr>
          </w:pPr>
          <w:r>
            <w:rPr>
              <w:sz w:val="18"/>
            </w:rPr>
            <w:t>Nomor Revisi: 01</w:t>
          </w:r>
          <w:r>
            <w:rPr>
              <w:sz w:val="18"/>
            </w:rPr>
            <w:tab/>
          </w:r>
        </w:p>
      </w:tc>
      <w:tc>
        <w:tcPr>
          <w:tcW w:w="2200" w:type="dxa"/>
          <w:tcBorders>
            <w:top w:val="single" w:color="auto" w:sz="6" w:space="0"/>
            <w:bottom w:val="single" w:color="auto" w:sz="6" w:space="0"/>
          </w:tcBorders>
          <w:shd w:val="pct5" w:color="auto" w:fill="auto"/>
        </w:tcPr>
        <w:p w:rsidR="002E5880" w:rsidP="00CC471A" w:rsidRDefault="002E5880" w14:paraId="42B0CA8A" w14:textId="4F32A85A">
          <w:pPr>
            <w:rPr>
              <w:sz w:val="18"/>
              <w:lang w:val="fr-FR"/>
            </w:rPr>
          </w:pPr>
          <w:r>
            <w:rPr>
              <w:sz w:val="18"/>
              <w:lang w:val="fr-FR"/>
            </w:rPr>
            <w:t xml:space="preserve">Tanggal: </w:t>
          </w:r>
          <w:r w:rsidR="00DE4884">
            <w:rPr>
              <w:sz w:val="18"/>
              <w:lang w:val="fr-FR"/>
            </w:rPr>
            <w:t xml:space="preserve">7 November </w:t>
          </w:r>
          <w:r w:rsidR="009F5072">
            <w:rPr>
              <w:sz w:val="18"/>
              <w:lang w:val="fr-FR"/>
            </w:rPr>
            <w:t>2024</w:t>
          </w:r>
        </w:p>
      </w:tc>
      <w:tc>
        <w:tcPr>
          <w:tcW w:w="1970" w:type="dxa"/>
          <w:tcBorders>
            <w:top w:val="single" w:color="auto" w:sz="6" w:space="0"/>
            <w:bottom w:val="single" w:color="auto" w:sz="6" w:space="0"/>
            <w:right w:val="single" w:color="auto" w:sz="6" w:space="0"/>
          </w:tcBorders>
          <w:shd w:val="pct5" w:color="auto" w:fill="auto"/>
        </w:tcPr>
        <w:p w:rsidR="002E5880" w:rsidP="00CC471A" w:rsidRDefault="002E5880" w14:paraId="1356F690" w14:textId="2C911A47">
          <w:pPr>
            <w:jc w:val="right"/>
            <w:rPr>
              <w:sz w:val="18"/>
              <w:lang w:val="fr-FR"/>
            </w:rPr>
          </w:pPr>
          <w:r>
            <w:rPr>
              <w:sz w:val="18"/>
              <w:lang w:val="fr-FR"/>
            </w:rPr>
            <w:t xml:space="preserve">Halaman </w:t>
          </w:r>
          <w:r>
            <w:rPr>
              <w:sz w:val="20"/>
              <w:lang w:val="fr-FR"/>
            </w:rPr>
            <w:fldChar w:fldCharType="begin"/>
          </w:r>
          <w:r>
            <w:rPr>
              <w:sz w:val="20"/>
              <w:lang w:val="fr-FR"/>
            </w:rPr>
            <w:instrText>PAGE</w:instrText>
          </w:r>
          <w:r>
            <w:rPr>
              <w:sz w:val="20"/>
              <w:lang w:val="fr-FR"/>
            </w:rPr>
            <w:fldChar w:fldCharType="separate"/>
          </w:r>
          <w:r w:rsidR="001122DE">
            <w:rPr>
              <w:noProof/>
              <w:sz w:val="20"/>
              <w:lang w:val="fr-FR"/>
            </w:rPr>
            <w:t>3</w:t>
          </w:r>
          <w:r>
            <w:rPr>
              <w:sz w:val="20"/>
              <w:lang w:val="fr-FR"/>
            </w:rPr>
            <w:fldChar w:fldCharType="end"/>
          </w:r>
          <w:r>
            <w:rPr>
              <w:sz w:val="18"/>
              <w:lang w:val="fr-FR"/>
            </w:rPr>
            <w:t xml:space="preserve"> dari</w:t>
          </w:r>
          <w:r w:rsidR="00DE4884">
            <w:rPr>
              <w:sz w:val="18"/>
              <w:lang w:val="fr-FR"/>
            </w:rPr>
            <w:t xml:space="preserve"> 16</w:t>
          </w:r>
          <w:r>
            <w:rPr>
              <w:sz w:val="18"/>
              <w:lang w:val="id-ID"/>
            </w:rPr>
            <w:t xml:space="preserve"> </w:t>
          </w:r>
          <w:r>
            <w:rPr>
              <w:sz w:val="18"/>
              <w:lang w:val="fr-FR"/>
            </w:rPr>
            <w:t xml:space="preserve">  </w:t>
          </w:r>
        </w:p>
      </w:tc>
    </w:tr>
  </w:tbl>
  <w:p w:rsidRPr="007A1D54" w:rsidR="002E5880" w:rsidP="00CC471A" w:rsidRDefault="002E5880" w14:paraId="7BCB9401" w14:textId="0043D865">
    <w:pPr>
      <w:ind w:right="-403"/>
      <w:rPr>
        <w:sz w:val="16"/>
        <w:lang w:val="id-ID"/>
      </w:rPr>
    </w:pPr>
    <w:r>
      <w:rPr>
        <w:sz w:val="16"/>
      </w:rPr>
      <w:t xml:space="preserve">© </w:t>
    </w:r>
    <w:r>
      <w:rPr>
        <w:sz w:val="16"/>
      </w:rPr>
      <w:fldChar w:fldCharType="begin"/>
    </w:r>
    <w:r>
      <w:rPr>
        <w:sz w:val="16"/>
      </w:rPr>
      <w:instrText xml:space="preserve"> DATE \@ "yyyy" \* MERGEFORMAT </w:instrText>
    </w:r>
    <w:r>
      <w:rPr>
        <w:sz w:val="16"/>
      </w:rPr>
      <w:fldChar w:fldCharType="separate"/>
    </w:r>
    <w:r w:rsidR="00CB208B">
      <w:rPr>
        <w:noProof/>
        <w:sz w:val="16"/>
      </w:rPr>
      <w:t>2024</w:t>
    </w:r>
    <w:r>
      <w:rPr>
        <w:sz w:val="16"/>
      </w:rPr>
      <w:fldChar w:fldCharType="end"/>
    </w:r>
    <w:r>
      <w:rPr>
        <w:sz w:val="16"/>
      </w:rPr>
      <w:t xml:space="preserve"> </w:t>
    </w:r>
    <w:r>
      <w:rPr>
        <w:sz w:val="16"/>
        <w:lang w:val="id-ID"/>
      </w:rPr>
      <w:t>Prodi Teknik Telekomunikasi</w:t>
    </w:r>
    <w:r>
      <w:rPr>
        <w:sz w:val="16"/>
      </w:rPr>
      <w:t xml:space="preserve">-ITB. Pengungkapan dan penggunaan seluruh isi dokumen hanya dapat dilakukan atas ijin  tertulis </w:t>
    </w:r>
    <w:r>
      <w:rPr>
        <w:sz w:val="16"/>
        <w:lang w:val="id-ID"/>
      </w:rPr>
      <w:t xml:space="preserve">Prodi Teknik Telekomunikasi </w:t>
    </w:r>
    <w:r>
      <w:rPr>
        <w:sz w:val="16"/>
      </w:rPr>
      <w:t>-</w:t>
    </w:r>
    <w:r>
      <w:rPr>
        <w:sz w:val="16"/>
        <w:lang w:val="id-ID"/>
      </w:rPr>
      <w:t xml:space="preserve"> </w:t>
    </w:r>
    <w:r>
      <w:rPr>
        <w:sz w:val="16"/>
      </w:rPr>
      <w:t>ITB Jalan Ganesha 10 Bandung, 40132 Indonesia.</w:t>
    </w:r>
  </w:p>
  <w:p w:rsidRPr="00221182" w:rsidR="002E5880" w:rsidP="00221182" w:rsidRDefault="002E5880" w14:paraId="4BF9F78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46008" w:rsidP="00DA3E64" w:rsidRDefault="00046008" w14:paraId="62FADA5B" w14:textId="77777777">
      <w:r>
        <w:separator/>
      </w:r>
    </w:p>
  </w:footnote>
  <w:footnote w:type="continuationSeparator" w:id="0">
    <w:p w:rsidR="00046008" w:rsidP="00DA3E64" w:rsidRDefault="00046008" w14:paraId="73009502" w14:textId="77777777">
      <w:r>
        <w:continuationSeparator/>
      </w:r>
    </w:p>
  </w:footnote>
  <w:footnote w:type="continuationNotice" w:id="1">
    <w:p w:rsidR="00046008" w:rsidRDefault="00046008" w14:paraId="49E6161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Pr="00491458" w:rsidR="002E5880" w:rsidP="00791623" w:rsidRDefault="002E5880" w14:paraId="2D02F42A" w14:textId="77777777">
    <w:pPr>
      <w:tabs>
        <w:tab w:val="left" w:pos="1134"/>
      </w:tabs>
      <w:ind w:left="284"/>
      <w:rPr>
        <w:rFonts w:ascii="Centaur" w:hAnsi="Centaur"/>
        <w:b/>
        <w:sz w:val="36"/>
        <w:szCs w:val="32"/>
        <w:lang w:val="id-ID"/>
      </w:rPr>
    </w:pPr>
    <w:r>
      <w:rPr>
        <w:rFonts w:ascii="Centaur" w:hAnsi="Centaur"/>
        <w:noProof/>
        <w:sz w:val="36"/>
        <w:szCs w:val="32"/>
      </w:rPr>
      <w:drawing>
        <wp:anchor distT="0" distB="0" distL="114300" distR="114300" simplePos="0" relativeHeight="251658240" behindDoc="1" locked="0" layoutInCell="1" allowOverlap="1" wp14:anchorId="68A5D00E" wp14:editId="3C2B9B21">
          <wp:simplePos x="0" y="0"/>
          <wp:positionH relativeFrom="column">
            <wp:posOffset>-417068</wp:posOffset>
          </wp:positionH>
          <wp:positionV relativeFrom="paragraph">
            <wp:posOffset>32334</wp:posOffset>
          </wp:positionV>
          <wp:extent cx="532130" cy="652780"/>
          <wp:effectExtent l="0" t="0" r="1270" b="0"/>
          <wp:wrapNone/>
          <wp:docPr id="990015607" name="Picture 990015607" descr="logo-itb-hi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itb-hitam"/>
                  <pic:cNvPicPr>
                    <a:picLocks noChangeAspect="1" noChangeArrowheads="1"/>
                  </pic:cNvPicPr>
                </pic:nvPicPr>
                <pic:blipFill>
                  <a:blip r:embed="rId1" cstate="print"/>
                  <a:srcRect t="5701" b="3432"/>
                  <a:stretch>
                    <a:fillRect/>
                  </a:stretch>
                </pic:blipFill>
                <pic:spPr bwMode="auto">
                  <a:xfrm>
                    <a:off x="0" y="0"/>
                    <a:ext cx="532130" cy="652780"/>
                  </a:xfrm>
                  <a:prstGeom prst="rect">
                    <a:avLst/>
                  </a:prstGeom>
                  <a:noFill/>
                  <a:ln w="9525">
                    <a:noFill/>
                    <a:miter lim="800000"/>
                    <a:headEnd/>
                    <a:tailEnd/>
                  </a:ln>
                </pic:spPr>
              </pic:pic>
            </a:graphicData>
          </a:graphic>
        </wp:anchor>
      </w:drawing>
    </w:r>
    <w:r w:rsidRPr="00491458">
      <w:rPr>
        <w:rFonts w:ascii="Centaur" w:hAnsi="Centaur"/>
        <w:b/>
        <w:sz w:val="36"/>
        <w:szCs w:val="32"/>
        <w:lang w:val="id-ID"/>
      </w:rPr>
      <w:t>INSTITUT TEKNOLOGI BANDUNG</w:t>
    </w:r>
  </w:p>
  <w:p w:rsidR="002E5880" w:rsidP="00791623" w:rsidRDefault="002E5880" w14:paraId="655DB158" w14:textId="77777777">
    <w:pPr>
      <w:ind w:left="284"/>
      <w:rPr>
        <w:b/>
        <w:szCs w:val="28"/>
        <w:lang w:val="id-ID"/>
      </w:rPr>
    </w:pPr>
    <w:r w:rsidRPr="00806FC2">
      <w:rPr>
        <w:b/>
        <w:szCs w:val="28"/>
        <w:lang w:val="id-ID"/>
      </w:rPr>
      <w:t xml:space="preserve">PROGRAM STUDI TEKNIK </w:t>
    </w:r>
    <w:r>
      <w:rPr>
        <w:b/>
        <w:szCs w:val="28"/>
        <w:lang w:val="id-ID"/>
      </w:rPr>
      <w:t>TELEKOMUNIKASI</w:t>
    </w:r>
  </w:p>
  <w:p w:rsidR="002E5880" w:rsidP="00791623" w:rsidRDefault="002E5880" w14:paraId="56695EC0" w14:textId="77777777">
    <w:pPr>
      <w:pBdr>
        <w:bottom w:val="single" w:color="auto" w:sz="6" w:space="1"/>
      </w:pBdr>
      <w:spacing w:line="300" w:lineRule="auto"/>
      <w:ind w:left="284" w:right="-615"/>
      <w:rPr>
        <w:sz w:val="20"/>
        <w:lang w:val="id-ID"/>
      </w:rPr>
    </w:pPr>
    <w:r w:rsidRPr="00791623">
      <w:rPr>
        <w:caps/>
        <w:sz w:val="20"/>
        <w:lang w:val="id-ID"/>
      </w:rPr>
      <w:t>Jalan Ganesha No.</w:t>
    </w:r>
    <w:r w:rsidRPr="00791623">
      <w:rPr>
        <w:sz w:val="20"/>
        <w:lang w:val="id-ID"/>
      </w:rPr>
      <w:t xml:space="preserve"> 10 Gedung Labtek </w:t>
    </w:r>
    <w:r>
      <w:rPr>
        <w:sz w:val="20"/>
        <w:lang w:val="id-ID"/>
      </w:rPr>
      <w:t>8</w:t>
    </w:r>
    <w:r w:rsidRPr="00791623">
      <w:rPr>
        <w:sz w:val="20"/>
        <w:lang w:val="id-ID"/>
      </w:rPr>
      <w:t xml:space="preserve"> Lantai </w:t>
    </w:r>
    <w:r>
      <w:rPr>
        <w:sz w:val="20"/>
        <w:lang w:val="id-ID"/>
      </w:rPr>
      <w:t>4</w:t>
    </w:r>
    <w:r w:rsidRPr="00791623">
      <w:rPr>
        <w:sz w:val="20"/>
        <w:lang w:val="id-ID"/>
      </w:rPr>
      <w:t xml:space="preserve"> </w:t>
    </w:r>
    <w:r w:rsidRPr="00791623">
      <w:rPr>
        <w:rFonts w:ascii="Wingdings" w:hAnsi="Wingdings" w:eastAsia="Wingdings" w:cs="Wingdings"/>
        <w:sz w:val="20"/>
        <w:lang w:val="id-ID"/>
      </w:rPr>
      <w:t>(</w:t>
    </w:r>
    <w:r w:rsidRPr="00791623">
      <w:rPr>
        <w:sz w:val="20"/>
        <w:lang w:val="id-ID"/>
      </w:rPr>
      <w:t xml:space="preserve"> (022)250</w:t>
    </w:r>
    <w:r>
      <w:rPr>
        <w:sz w:val="20"/>
        <w:lang w:val="id-ID"/>
      </w:rPr>
      <w:t>0962</w:t>
    </w:r>
    <w:r w:rsidRPr="00791623">
      <w:rPr>
        <w:sz w:val="20"/>
        <w:lang w:val="id-ID"/>
      </w:rPr>
      <w:t xml:space="preserve">, </w:t>
    </w:r>
    <w:r>
      <w:rPr>
        <w:sz w:val="20"/>
        <w:lang w:val="id-ID"/>
      </w:rPr>
      <w:t>(022)2501661</w:t>
    </w:r>
    <w:r w:rsidRPr="00791623">
      <w:rPr>
        <w:sz w:val="20"/>
        <w:lang w:val="id-ID"/>
      </w:rPr>
      <w:t xml:space="preserve"> </w:t>
    </w:r>
  </w:p>
  <w:p w:rsidRPr="00791623" w:rsidR="002E5880" w:rsidP="00791623" w:rsidRDefault="002E5880" w14:paraId="2364C72A" w14:textId="77777777">
    <w:pPr>
      <w:pBdr>
        <w:bottom w:val="single" w:color="auto" w:sz="6" w:space="1"/>
      </w:pBdr>
      <w:spacing w:line="300" w:lineRule="auto"/>
      <w:ind w:left="284" w:right="-615"/>
    </w:pPr>
    <w:r w:rsidRPr="00791623">
      <w:rPr>
        <w:caps/>
        <w:sz w:val="20"/>
        <w:lang w:val="id-ID"/>
      </w:rPr>
      <w:t>Bandung 40132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CC471A" w:rsidR="002E5880" w:rsidP="00CC471A" w:rsidRDefault="002E5880" w14:paraId="5BFF54CE" w14:textId="07D0F237">
    <w:pPr>
      <w:pStyle w:val="Header"/>
    </w:pPr>
  </w:p>
</w:hdr>
</file>

<file path=word/intelligence2.xml><?xml version="1.0" encoding="utf-8"?>
<int2:intelligence xmlns:int2="http://schemas.microsoft.com/office/intelligence/2020/intelligence" xmlns:oel="http://schemas.microsoft.com/office/2019/extlst">
  <int2:observations>
    <int2:textHash int2:hashCode="9FyoHnwxGUXC+j" int2:id="1L0rhVY7">
      <int2:state int2:value="Rejected" int2:type="AugLoop_Text_Critique"/>
    </int2:textHash>
    <int2:textHash int2:hashCode="wx93seAaEEKnVR" int2:id="5COtGwcw">
      <int2:state int2:value="Rejected" int2:type="AugLoop_Text_Critique"/>
    </int2:textHash>
    <int2:textHash int2:hashCode="J/LhcY5dKBjr8s" int2:id="AqXf91QQ">
      <int2:state int2:value="Rejected" int2:type="AugLoop_Text_Critique"/>
    </int2:textHash>
    <int2:textHash int2:hashCode="RvBsA2DZ4w3YiV" int2:id="CP3yFBCk">
      <int2:state int2:value="Rejected" int2:type="AugLoop_Text_Critique"/>
    </int2:textHash>
    <int2:textHash int2:hashCode="b77p5heGWSds+Z" int2:id="FrWGZXWO">
      <int2:state int2:value="Rejected" int2:type="AugLoop_Text_Critique"/>
    </int2:textHash>
    <int2:textHash int2:hashCode="02zLKiHqOoVoEk" int2:id="UrCXHuq7">
      <int2:state int2:value="Rejected" int2:type="AugLoop_Text_Critique"/>
    </int2:textHash>
    <int2:textHash int2:hashCode="YtYjMmXmMcZjkM" int2:id="YkQ94zKC">
      <int2:state int2:value="Rejected" int2:type="AugLoop_Text_Critique"/>
    </int2:textHash>
    <int2:textHash int2:hashCode="RuuqorgMejRZuA" int2:id="bWfsh49a">
      <int2:state int2:value="Rejected" int2:type="AugLoop_Text_Critique"/>
    </int2:textHash>
    <int2:textHash int2:hashCode="71R/VeJtt5/0Dy" int2:id="m03Ln6w9">
      <int2:state int2:value="Rejected" int2:type="AugLoop_Text_Critique"/>
    </int2:textHash>
    <int2:textHash int2:hashCode="DhXyrg41LrFD1g" int2:id="okqAk68x">
      <int2:state int2:value="Rejected" int2:type="AugLoop_Text_Critique"/>
    </int2:textHash>
    <int2:textHash int2:hashCode="i/vYOZAXTPWqyN" int2:id="pJ3CEbZq">
      <int2:state int2:value="Rejected" int2:type="AugLoop_Text_Critique"/>
    </int2:textHash>
    <int2:textHash int2:hashCode="0xkFR4CnDp+FAd" int2:id="rowi3XE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2422A872"/>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FFFFFFFB"/>
    <w:multiLevelType w:val="multilevel"/>
    <w:tmpl w:val="FFFFFFFF"/>
    <w:lvl w:ilvl="0">
      <w:start w:val="1"/>
      <w:numFmt w:val="decimal"/>
      <w:pStyle w:val="Heading1"/>
      <w:lvlText w:val="%1"/>
      <w:legacy w:legacy="1" w:legacySpace="120" w:legacyIndent="432"/>
      <w:lvlJc w:val="left"/>
      <w:pPr>
        <w:ind w:left="432" w:hanging="432"/>
      </w:pPr>
    </w:lvl>
    <w:lvl w:ilvl="1">
      <w:start w:val="1"/>
      <w:numFmt w:val="decimal"/>
      <w:pStyle w:val="Heading2"/>
      <w:lvlText w:val="%1.%2"/>
      <w:legacy w:legacy="1" w:legacySpace="120" w:legacyIndent="576"/>
      <w:lvlJc w:val="left"/>
      <w:pPr>
        <w:ind w:left="576" w:hanging="576"/>
      </w:pPr>
    </w:lvl>
    <w:lvl w:ilvl="2">
      <w:start w:val="1"/>
      <w:numFmt w:val="decimal"/>
      <w:pStyle w:val="Heading3"/>
      <w:lvlText w:val="%1.%2.%3"/>
      <w:legacy w:legacy="1" w:legacySpace="120" w:legacyIndent="720"/>
      <w:lvlJc w:val="left"/>
      <w:pPr>
        <w:ind w:left="720" w:hanging="720"/>
      </w:pPr>
    </w:lvl>
    <w:lvl w:ilvl="3">
      <w:start w:val="1"/>
      <w:numFmt w:val="decimal"/>
      <w:pStyle w:val="Heading4"/>
      <w:lvlText w:val="%1.%2.%3.%4"/>
      <w:legacy w:legacy="1" w:legacySpace="120" w:legacyIndent="864"/>
      <w:lvlJc w:val="left"/>
      <w:pPr>
        <w:ind w:left="864" w:hanging="864"/>
      </w:pPr>
    </w:lvl>
    <w:lvl w:ilvl="4">
      <w:start w:val="1"/>
      <w:numFmt w:val="decimal"/>
      <w:pStyle w:val="Heading5"/>
      <w:lvlText w:val="%1.%2.%3.%4.%5"/>
      <w:legacy w:legacy="1" w:legacySpace="120" w:legacyIndent="1008"/>
      <w:lvlJc w:val="left"/>
      <w:pPr>
        <w:ind w:left="1008" w:hanging="1008"/>
      </w:pPr>
    </w:lvl>
    <w:lvl w:ilvl="5">
      <w:start w:val="1"/>
      <w:numFmt w:val="decimal"/>
      <w:pStyle w:val="Heading6"/>
      <w:lvlText w:val="%1.%2.%3.%4.%5.%6"/>
      <w:legacy w:legacy="1" w:legacySpace="120" w:legacyIndent="1152"/>
      <w:lvlJc w:val="left"/>
      <w:pPr>
        <w:ind w:left="1152" w:hanging="1152"/>
      </w:pPr>
    </w:lvl>
    <w:lvl w:ilvl="6">
      <w:start w:val="1"/>
      <w:numFmt w:val="decimal"/>
      <w:pStyle w:val="Heading7"/>
      <w:lvlText w:val="%1.%2.%3.%4.%5.%6.%7"/>
      <w:legacy w:legacy="1" w:legacySpace="120" w:legacyIndent="1296"/>
      <w:lvlJc w:val="left"/>
      <w:pPr>
        <w:ind w:left="1296" w:hanging="1296"/>
      </w:pPr>
    </w:lvl>
    <w:lvl w:ilvl="7">
      <w:start w:val="1"/>
      <w:numFmt w:val="decimal"/>
      <w:pStyle w:val="Heading8"/>
      <w:lvlText w:val="%1.%2.%3.%4.%5.%6.%7.%8"/>
      <w:legacy w:legacy="1" w:legacySpace="120" w:legacyIndent="1440"/>
      <w:lvlJc w:val="left"/>
      <w:pPr>
        <w:ind w:left="1440" w:hanging="1440"/>
      </w:pPr>
    </w:lvl>
    <w:lvl w:ilvl="8">
      <w:start w:val="1"/>
      <w:numFmt w:val="decimal"/>
      <w:pStyle w:val="Heading9"/>
      <w:lvlText w:val="%1.%2.%3.%4.%5.%6.%7.%8.%9"/>
      <w:legacy w:legacy="1" w:legacySpace="120" w:legacyIndent="1584"/>
      <w:lvlJc w:val="left"/>
      <w:pPr>
        <w:ind w:left="1584" w:hanging="1584"/>
      </w:pPr>
    </w:lvl>
  </w:abstractNum>
  <w:abstractNum w:abstractNumId="2" w15:restartNumberingAfterBreak="0">
    <w:nsid w:val="07B745A8"/>
    <w:multiLevelType w:val="hybridMultilevel"/>
    <w:tmpl w:val="F968CC1C"/>
    <w:lvl w:ilvl="0" w:tplc="00DC48B8">
      <w:start w:val="1"/>
      <w:numFmt w:val="decimal"/>
      <w:lvlText w:val="%1."/>
      <w:lvlJc w:val="left"/>
      <w:pPr>
        <w:ind w:left="720" w:hanging="360"/>
      </w:pPr>
    </w:lvl>
    <w:lvl w:ilvl="1" w:tplc="1C4AA22A">
      <w:start w:val="1"/>
      <w:numFmt w:val="lowerLetter"/>
      <w:lvlText w:val="%2."/>
      <w:lvlJc w:val="left"/>
      <w:pPr>
        <w:ind w:left="1440" w:hanging="360"/>
      </w:pPr>
    </w:lvl>
    <w:lvl w:ilvl="2" w:tplc="8DF0D4D8">
      <w:start w:val="1"/>
      <w:numFmt w:val="lowerRoman"/>
      <w:lvlText w:val="%3."/>
      <w:lvlJc w:val="right"/>
      <w:pPr>
        <w:ind w:left="2160" w:hanging="180"/>
      </w:pPr>
    </w:lvl>
    <w:lvl w:ilvl="3" w:tplc="12EA04F6">
      <w:start w:val="1"/>
      <w:numFmt w:val="decimal"/>
      <w:lvlText w:val="%4."/>
      <w:lvlJc w:val="left"/>
      <w:pPr>
        <w:ind w:left="2880" w:hanging="360"/>
      </w:pPr>
    </w:lvl>
    <w:lvl w:ilvl="4" w:tplc="C96CA97C">
      <w:start w:val="1"/>
      <w:numFmt w:val="lowerLetter"/>
      <w:lvlText w:val="%5."/>
      <w:lvlJc w:val="left"/>
      <w:pPr>
        <w:ind w:left="3600" w:hanging="360"/>
      </w:pPr>
    </w:lvl>
    <w:lvl w:ilvl="5" w:tplc="AA1A5960">
      <w:start w:val="1"/>
      <w:numFmt w:val="lowerRoman"/>
      <w:lvlText w:val="%6."/>
      <w:lvlJc w:val="right"/>
      <w:pPr>
        <w:ind w:left="4320" w:hanging="180"/>
      </w:pPr>
    </w:lvl>
    <w:lvl w:ilvl="6" w:tplc="210627C2">
      <w:start w:val="1"/>
      <w:numFmt w:val="decimal"/>
      <w:lvlText w:val="%7."/>
      <w:lvlJc w:val="left"/>
      <w:pPr>
        <w:ind w:left="5040" w:hanging="360"/>
      </w:pPr>
    </w:lvl>
    <w:lvl w:ilvl="7" w:tplc="C0F62810">
      <w:start w:val="1"/>
      <w:numFmt w:val="lowerLetter"/>
      <w:lvlText w:val="%8."/>
      <w:lvlJc w:val="left"/>
      <w:pPr>
        <w:ind w:left="5760" w:hanging="360"/>
      </w:pPr>
    </w:lvl>
    <w:lvl w:ilvl="8" w:tplc="653663B8">
      <w:start w:val="1"/>
      <w:numFmt w:val="lowerRoman"/>
      <w:lvlText w:val="%9."/>
      <w:lvlJc w:val="right"/>
      <w:pPr>
        <w:ind w:left="6480" w:hanging="180"/>
      </w:pPr>
    </w:lvl>
  </w:abstractNum>
  <w:abstractNum w:abstractNumId="3" w15:restartNumberingAfterBreak="0">
    <w:nsid w:val="08DE7E7F"/>
    <w:multiLevelType w:val="hybridMultilevel"/>
    <w:tmpl w:val="F3B03DDA"/>
    <w:lvl w:ilvl="0" w:tplc="1EFAD532">
      <w:start w:val="1"/>
      <w:numFmt w:val="bullet"/>
      <w:lvlText w:val=""/>
      <w:lvlJc w:val="left"/>
      <w:pPr>
        <w:ind w:left="720" w:hanging="360"/>
      </w:pPr>
      <w:rPr>
        <w:rFonts w:hint="default" w:ascii="Symbol" w:hAnsi="Symbol"/>
      </w:rPr>
    </w:lvl>
    <w:lvl w:ilvl="1" w:tplc="6E6E10AE">
      <w:start w:val="1"/>
      <w:numFmt w:val="bullet"/>
      <w:lvlText w:val="o"/>
      <w:lvlJc w:val="left"/>
      <w:pPr>
        <w:ind w:left="1440" w:hanging="360"/>
      </w:pPr>
      <w:rPr>
        <w:rFonts w:hint="default" w:ascii="Courier New" w:hAnsi="Courier New"/>
      </w:rPr>
    </w:lvl>
    <w:lvl w:ilvl="2" w:tplc="641882E2">
      <w:start w:val="1"/>
      <w:numFmt w:val="bullet"/>
      <w:lvlText w:val=""/>
      <w:lvlJc w:val="left"/>
      <w:pPr>
        <w:ind w:left="2160" w:hanging="360"/>
      </w:pPr>
      <w:rPr>
        <w:rFonts w:hint="default" w:ascii="Wingdings" w:hAnsi="Wingdings"/>
      </w:rPr>
    </w:lvl>
    <w:lvl w:ilvl="3" w:tplc="BF54845A">
      <w:start w:val="1"/>
      <w:numFmt w:val="bullet"/>
      <w:lvlText w:val=""/>
      <w:lvlJc w:val="left"/>
      <w:pPr>
        <w:ind w:left="2880" w:hanging="360"/>
      </w:pPr>
      <w:rPr>
        <w:rFonts w:hint="default" w:ascii="Symbol" w:hAnsi="Symbol"/>
      </w:rPr>
    </w:lvl>
    <w:lvl w:ilvl="4" w:tplc="0A1AFF6A">
      <w:start w:val="1"/>
      <w:numFmt w:val="bullet"/>
      <w:lvlText w:val="o"/>
      <w:lvlJc w:val="left"/>
      <w:pPr>
        <w:ind w:left="3600" w:hanging="360"/>
      </w:pPr>
      <w:rPr>
        <w:rFonts w:hint="default" w:ascii="Courier New" w:hAnsi="Courier New"/>
      </w:rPr>
    </w:lvl>
    <w:lvl w:ilvl="5" w:tplc="42369B98">
      <w:start w:val="1"/>
      <w:numFmt w:val="bullet"/>
      <w:lvlText w:val=""/>
      <w:lvlJc w:val="left"/>
      <w:pPr>
        <w:ind w:left="4320" w:hanging="360"/>
      </w:pPr>
      <w:rPr>
        <w:rFonts w:hint="default" w:ascii="Wingdings" w:hAnsi="Wingdings"/>
      </w:rPr>
    </w:lvl>
    <w:lvl w:ilvl="6" w:tplc="9D184BAA">
      <w:start w:val="1"/>
      <w:numFmt w:val="bullet"/>
      <w:lvlText w:val=""/>
      <w:lvlJc w:val="left"/>
      <w:pPr>
        <w:ind w:left="5040" w:hanging="360"/>
      </w:pPr>
      <w:rPr>
        <w:rFonts w:hint="default" w:ascii="Symbol" w:hAnsi="Symbol"/>
      </w:rPr>
    </w:lvl>
    <w:lvl w:ilvl="7" w:tplc="1A4E7184">
      <w:start w:val="1"/>
      <w:numFmt w:val="bullet"/>
      <w:lvlText w:val="o"/>
      <w:lvlJc w:val="left"/>
      <w:pPr>
        <w:ind w:left="5760" w:hanging="360"/>
      </w:pPr>
      <w:rPr>
        <w:rFonts w:hint="default" w:ascii="Courier New" w:hAnsi="Courier New"/>
      </w:rPr>
    </w:lvl>
    <w:lvl w:ilvl="8" w:tplc="64545338">
      <w:start w:val="1"/>
      <w:numFmt w:val="bullet"/>
      <w:lvlText w:val=""/>
      <w:lvlJc w:val="left"/>
      <w:pPr>
        <w:ind w:left="6480" w:hanging="360"/>
      </w:pPr>
      <w:rPr>
        <w:rFonts w:hint="default" w:ascii="Wingdings" w:hAnsi="Wingdings"/>
      </w:rPr>
    </w:lvl>
  </w:abstractNum>
  <w:abstractNum w:abstractNumId="4" w15:restartNumberingAfterBreak="0">
    <w:nsid w:val="0A645138"/>
    <w:multiLevelType w:val="hybridMultilevel"/>
    <w:tmpl w:val="059805DC"/>
    <w:lvl w:ilvl="0" w:tplc="04090001">
      <w:start w:val="1"/>
      <w:numFmt w:val="bullet"/>
      <w:lvlText w:val=""/>
      <w:lvlJc w:val="left"/>
      <w:pPr>
        <w:ind w:left="720" w:hanging="360"/>
      </w:pPr>
      <w:rPr>
        <w:rFonts w:hint="default" w:ascii="Symbol" w:hAnsi="Symbol"/>
      </w:rPr>
    </w:lvl>
    <w:lvl w:ilvl="1" w:tplc="DF12783A">
      <w:numFmt w:val="bullet"/>
      <w:lvlText w:val="•"/>
      <w:lvlJc w:val="left"/>
      <w:pPr>
        <w:ind w:left="1440" w:hanging="360"/>
      </w:pPr>
      <w:rPr>
        <w:rFonts w:hint="default" w:ascii="Times New Roman" w:hAnsi="Times New Roman" w:eastAsia="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BBEA6B2"/>
    <w:multiLevelType w:val="hybridMultilevel"/>
    <w:tmpl w:val="0D92DCC6"/>
    <w:lvl w:ilvl="0" w:tplc="4DBCA2CA">
      <w:start w:val="1"/>
      <w:numFmt w:val="bullet"/>
      <w:lvlText w:val=""/>
      <w:lvlJc w:val="left"/>
      <w:pPr>
        <w:ind w:left="720" w:hanging="360"/>
      </w:pPr>
      <w:rPr>
        <w:rFonts w:hint="default" w:ascii="Symbol" w:hAnsi="Symbol"/>
      </w:rPr>
    </w:lvl>
    <w:lvl w:ilvl="1" w:tplc="ACC224CE">
      <w:start w:val="1"/>
      <w:numFmt w:val="bullet"/>
      <w:lvlText w:val="o"/>
      <w:lvlJc w:val="left"/>
      <w:pPr>
        <w:ind w:left="1440" w:hanging="360"/>
      </w:pPr>
      <w:rPr>
        <w:rFonts w:hint="default" w:ascii="Courier New" w:hAnsi="Courier New"/>
      </w:rPr>
    </w:lvl>
    <w:lvl w:ilvl="2" w:tplc="60E6C8B2">
      <w:start w:val="1"/>
      <w:numFmt w:val="bullet"/>
      <w:lvlText w:val=""/>
      <w:lvlJc w:val="left"/>
      <w:pPr>
        <w:ind w:left="2160" w:hanging="360"/>
      </w:pPr>
      <w:rPr>
        <w:rFonts w:hint="default" w:ascii="Wingdings" w:hAnsi="Wingdings"/>
      </w:rPr>
    </w:lvl>
    <w:lvl w:ilvl="3" w:tplc="DF8CAF64">
      <w:start w:val="1"/>
      <w:numFmt w:val="bullet"/>
      <w:lvlText w:val=""/>
      <w:lvlJc w:val="left"/>
      <w:pPr>
        <w:ind w:left="2880" w:hanging="360"/>
      </w:pPr>
      <w:rPr>
        <w:rFonts w:hint="default" w:ascii="Symbol" w:hAnsi="Symbol"/>
      </w:rPr>
    </w:lvl>
    <w:lvl w:ilvl="4" w:tplc="22429C58">
      <w:start w:val="1"/>
      <w:numFmt w:val="bullet"/>
      <w:lvlText w:val="o"/>
      <w:lvlJc w:val="left"/>
      <w:pPr>
        <w:ind w:left="3600" w:hanging="360"/>
      </w:pPr>
      <w:rPr>
        <w:rFonts w:hint="default" w:ascii="Courier New" w:hAnsi="Courier New"/>
      </w:rPr>
    </w:lvl>
    <w:lvl w:ilvl="5" w:tplc="5978A1AE">
      <w:start w:val="1"/>
      <w:numFmt w:val="bullet"/>
      <w:lvlText w:val=""/>
      <w:lvlJc w:val="left"/>
      <w:pPr>
        <w:ind w:left="4320" w:hanging="360"/>
      </w:pPr>
      <w:rPr>
        <w:rFonts w:hint="default" w:ascii="Wingdings" w:hAnsi="Wingdings"/>
      </w:rPr>
    </w:lvl>
    <w:lvl w:ilvl="6" w:tplc="30882EAC">
      <w:start w:val="1"/>
      <w:numFmt w:val="bullet"/>
      <w:lvlText w:val=""/>
      <w:lvlJc w:val="left"/>
      <w:pPr>
        <w:ind w:left="5040" w:hanging="360"/>
      </w:pPr>
      <w:rPr>
        <w:rFonts w:hint="default" w:ascii="Symbol" w:hAnsi="Symbol"/>
      </w:rPr>
    </w:lvl>
    <w:lvl w:ilvl="7" w:tplc="06EE5598">
      <w:start w:val="1"/>
      <w:numFmt w:val="bullet"/>
      <w:lvlText w:val="o"/>
      <w:lvlJc w:val="left"/>
      <w:pPr>
        <w:ind w:left="5760" w:hanging="360"/>
      </w:pPr>
      <w:rPr>
        <w:rFonts w:hint="default" w:ascii="Courier New" w:hAnsi="Courier New"/>
      </w:rPr>
    </w:lvl>
    <w:lvl w:ilvl="8" w:tplc="24DC7402">
      <w:start w:val="1"/>
      <w:numFmt w:val="bullet"/>
      <w:lvlText w:val=""/>
      <w:lvlJc w:val="left"/>
      <w:pPr>
        <w:ind w:left="6480" w:hanging="360"/>
      </w:pPr>
      <w:rPr>
        <w:rFonts w:hint="default" w:ascii="Wingdings" w:hAnsi="Wingdings"/>
      </w:rPr>
    </w:lvl>
  </w:abstractNum>
  <w:abstractNum w:abstractNumId="6" w15:restartNumberingAfterBreak="0">
    <w:nsid w:val="12767A88"/>
    <w:multiLevelType w:val="hybridMultilevel"/>
    <w:tmpl w:val="28E09E46"/>
    <w:lvl w:ilvl="0" w:tplc="59F6A9E4">
      <w:start w:val="26"/>
      <w:numFmt w:val="bullet"/>
      <w:lvlText w:val="-"/>
      <w:lvlJc w:val="left"/>
      <w:pPr>
        <w:ind w:left="720" w:hanging="360"/>
      </w:pPr>
      <w:rPr>
        <w:rFonts w:hint="default" w:ascii="Times New Roman" w:hAnsi="Times New Roman" w:eastAsia="Times New Roman" w:cs="Times New Roman"/>
      </w:rPr>
    </w:lvl>
    <w:lvl w:ilvl="1" w:tplc="04210003" w:tentative="1">
      <w:start w:val="1"/>
      <w:numFmt w:val="bullet"/>
      <w:lvlText w:val="o"/>
      <w:lvlJc w:val="left"/>
      <w:pPr>
        <w:ind w:left="1440" w:hanging="360"/>
      </w:pPr>
      <w:rPr>
        <w:rFonts w:hint="default" w:ascii="Courier New" w:hAnsi="Courier New" w:cs="Courier New"/>
      </w:rPr>
    </w:lvl>
    <w:lvl w:ilvl="2" w:tplc="04210005" w:tentative="1">
      <w:start w:val="1"/>
      <w:numFmt w:val="bullet"/>
      <w:lvlText w:val=""/>
      <w:lvlJc w:val="left"/>
      <w:pPr>
        <w:ind w:left="2160" w:hanging="360"/>
      </w:pPr>
      <w:rPr>
        <w:rFonts w:hint="default" w:ascii="Wingdings" w:hAnsi="Wingdings"/>
      </w:rPr>
    </w:lvl>
    <w:lvl w:ilvl="3" w:tplc="04210001" w:tentative="1">
      <w:start w:val="1"/>
      <w:numFmt w:val="bullet"/>
      <w:lvlText w:val=""/>
      <w:lvlJc w:val="left"/>
      <w:pPr>
        <w:ind w:left="2880" w:hanging="360"/>
      </w:pPr>
      <w:rPr>
        <w:rFonts w:hint="default" w:ascii="Symbol" w:hAnsi="Symbol"/>
      </w:rPr>
    </w:lvl>
    <w:lvl w:ilvl="4" w:tplc="04210003" w:tentative="1">
      <w:start w:val="1"/>
      <w:numFmt w:val="bullet"/>
      <w:lvlText w:val="o"/>
      <w:lvlJc w:val="left"/>
      <w:pPr>
        <w:ind w:left="3600" w:hanging="360"/>
      </w:pPr>
      <w:rPr>
        <w:rFonts w:hint="default" w:ascii="Courier New" w:hAnsi="Courier New" w:cs="Courier New"/>
      </w:rPr>
    </w:lvl>
    <w:lvl w:ilvl="5" w:tplc="04210005" w:tentative="1">
      <w:start w:val="1"/>
      <w:numFmt w:val="bullet"/>
      <w:lvlText w:val=""/>
      <w:lvlJc w:val="left"/>
      <w:pPr>
        <w:ind w:left="4320" w:hanging="360"/>
      </w:pPr>
      <w:rPr>
        <w:rFonts w:hint="default" w:ascii="Wingdings" w:hAnsi="Wingdings"/>
      </w:rPr>
    </w:lvl>
    <w:lvl w:ilvl="6" w:tplc="04210001" w:tentative="1">
      <w:start w:val="1"/>
      <w:numFmt w:val="bullet"/>
      <w:lvlText w:val=""/>
      <w:lvlJc w:val="left"/>
      <w:pPr>
        <w:ind w:left="5040" w:hanging="360"/>
      </w:pPr>
      <w:rPr>
        <w:rFonts w:hint="default" w:ascii="Symbol" w:hAnsi="Symbol"/>
      </w:rPr>
    </w:lvl>
    <w:lvl w:ilvl="7" w:tplc="04210003" w:tentative="1">
      <w:start w:val="1"/>
      <w:numFmt w:val="bullet"/>
      <w:lvlText w:val="o"/>
      <w:lvlJc w:val="left"/>
      <w:pPr>
        <w:ind w:left="5760" w:hanging="360"/>
      </w:pPr>
      <w:rPr>
        <w:rFonts w:hint="default" w:ascii="Courier New" w:hAnsi="Courier New" w:cs="Courier New"/>
      </w:rPr>
    </w:lvl>
    <w:lvl w:ilvl="8" w:tplc="04210005" w:tentative="1">
      <w:start w:val="1"/>
      <w:numFmt w:val="bullet"/>
      <w:lvlText w:val=""/>
      <w:lvlJc w:val="left"/>
      <w:pPr>
        <w:ind w:left="6480" w:hanging="360"/>
      </w:pPr>
      <w:rPr>
        <w:rFonts w:hint="default" w:ascii="Wingdings" w:hAnsi="Wingdings"/>
      </w:rPr>
    </w:lvl>
  </w:abstractNum>
  <w:abstractNum w:abstractNumId="7" w15:restartNumberingAfterBreak="0">
    <w:nsid w:val="1DCF5499"/>
    <w:multiLevelType w:val="hybridMultilevel"/>
    <w:tmpl w:val="9EB40F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3C03C3"/>
    <w:multiLevelType w:val="hybridMultilevel"/>
    <w:tmpl w:val="18FA8FF0"/>
    <w:lvl w:ilvl="0" w:tplc="F7089A8A">
      <w:numFmt w:val="bullet"/>
      <w:lvlText w:val="-"/>
      <w:lvlJc w:val="left"/>
      <w:pPr>
        <w:ind w:left="936" w:hanging="360"/>
      </w:pPr>
      <w:rPr>
        <w:rFonts w:hint="default" w:ascii="Times New Roman" w:hAnsi="Times New Roman" w:eastAsia="Times New Roman" w:cs="Times New Roman"/>
      </w:rPr>
    </w:lvl>
    <w:lvl w:ilvl="1" w:tplc="04090003" w:tentative="1">
      <w:start w:val="1"/>
      <w:numFmt w:val="bullet"/>
      <w:lvlText w:val="o"/>
      <w:lvlJc w:val="left"/>
      <w:pPr>
        <w:ind w:left="1656" w:hanging="360"/>
      </w:pPr>
      <w:rPr>
        <w:rFonts w:hint="default" w:ascii="Courier New" w:hAnsi="Courier New" w:cs="Courier New"/>
      </w:rPr>
    </w:lvl>
    <w:lvl w:ilvl="2" w:tplc="04090005" w:tentative="1">
      <w:start w:val="1"/>
      <w:numFmt w:val="bullet"/>
      <w:lvlText w:val=""/>
      <w:lvlJc w:val="left"/>
      <w:pPr>
        <w:ind w:left="2376" w:hanging="360"/>
      </w:pPr>
      <w:rPr>
        <w:rFonts w:hint="default" w:ascii="Wingdings" w:hAnsi="Wingdings"/>
      </w:rPr>
    </w:lvl>
    <w:lvl w:ilvl="3" w:tplc="04090001" w:tentative="1">
      <w:start w:val="1"/>
      <w:numFmt w:val="bullet"/>
      <w:lvlText w:val=""/>
      <w:lvlJc w:val="left"/>
      <w:pPr>
        <w:ind w:left="3096" w:hanging="360"/>
      </w:pPr>
      <w:rPr>
        <w:rFonts w:hint="default" w:ascii="Symbol" w:hAnsi="Symbol"/>
      </w:rPr>
    </w:lvl>
    <w:lvl w:ilvl="4" w:tplc="04090003" w:tentative="1">
      <w:start w:val="1"/>
      <w:numFmt w:val="bullet"/>
      <w:lvlText w:val="o"/>
      <w:lvlJc w:val="left"/>
      <w:pPr>
        <w:ind w:left="3816" w:hanging="360"/>
      </w:pPr>
      <w:rPr>
        <w:rFonts w:hint="default" w:ascii="Courier New" w:hAnsi="Courier New" w:cs="Courier New"/>
      </w:rPr>
    </w:lvl>
    <w:lvl w:ilvl="5" w:tplc="04090005" w:tentative="1">
      <w:start w:val="1"/>
      <w:numFmt w:val="bullet"/>
      <w:lvlText w:val=""/>
      <w:lvlJc w:val="left"/>
      <w:pPr>
        <w:ind w:left="4536" w:hanging="360"/>
      </w:pPr>
      <w:rPr>
        <w:rFonts w:hint="default" w:ascii="Wingdings" w:hAnsi="Wingdings"/>
      </w:rPr>
    </w:lvl>
    <w:lvl w:ilvl="6" w:tplc="04090001" w:tentative="1">
      <w:start w:val="1"/>
      <w:numFmt w:val="bullet"/>
      <w:lvlText w:val=""/>
      <w:lvlJc w:val="left"/>
      <w:pPr>
        <w:ind w:left="5256" w:hanging="360"/>
      </w:pPr>
      <w:rPr>
        <w:rFonts w:hint="default" w:ascii="Symbol" w:hAnsi="Symbol"/>
      </w:rPr>
    </w:lvl>
    <w:lvl w:ilvl="7" w:tplc="04090003" w:tentative="1">
      <w:start w:val="1"/>
      <w:numFmt w:val="bullet"/>
      <w:lvlText w:val="o"/>
      <w:lvlJc w:val="left"/>
      <w:pPr>
        <w:ind w:left="5976" w:hanging="360"/>
      </w:pPr>
      <w:rPr>
        <w:rFonts w:hint="default" w:ascii="Courier New" w:hAnsi="Courier New" w:cs="Courier New"/>
      </w:rPr>
    </w:lvl>
    <w:lvl w:ilvl="8" w:tplc="04090005" w:tentative="1">
      <w:start w:val="1"/>
      <w:numFmt w:val="bullet"/>
      <w:lvlText w:val=""/>
      <w:lvlJc w:val="left"/>
      <w:pPr>
        <w:ind w:left="6696" w:hanging="360"/>
      </w:pPr>
      <w:rPr>
        <w:rFonts w:hint="default" w:ascii="Wingdings" w:hAnsi="Wingdings"/>
      </w:rPr>
    </w:lvl>
  </w:abstractNum>
  <w:abstractNum w:abstractNumId="9" w15:restartNumberingAfterBreak="0">
    <w:nsid w:val="2E5E7BE0"/>
    <w:multiLevelType w:val="hybridMultilevel"/>
    <w:tmpl w:val="23664F22"/>
    <w:lvl w:ilvl="0" w:tplc="23BAEFF0">
      <w:start w:val="1"/>
      <w:numFmt w:val="bullet"/>
      <w:lvlText w:val=""/>
      <w:lvlJc w:val="left"/>
      <w:pPr>
        <w:ind w:left="360" w:hanging="360"/>
      </w:pPr>
      <w:rPr>
        <w:rFonts w:hint="default" w:ascii="Symbol" w:hAnsi="Symbol"/>
        <w:color w:val="auto"/>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32C9060B"/>
    <w:multiLevelType w:val="hybridMultilevel"/>
    <w:tmpl w:val="09F8C554"/>
    <w:lvl w:ilvl="0" w:tplc="A14AFF24">
      <w:start w:val="1"/>
      <w:numFmt w:val="bullet"/>
      <w:lvlText w:val="–"/>
      <w:lvlJc w:val="left"/>
      <w:pPr>
        <w:ind w:left="1069" w:hanging="360"/>
      </w:pPr>
      <w:rPr>
        <w:rFonts w:hint="default" w:ascii="Times New Roman" w:hAnsi="Times New Roman" w:eastAsia="Times New Roman" w:cs="Times New Roman"/>
      </w:rPr>
    </w:lvl>
    <w:lvl w:ilvl="1" w:tplc="B534FB6E">
      <w:start w:val="1"/>
      <w:numFmt w:val="bullet"/>
      <w:lvlText w:val="o"/>
      <w:lvlJc w:val="left"/>
      <w:pPr>
        <w:ind w:left="1789" w:hanging="360"/>
      </w:pPr>
      <w:rPr>
        <w:rFonts w:hint="default" w:ascii="Courier New" w:hAnsi="Courier New" w:cs="Courier New"/>
        <w:color w:val="auto"/>
      </w:rPr>
    </w:lvl>
    <w:lvl w:ilvl="2" w:tplc="04090005" w:tentative="1">
      <w:start w:val="1"/>
      <w:numFmt w:val="bullet"/>
      <w:lvlText w:val=""/>
      <w:lvlJc w:val="left"/>
      <w:pPr>
        <w:ind w:left="2509" w:hanging="360"/>
      </w:pPr>
      <w:rPr>
        <w:rFonts w:hint="default" w:ascii="Wingdings" w:hAnsi="Wingdings"/>
      </w:rPr>
    </w:lvl>
    <w:lvl w:ilvl="3" w:tplc="04090001" w:tentative="1">
      <w:start w:val="1"/>
      <w:numFmt w:val="bullet"/>
      <w:lvlText w:val=""/>
      <w:lvlJc w:val="left"/>
      <w:pPr>
        <w:ind w:left="3229" w:hanging="360"/>
      </w:pPr>
      <w:rPr>
        <w:rFonts w:hint="default" w:ascii="Symbol" w:hAnsi="Symbol"/>
      </w:rPr>
    </w:lvl>
    <w:lvl w:ilvl="4" w:tplc="04090003" w:tentative="1">
      <w:start w:val="1"/>
      <w:numFmt w:val="bullet"/>
      <w:lvlText w:val="o"/>
      <w:lvlJc w:val="left"/>
      <w:pPr>
        <w:ind w:left="3949" w:hanging="360"/>
      </w:pPr>
      <w:rPr>
        <w:rFonts w:hint="default" w:ascii="Courier New" w:hAnsi="Courier New" w:cs="Courier New"/>
      </w:rPr>
    </w:lvl>
    <w:lvl w:ilvl="5" w:tplc="04090005" w:tentative="1">
      <w:start w:val="1"/>
      <w:numFmt w:val="bullet"/>
      <w:lvlText w:val=""/>
      <w:lvlJc w:val="left"/>
      <w:pPr>
        <w:ind w:left="4669" w:hanging="360"/>
      </w:pPr>
      <w:rPr>
        <w:rFonts w:hint="default" w:ascii="Wingdings" w:hAnsi="Wingdings"/>
      </w:rPr>
    </w:lvl>
    <w:lvl w:ilvl="6" w:tplc="04090001" w:tentative="1">
      <w:start w:val="1"/>
      <w:numFmt w:val="bullet"/>
      <w:lvlText w:val=""/>
      <w:lvlJc w:val="left"/>
      <w:pPr>
        <w:ind w:left="5389" w:hanging="360"/>
      </w:pPr>
      <w:rPr>
        <w:rFonts w:hint="default" w:ascii="Symbol" w:hAnsi="Symbol"/>
      </w:rPr>
    </w:lvl>
    <w:lvl w:ilvl="7" w:tplc="04090003" w:tentative="1">
      <w:start w:val="1"/>
      <w:numFmt w:val="bullet"/>
      <w:lvlText w:val="o"/>
      <w:lvlJc w:val="left"/>
      <w:pPr>
        <w:ind w:left="6109" w:hanging="360"/>
      </w:pPr>
      <w:rPr>
        <w:rFonts w:hint="default" w:ascii="Courier New" w:hAnsi="Courier New" w:cs="Courier New"/>
      </w:rPr>
    </w:lvl>
    <w:lvl w:ilvl="8" w:tplc="04090005" w:tentative="1">
      <w:start w:val="1"/>
      <w:numFmt w:val="bullet"/>
      <w:lvlText w:val=""/>
      <w:lvlJc w:val="left"/>
      <w:pPr>
        <w:ind w:left="6829" w:hanging="360"/>
      </w:pPr>
      <w:rPr>
        <w:rFonts w:hint="default" w:ascii="Wingdings" w:hAnsi="Wingdings"/>
      </w:rPr>
    </w:lvl>
  </w:abstractNum>
  <w:abstractNum w:abstractNumId="11" w15:restartNumberingAfterBreak="0">
    <w:nsid w:val="35E9C564"/>
    <w:multiLevelType w:val="hybridMultilevel"/>
    <w:tmpl w:val="E73C6C7A"/>
    <w:lvl w:ilvl="0" w:tplc="EA6E15D4">
      <w:start w:val="1"/>
      <w:numFmt w:val="bullet"/>
      <w:lvlText w:val="-"/>
      <w:lvlJc w:val="left"/>
      <w:pPr>
        <w:ind w:left="720" w:hanging="360"/>
      </w:pPr>
      <w:rPr>
        <w:rFonts w:hint="default" w:ascii="Aptos" w:hAnsi="Aptos"/>
      </w:rPr>
    </w:lvl>
    <w:lvl w:ilvl="1" w:tplc="A956BE72">
      <w:start w:val="1"/>
      <w:numFmt w:val="bullet"/>
      <w:lvlText w:val="o"/>
      <w:lvlJc w:val="left"/>
      <w:pPr>
        <w:ind w:left="1440" w:hanging="360"/>
      </w:pPr>
      <w:rPr>
        <w:rFonts w:hint="default" w:ascii="Courier New" w:hAnsi="Courier New"/>
      </w:rPr>
    </w:lvl>
    <w:lvl w:ilvl="2" w:tplc="B43A82D8">
      <w:start w:val="1"/>
      <w:numFmt w:val="bullet"/>
      <w:lvlText w:val=""/>
      <w:lvlJc w:val="left"/>
      <w:pPr>
        <w:ind w:left="2160" w:hanging="360"/>
      </w:pPr>
      <w:rPr>
        <w:rFonts w:hint="default" w:ascii="Wingdings" w:hAnsi="Wingdings"/>
      </w:rPr>
    </w:lvl>
    <w:lvl w:ilvl="3" w:tplc="012C70A8">
      <w:start w:val="1"/>
      <w:numFmt w:val="bullet"/>
      <w:lvlText w:val=""/>
      <w:lvlJc w:val="left"/>
      <w:pPr>
        <w:ind w:left="2880" w:hanging="360"/>
      </w:pPr>
      <w:rPr>
        <w:rFonts w:hint="default" w:ascii="Symbol" w:hAnsi="Symbol"/>
      </w:rPr>
    </w:lvl>
    <w:lvl w:ilvl="4" w:tplc="4EAC9868">
      <w:start w:val="1"/>
      <w:numFmt w:val="bullet"/>
      <w:lvlText w:val="o"/>
      <w:lvlJc w:val="left"/>
      <w:pPr>
        <w:ind w:left="3600" w:hanging="360"/>
      </w:pPr>
      <w:rPr>
        <w:rFonts w:hint="default" w:ascii="Courier New" w:hAnsi="Courier New"/>
      </w:rPr>
    </w:lvl>
    <w:lvl w:ilvl="5" w:tplc="52A4D67E">
      <w:start w:val="1"/>
      <w:numFmt w:val="bullet"/>
      <w:lvlText w:val=""/>
      <w:lvlJc w:val="left"/>
      <w:pPr>
        <w:ind w:left="4320" w:hanging="360"/>
      </w:pPr>
      <w:rPr>
        <w:rFonts w:hint="default" w:ascii="Wingdings" w:hAnsi="Wingdings"/>
      </w:rPr>
    </w:lvl>
    <w:lvl w:ilvl="6" w:tplc="33EEA3C8">
      <w:start w:val="1"/>
      <w:numFmt w:val="bullet"/>
      <w:lvlText w:val=""/>
      <w:lvlJc w:val="left"/>
      <w:pPr>
        <w:ind w:left="5040" w:hanging="360"/>
      </w:pPr>
      <w:rPr>
        <w:rFonts w:hint="default" w:ascii="Symbol" w:hAnsi="Symbol"/>
      </w:rPr>
    </w:lvl>
    <w:lvl w:ilvl="7" w:tplc="E280E4FE">
      <w:start w:val="1"/>
      <w:numFmt w:val="bullet"/>
      <w:lvlText w:val="o"/>
      <w:lvlJc w:val="left"/>
      <w:pPr>
        <w:ind w:left="5760" w:hanging="360"/>
      </w:pPr>
      <w:rPr>
        <w:rFonts w:hint="default" w:ascii="Courier New" w:hAnsi="Courier New"/>
      </w:rPr>
    </w:lvl>
    <w:lvl w:ilvl="8" w:tplc="8AEE70C4">
      <w:start w:val="1"/>
      <w:numFmt w:val="bullet"/>
      <w:lvlText w:val=""/>
      <w:lvlJc w:val="left"/>
      <w:pPr>
        <w:ind w:left="6480" w:hanging="360"/>
      </w:pPr>
      <w:rPr>
        <w:rFonts w:hint="default" w:ascii="Wingdings" w:hAnsi="Wingdings"/>
      </w:rPr>
    </w:lvl>
  </w:abstractNum>
  <w:abstractNum w:abstractNumId="12" w15:restartNumberingAfterBreak="0">
    <w:nsid w:val="3D621266"/>
    <w:multiLevelType w:val="hybridMultilevel"/>
    <w:tmpl w:val="01A0CD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0DE0909"/>
    <w:multiLevelType w:val="hybridMultilevel"/>
    <w:tmpl w:val="88524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156425"/>
    <w:multiLevelType w:val="hybridMultilevel"/>
    <w:tmpl w:val="67C8EA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EFF1C28"/>
    <w:multiLevelType w:val="hybridMultilevel"/>
    <w:tmpl w:val="B50E72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25000D2"/>
    <w:multiLevelType w:val="hybridMultilevel"/>
    <w:tmpl w:val="5080CFDE"/>
    <w:lvl w:ilvl="0" w:tplc="FECC6B36">
      <w:start w:val="1"/>
      <w:numFmt w:val="bullet"/>
      <w:lvlText w:val=""/>
      <w:lvlJc w:val="left"/>
      <w:pPr>
        <w:ind w:left="720" w:hanging="360"/>
      </w:pPr>
      <w:rPr>
        <w:rFonts w:hint="default" w:ascii="Symbol" w:hAnsi="Symbol"/>
      </w:rPr>
    </w:lvl>
    <w:lvl w:ilvl="1" w:tplc="86804042">
      <w:start w:val="1"/>
      <w:numFmt w:val="bullet"/>
      <w:lvlText w:val="o"/>
      <w:lvlJc w:val="left"/>
      <w:pPr>
        <w:ind w:left="1440" w:hanging="360"/>
      </w:pPr>
      <w:rPr>
        <w:rFonts w:hint="default" w:ascii="Courier New" w:hAnsi="Courier New"/>
      </w:rPr>
    </w:lvl>
    <w:lvl w:ilvl="2" w:tplc="B5F2976C">
      <w:start w:val="1"/>
      <w:numFmt w:val="bullet"/>
      <w:lvlText w:val=""/>
      <w:lvlJc w:val="left"/>
      <w:pPr>
        <w:ind w:left="2160" w:hanging="360"/>
      </w:pPr>
      <w:rPr>
        <w:rFonts w:hint="default" w:ascii="Wingdings" w:hAnsi="Wingdings"/>
      </w:rPr>
    </w:lvl>
    <w:lvl w:ilvl="3" w:tplc="9148EE06">
      <w:start w:val="1"/>
      <w:numFmt w:val="bullet"/>
      <w:lvlText w:val=""/>
      <w:lvlJc w:val="left"/>
      <w:pPr>
        <w:ind w:left="2880" w:hanging="360"/>
      </w:pPr>
      <w:rPr>
        <w:rFonts w:hint="default" w:ascii="Symbol" w:hAnsi="Symbol"/>
      </w:rPr>
    </w:lvl>
    <w:lvl w:ilvl="4" w:tplc="FB407908">
      <w:start w:val="1"/>
      <w:numFmt w:val="bullet"/>
      <w:lvlText w:val="o"/>
      <w:lvlJc w:val="left"/>
      <w:pPr>
        <w:ind w:left="3600" w:hanging="360"/>
      </w:pPr>
      <w:rPr>
        <w:rFonts w:hint="default" w:ascii="Courier New" w:hAnsi="Courier New"/>
      </w:rPr>
    </w:lvl>
    <w:lvl w:ilvl="5" w:tplc="C470B156">
      <w:start w:val="1"/>
      <w:numFmt w:val="bullet"/>
      <w:lvlText w:val=""/>
      <w:lvlJc w:val="left"/>
      <w:pPr>
        <w:ind w:left="4320" w:hanging="360"/>
      </w:pPr>
      <w:rPr>
        <w:rFonts w:hint="default" w:ascii="Wingdings" w:hAnsi="Wingdings"/>
      </w:rPr>
    </w:lvl>
    <w:lvl w:ilvl="6" w:tplc="C594620E">
      <w:start w:val="1"/>
      <w:numFmt w:val="bullet"/>
      <w:lvlText w:val=""/>
      <w:lvlJc w:val="left"/>
      <w:pPr>
        <w:ind w:left="5040" w:hanging="360"/>
      </w:pPr>
      <w:rPr>
        <w:rFonts w:hint="default" w:ascii="Symbol" w:hAnsi="Symbol"/>
      </w:rPr>
    </w:lvl>
    <w:lvl w:ilvl="7" w:tplc="37B8FA76">
      <w:start w:val="1"/>
      <w:numFmt w:val="bullet"/>
      <w:lvlText w:val="o"/>
      <w:lvlJc w:val="left"/>
      <w:pPr>
        <w:ind w:left="5760" w:hanging="360"/>
      </w:pPr>
      <w:rPr>
        <w:rFonts w:hint="default" w:ascii="Courier New" w:hAnsi="Courier New"/>
      </w:rPr>
    </w:lvl>
    <w:lvl w:ilvl="8" w:tplc="119CF9BC">
      <w:start w:val="1"/>
      <w:numFmt w:val="bullet"/>
      <w:lvlText w:val=""/>
      <w:lvlJc w:val="left"/>
      <w:pPr>
        <w:ind w:left="6480" w:hanging="360"/>
      </w:pPr>
      <w:rPr>
        <w:rFonts w:hint="default" w:ascii="Wingdings" w:hAnsi="Wingdings"/>
      </w:rPr>
    </w:lvl>
  </w:abstractNum>
  <w:abstractNum w:abstractNumId="17" w15:restartNumberingAfterBreak="0">
    <w:nsid w:val="72CC08B8"/>
    <w:multiLevelType w:val="hybridMultilevel"/>
    <w:tmpl w:val="EFC01A1C"/>
    <w:lvl w:ilvl="0" w:tplc="F7B6CBE2">
      <w:start w:val="1"/>
      <w:numFmt w:val="decimal"/>
      <w:lvlText w:val="%1."/>
      <w:lvlJc w:val="left"/>
      <w:pPr>
        <w:ind w:left="720" w:hanging="360"/>
      </w:pPr>
    </w:lvl>
    <w:lvl w:ilvl="1" w:tplc="57028236">
      <w:start w:val="1"/>
      <w:numFmt w:val="lowerLetter"/>
      <w:lvlText w:val="%2."/>
      <w:lvlJc w:val="left"/>
      <w:pPr>
        <w:ind w:left="1440" w:hanging="360"/>
      </w:pPr>
    </w:lvl>
    <w:lvl w:ilvl="2" w:tplc="B4CC985E">
      <w:start w:val="1"/>
      <w:numFmt w:val="lowerRoman"/>
      <w:lvlText w:val="%3."/>
      <w:lvlJc w:val="right"/>
      <w:pPr>
        <w:ind w:left="2160" w:hanging="180"/>
      </w:pPr>
    </w:lvl>
    <w:lvl w:ilvl="3" w:tplc="F27881AA">
      <w:start w:val="1"/>
      <w:numFmt w:val="decimal"/>
      <w:lvlText w:val="%4."/>
      <w:lvlJc w:val="left"/>
      <w:pPr>
        <w:ind w:left="2880" w:hanging="360"/>
      </w:pPr>
    </w:lvl>
    <w:lvl w:ilvl="4" w:tplc="D7D0BEBE">
      <w:start w:val="1"/>
      <w:numFmt w:val="lowerLetter"/>
      <w:lvlText w:val="%5."/>
      <w:lvlJc w:val="left"/>
      <w:pPr>
        <w:ind w:left="3600" w:hanging="360"/>
      </w:pPr>
    </w:lvl>
    <w:lvl w:ilvl="5" w:tplc="229E7B66">
      <w:start w:val="1"/>
      <w:numFmt w:val="lowerRoman"/>
      <w:lvlText w:val="%6."/>
      <w:lvlJc w:val="right"/>
      <w:pPr>
        <w:ind w:left="4320" w:hanging="180"/>
      </w:pPr>
    </w:lvl>
    <w:lvl w:ilvl="6" w:tplc="99409D40">
      <w:start w:val="1"/>
      <w:numFmt w:val="decimal"/>
      <w:lvlText w:val="%7."/>
      <w:lvlJc w:val="left"/>
      <w:pPr>
        <w:ind w:left="5040" w:hanging="360"/>
      </w:pPr>
    </w:lvl>
    <w:lvl w:ilvl="7" w:tplc="2A48813E">
      <w:start w:val="1"/>
      <w:numFmt w:val="lowerLetter"/>
      <w:lvlText w:val="%8."/>
      <w:lvlJc w:val="left"/>
      <w:pPr>
        <w:ind w:left="5760" w:hanging="360"/>
      </w:pPr>
    </w:lvl>
    <w:lvl w:ilvl="8" w:tplc="C38445F0">
      <w:start w:val="1"/>
      <w:numFmt w:val="lowerRoman"/>
      <w:lvlText w:val="%9."/>
      <w:lvlJc w:val="right"/>
      <w:pPr>
        <w:ind w:left="6480" w:hanging="180"/>
      </w:pPr>
    </w:lvl>
  </w:abstractNum>
  <w:abstractNum w:abstractNumId="18" w15:restartNumberingAfterBreak="0">
    <w:nsid w:val="75132FA0"/>
    <w:multiLevelType w:val="hybridMultilevel"/>
    <w:tmpl w:val="A058E518"/>
    <w:lvl w:ilvl="0" w:tplc="4D3C8A20">
      <w:start w:val="1"/>
      <w:numFmt w:val="bullet"/>
      <w:lvlText w:val="•"/>
      <w:lvlJc w:val="left"/>
      <w:pPr>
        <w:tabs>
          <w:tab w:val="num" w:pos="720"/>
        </w:tabs>
        <w:ind w:left="720" w:hanging="360"/>
      </w:pPr>
      <w:rPr>
        <w:rFonts w:hint="default" w:ascii="Times New Roman" w:hAnsi="Times New Roman"/>
      </w:rPr>
    </w:lvl>
    <w:lvl w:ilvl="1" w:tplc="8D7678A8" w:tentative="1">
      <w:start w:val="1"/>
      <w:numFmt w:val="bullet"/>
      <w:lvlText w:val="•"/>
      <w:lvlJc w:val="left"/>
      <w:pPr>
        <w:tabs>
          <w:tab w:val="num" w:pos="1440"/>
        </w:tabs>
        <w:ind w:left="1440" w:hanging="360"/>
      </w:pPr>
      <w:rPr>
        <w:rFonts w:hint="default" w:ascii="Times New Roman" w:hAnsi="Times New Roman"/>
      </w:rPr>
    </w:lvl>
    <w:lvl w:ilvl="2" w:tplc="3A960268" w:tentative="1">
      <w:start w:val="1"/>
      <w:numFmt w:val="bullet"/>
      <w:lvlText w:val="•"/>
      <w:lvlJc w:val="left"/>
      <w:pPr>
        <w:tabs>
          <w:tab w:val="num" w:pos="2160"/>
        </w:tabs>
        <w:ind w:left="2160" w:hanging="360"/>
      </w:pPr>
      <w:rPr>
        <w:rFonts w:hint="default" w:ascii="Times New Roman" w:hAnsi="Times New Roman"/>
      </w:rPr>
    </w:lvl>
    <w:lvl w:ilvl="3" w:tplc="9A786E1A" w:tentative="1">
      <w:start w:val="1"/>
      <w:numFmt w:val="bullet"/>
      <w:lvlText w:val="•"/>
      <w:lvlJc w:val="left"/>
      <w:pPr>
        <w:tabs>
          <w:tab w:val="num" w:pos="2880"/>
        </w:tabs>
        <w:ind w:left="2880" w:hanging="360"/>
      </w:pPr>
      <w:rPr>
        <w:rFonts w:hint="default" w:ascii="Times New Roman" w:hAnsi="Times New Roman"/>
      </w:rPr>
    </w:lvl>
    <w:lvl w:ilvl="4" w:tplc="76889C5C" w:tentative="1">
      <w:start w:val="1"/>
      <w:numFmt w:val="bullet"/>
      <w:lvlText w:val="•"/>
      <w:lvlJc w:val="left"/>
      <w:pPr>
        <w:tabs>
          <w:tab w:val="num" w:pos="3600"/>
        </w:tabs>
        <w:ind w:left="3600" w:hanging="360"/>
      </w:pPr>
      <w:rPr>
        <w:rFonts w:hint="default" w:ascii="Times New Roman" w:hAnsi="Times New Roman"/>
      </w:rPr>
    </w:lvl>
    <w:lvl w:ilvl="5" w:tplc="2064E462" w:tentative="1">
      <w:start w:val="1"/>
      <w:numFmt w:val="bullet"/>
      <w:lvlText w:val="•"/>
      <w:lvlJc w:val="left"/>
      <w:pPr>
        <w:tabs>
          <w:tab w:val="num" w:pos="4320"/>
        </w:tabs>
        <w:ind w:left="4320" w:hanging="360"/>
      </w:pPr>
      <w:rPr>
        <w:rFonts w:hint="default" w:ascii="Times New Roman" w:hAnsi="Times New Roman"/>
      </w:rPr>
    </w:lvl>
    <w:lvl w:ilvl="6" w:tplc="43684D4C" w:tentative="1">
      <w:start w:val="1"/>
      <w:numFmt w:val="bullet"/>
      <w:lvlText w:val="•"/>
      <w:lvlJc w:val="left"/>
      <w:pPr>
        <w:tabs>
          <w:tab w:val="num" w:pos="5040"/>
        </w:tabs>
        <w:ind w:left="5040" w:hanging="360"/>
      </w:pPr>
      <w:rPr>
        <w:rFonts w:hint="default" w:ascii="Times New Roman" w:hAnsi="Times New Roman"/>
      </w:rPr>
    </w:lvl>
    <w:lvl w:ilvl="7" w:tplc="CD70BA00" w:tentative="1">
      <w:start w:val="1"/>
      <w:numFmt w:val="bullet"/>
      <w:lvlText w:val="•"/>
      <w:lvlJc w:val="left"/>
      <w:pPr>
        <w:tabs>
          <w:tab w:val="num" w:pos="5760"/>
        </w:tabs>
        <w:ind w:left="5760" w:hanging="360"/>
      </w:pPr>
      <w:rPr>
        <w:rFonts w:hint="default" w:ascii="Times New Roman" w:hAnsi="Times New Roman"/>
      </w:rPr>
    </w:lvl>
    <w:lvl w:ilvl="8" w:tplc="36B085BA" w:tentative="1">
      <w:start w:val="1"/>
      <w:numFmt w:val="bullet"/>
      <w:lvlText w:val="•"/>
      <w:lvlJc w:val="left"/>
      <w:pPr>
        <w:tabs>
          <w:tab w:val="num" w:pos="6480"/>
        </w:tabs>
        <w:ind w:left="6480" w:hanging="360"/>
      </w:pPr>
      <w:rPr>
        <w:rFonts w:hint="default" w:ascii="Times New Roman" w:hAnsi="Times New Roman"/>
      </w:rPr>
    </w:lvl>
  </w:abstractNum>
  <w:num w:numId="1" w16cid:durableId="132215772">
    <w:abstractNumId w:val="16"/>
  </w:num>
  <w:num w:numId="2" w16cid:durableId="649556886">
    <w:abstractNumId w:val="3"/>
  </w:num>
  <w:num w:numId="3" w16cid:durableId="1914272691">
    <w:abstractNumId w:val="5"/>
  </w:num>
  <w:num w:numId="4" w16cid:durableId="1634940686">
    <w:abstractNumId w:val="11"/>
  </w:num>
  <w:num w:numId="5" w16cid:durableId="1289971217">
    <w:abstractNumId w:val="2"/>
  </w:num>
  <w:num w:numId="6" w16cid:durableId="1492596040">
    <w:abstractNumId w:val="17"/>
  </w:num>
  <w:num w:numId="7" w16cid:durableId="474956574">
    <w:abstractNumId w:val="1"/>
  </w:num>
  <w:num w:numId="8" w16cid:durableId="1395544464">
    <w:abstractNumId w:val="10"/>
  </w:num>
  <w:num w:numId="9" w16cid:durableId="163329140">
    <w:abstractNumId w:val="12"/>
  </w:num>
  <w:num w:numId="10" w16cid:durableId="225184117">
    <w:abstractNumId w:val="9"/>
  </w:num>
  <w:num w:numId="11" w16cid:durableId="1926761726">
    <w:abstractNumId w:val="6"/>
  </w:num>
  <w:num w:numId="12" w16cid:durableId="925335344">
    <w:abstractNumId w:val="18"/>
  </w:num>
  <w:num w:numId="13" w16cid:durableId="174924915">
    <w:abstractNumId w:val="8"/>
  </w:num>
  <w:num w:numId="14" w16cid:durableId="1012535750">
    <w:abstractNumId w:val="15"/>
  </w:num>
  <w:num w:numId="15" w16cid:durableId="366639972">
    <w:abstractNumId w:val="0"/>
  </w:num>
  <w:num w:numId="16" w16cid:durableId="353582711">
    <w:abstractNumId w:val="13"/>
  </w:num>
  <w:num w:numId="17" w16cid:durableId="1932275318">
    <w:abstractNumId w:val="7"/>
  </w:num>
  <w:num w:numId="18" w16cid:durableId="1632325048">
    <w:abstractNumId w:val="14"/>
  </w:num>
  <w:num w:numId="19" w16cid:durableId="766195388">
    <w:abstractNumId w:val="4"/>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intFractionalCharacterWidth/>
  <w:hideSpellingErrors/>
  <w:trackRevisions w:val="false"/>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FF3"/>
    <w:rsid w:val="00000B96"/>
    <w:rsid w:val="00000E47"/>
    <w:rsid w:val="00001AFF"/>
    <w:rsid w:val="00003C18"/>
    <w:rsid w:val="0000511A"/>
    <w:rsid w:val="000051BE"/>
    <w:rsid w:val="00006D0F"/>
    <w:rsid w:val="00006DD9"/>
    <w:rsid w:val="00011EBF"/>
    <w:rsid w:val="00014D26"/>
    <w:rsid w:val="0002123E"/>
    <w:rsid w:val="00022087"/>
    <w:rsid w:val="00027791"/>
    <w:rsid w:val="00033788"/>
    <w:rsid w:val="00041E94"/>
    <w:rsid w:val="00043105"/>
    <w:rsid w:val="000437B6"/>
    <w:rsid w:val="00046008"/>
    <w:rsid w:val="00047575"/>
    <w:rsid w:val="00051988"/>
    <w:rsid w:val="00060D92"/>
    <w:rsid w:val="00063B86"/>
    <w:rsid w:val="00067AD4"/>
    <w:rsid w:val="000726A9"/>
    <w:rsid w:val="0007336E"/>
    <w:rsid w:val="00074575"/>
    <w:rsid w:val="00074A19"/>
    <w:rsid w:val="00075464"/>
    <w:rsid w:val="00076446"/>
    <w:rsid w:val="00084AB5"/>
    <w:rsid w:val="00087CDB"/>
    <w:rsid w:val="00091911"/>
    <w:rsid w:val="00097B13"/>
    <w:rsid w:val="000A350B"/>
    <w:rsid w:val="000A477B"/>
    <w:rsid w:val="000A60C7"/>
    <w:rsid w:val="000A633F"/>
    <w:rsid w:val="000A74DA"/>
    <w:rsid w:val="000B35EE"/>
    <w:rsid w:val="000B56AB"/>
    <w:rsid w:val="000C2C02"/>
    <w:rsid w:val="000C5EC6"/>
    <w:rsid w:val="000D0E2F"/>
    <w:rsid w:val="000D25B8"/>
    <w:rsid w:val="000E38ED"/>
    <w:rsid w:val="000E7953"/>
    <w:rsid w:val="000F09E4"/>
    <w:rsid w:val="000F1164"/>
    <w:rsid w:val="0010399B"/>
    <w:rsid w:val="00106045"/>
    <w:rsid w:val="00106F9A"/>
    <w:rsid w:val="00110125"/>
    <w:rsid w:val="00110A8A"/>
    <w:rsid w:val="0011157A"/>
    <w:rsid w:val="001122DE"/>
    <w:rsid w:val="00115C99"/>
    <w:rsid w:val="00120B53"/>
    <w:rsid w:val="00122455"/>
    <w:rsid w:val="00127D14"/>
    <w:rsid w:val="0013095F"/>
    <w:rsid w:val="00131A1D"/>
    <w:rsid w:val="001327FD"/>
    <w:rsid w:val="00134F93"/>
    <w:rsid w:val="00137767"/>
    <w:rsid w:val="00140A8D"/>
    <w:rsid w:val="001545FA"/>
    <w:rsid w:val="001547B5"/>
    <w:rsid w:val="0015583D"/>
    <w:rsid w:val="00157B64"/>
    <w:rsid w:val="00161573"/>
    <w:rsid w:val="00165F4E"/>
    <w:rsid w:val="001667FA"/>
    <w:rsid w:val="001703EC"/>
    <w:rsid w:val="0017154F"/>
    <w:rsid w:val="00172887"/>
    <w:rsid w:val="00174B0E"/>
    <w:rsid w:val="00176275"/>
    <w:rsid w:val="001766FC"/>
    <w:rsid w:val="0017725A"/>
    <w:rsid w:val="001778C0"/>
    <w:rsid w:val="00185CF6"/>
    <w:rsid w:val="0019147B"/>
    <w:rsid w:val="00195CF9"/>
    <w:rsid w:val="001960B5"/>
    <w:rsid w:val="001A375C"/>
    <w:rsid w:val="001A653D"/>
    <w:rsid w:val="001B3E67"/>
    <w:rsid w:val="001B4BCB"/>
    <w:rsid w:val="001C2720"/>
    <w:rsid w:val="001C5A64"/>
    <w:rsid w:val="001C692F"/>
    <w:rsid w:val="001C7A9E"/>
    <w:rsid w:val="001D38E6"/>
    <w:rsid w:val="001D5E9D"/>
    <w:rsid w:val="001D7203"/>
    <w:rsid w:val="001E57E1"/>
    <w:rsid w:val="001E5F9C"/>
    <w:rsid w:val="001F0C86"/>
    <w:rsid w:val="001F256B"/>
    <w:rsid w:val="0020167A"/>
    <w:rsid w:val="00210B47"/>
    <w:rsid w:val="00210EDD"/>
    <w:rsid w:val="00210EED"/>
    <w:rsid w:val="002162A1"/>
    <w:rsid w:val="002169F4"/>
    <w:rsid w:val="00217916"/>
    <w:rsid w:val="00220905"/>
    <w:rsid w:val="00221182"/>
    <w:rsid w:val="00222139"/>
    <w:rsid w:val="00223AD5"/>
    <w:rsid w:val="002242EE"/>
    <w:rsid w:val="0022469D"/>
    <w:rsid w:val="002270B6"/>
    <w:rsid w:val="002309F6"/>
    <w:rsid w:val="00242DDF"/>
    <w:rsid w:val="00243217"/>
    <w:rsid w:val="00243893"/>
    <w:rsid w:val="002467ED"/>
    <w:rsid w:val="00247C39"/>
    <w:rsid w:val="0025071E"/>
    <w:rsid w:val="00252661"/>
    <w:rsid w:val="00253341"/>
    <w:rsid w:val="00253FB0"/>
    <w:rsid w:val="00254C1D"/>
    <w:rsid w:val="00260412"/>
    <w:rsid w:val="0026277E"/>
    <w:rsid w:val="00266282"/>
    <w:rsid w:val="002671D9"/>
    <w:rsid w:val="002730E3"/>
    <w:rsid w:val="00273F0D"/>
    <w:rsid w:val="002768DF"/>
    <w:rsid w:val="002777BE"/>
    <w:rsid w:val="0028156C"/>
    <w:rsid w:val="0028327B"/>
    <w:rsid w:val="002856C9"/>
    <w:rsid w:val="00287170"/>
    <w:rsid w:val="00287F39"/>
    <w:rsid w:val="00291EE9"/>
    <w:rsid w:val="0029523D"/>
    <w:rsid w:val="00297B15"/>
    <w:rsid w:val="002A1AF4"/>
    <w:rsid w:val="002A4A49"/>
    <w:rsid w:val="002B2C39"/>
    <w:rsid w:val="002B3888"/>
    <w:rsid w:val="002B3AE9"/>
    <w:rsid w:val="002B42D4"/>
    <w:rsid w:val="002B7C66"/>
    <w:rsid w:val="002C3908"/>
    <w:rsid w:val="002C42DA"/>
    <w:rsid w:val="002C6307"/>
    <w:rsid w:val="002D3B35"/>
    <w:rsid w:val="002E0813"/>
    <w:rsid w:val="002E2DBE"/>
    <w:rsid w:val="002E3BC0"/>
    <w:rsid w:val="002E5880"/>
    <w:rsid w:val="002F35F7"/>
    <w:rsid w:val="002F6417"/>
    <w:rsid w:val="002F7F96"/>
    <w:rsid w:val="00301973"/>
    <w:rsid w:val="003021E6"/>
    <w:rsid w:val="003024A7"/>
    <w:rsid w:val="00304C1F"/>
    <w:rsid w:val="00307426"/>
    <w:rsid w:val="00310B7B"/>
    <w:rsid w:val="00313F55"/>
    <w:rsid w:val="00315918"/>
    <w:rsid w:val="00330744"/>
    <w:rsid w:val="00332A47"/>
    <w:rsid w:val="003336B9"/>
    <w:rsid w:val="00333F83"/>
    <w:rsid w:val="00334F46"/>
    <w:rsid w:val="00345389"/>
    <w:rsid w:val="003460F5"/>
    <w:rsid w:val="00351C19"/>
    <w:rsid w:val="0035573A"/>
    <w:rsid w:val="0035613F"/>
    <w:rsid w:val="003577EC"/>
    <w:rsid w:val="003601C0"/>
    <w:rsid w:val="003610FA"/>
    <w:rsid w:val="00366936"/>
    <w:rsid w:val="00373859"/>
    <w:rsid w:val="00373B11"/>
    <w:rsid w:val="00374B83"/>
    <w:rsid w:val="00382757"/>
    <w:rsid w:val="00387EA4"/>
    <w:rsid w:val="0039297D"/>
    <w:rsid w:val="0039442F"/>
    <w:rsid w:val="003A631A"/>
    <w:rsid w:val="003B60BB"/>
    <w:rsid w:val="003C0FA7"/>
    <w:rsid w:val="003C2BAC"/>
    <w:rsid w:val="003C72D6"/>
    <w:rsid w:val="003C7443"/>
    <w:rsid w:val="003D7D5E"/>
    <w:rsid w:val="003E2A13"/>
    <w:rsid w:val="003E4C8D"/>
    <w:rsid w:val="003E5BE8"/>
    <w:rsid w:val="003E7049"/>
    <w:rsid w:val="003E79C4"/>
    <w:rsid w:val="00404F08"/>
    <w:rsid w:val="00406881"/>
    <w:rsid w:val="00407666"/>
    <w:rsid w:val="00410FDB"/>
    <w:rsid w:val="00414F56"/>
    <w:rsid w:val="004233A3"/>
    <w:rsid w:val="00425E2D"/>
    <w:rsid w:val="0042730B"/>
    <w:rsid w:val="004309B4"/>
    <w:rsid w:val="00433D59"/>
    <w:rsid w:val="004427FF"/>
    <w:rsid w:val="00445169"/>
    <w:rsid w:val="0044747C"/>
    <w:rsid w:val="00450BDE"/>
    <w:rsid w:val="00451B4D"/>
    <w:rsid w:val="004541CE"/>
    <w:rsid w:val="00455C8D"/>
    <w:rsid w:val="00460F80"/>
    <w:rsid w:val="00461706"/>
    <w:rsid w:val="00463533"/>
    <w:rsid w:val="004659A8"/>
    <w:rsid w:val="0046796E"/>
    <w:rsid w:val="0047149A"/>
    <w:rsid w:val="00476CB1"/>
    <w:rsid w:val="00481046"/>
    <w:rsid w:val="0048560E"/>
    <w:rsid w:val="00486DB5"/>
    <w:rsid w:val="00490FB8"/>
    <w:rsid w:val="0049336B"/>
    <w:rsid w:val="004966AC"/>
    <w:rsid w:val="004A3511"/>
    <w:rsid w:val="004B1F44"/>
    <w:rsid w:val="004B4EBA"/>
    <w:rsid w:val="004C04F9"/>
    <w:rsid w:val="004C161D"/>
    <w:rsid w:val="004C487D"/>
    <w:rsid w:val="004C5908"/>
    <w:rsid w:val="004D4438"/>
    <w:rsid w:val="004E0DE4"/>
    <w:rsid w:val="004E250A"/>
    <w:rsid w:val="004E388A"/>
    <w:rsid w:val="004E7E73"/>
    <w:rsid w:val="004F5EB4"/>
    <w:rsid w:val="004F5FE8"/>
    <w:rsid w:val="00501242"/>
    <w:rsid w:val="00511A08"/>
    <w:rsid w:val="00511C48"/>
    <w:rsid w:val="00514C15"/>
    <w:rsid w:val="00527C1A"/>
    <w:rsid w:val="005344B2"/>
    <w:rsid w:val="00540112"/>
    <w:rsid w:val="0054224F"/>
    <w:rsid w:val="005515A1"/>
    <w:rsid w:val="00557775"/>
    <w:rsid w:val="00563C78"/>
    <w:rsid w:val="005662BD"/>
    <w:rsid w:val="00567776"/>
    <w:rsid w:val="005774A4"/>
    <w:rsid w:val="00577FCD"/>
    <w:rsid w:val="00580E74"/>
    <w:rsid w:val="00592BA0"/>
    <w:rsid w:val="005A0492"/>
    <w:rsid w:val="005A1343"/>
    <w:rsid w:val="005A24F0"/>
    <w:rsid w:val="005A2917"/>
    <w:rsid w:val="005A4BCE"/>
    <w:rsid w:val="005A61B4"/>
    <w:rsid w:val="005B20A0"/>
    <w:rsid w:val="005B3CBA"/>
    <w:rsid w:val="005B3FD2"/>
    <w:rsid w:val="005B708E"/>
    <w:rsid w:val="005C37CF"/>
    <w:rsid w:val="005C5353"/>
    <w:rsid w:val="005D0714"/>
    <w:rsid w:val="005D3881"/>
    <w:rsid w:val="005E7411"/>
    <w:rsid w:val="005F0A15"/>
    <w:rsid w:val="005F2658"/>
    <w:rsid w:val="005F3D3D"/>
    <w:rsid w:val="005F4A9B"/>
    <w:rsid w:val="005F5ABD"/>
    <w:rsid w:val="005F6532"/>
    <w:rsid w:val="00603AD5"/>
    <w:rsid w:val="006057CB"/>
    <w:rsid w:val="006109D6"/>
    <w:rsid w:val="00624D74"/>
    <w:rsid w:val="00625329"/>
    <w:rsid w:val="00626D8D"/>
    <w:rsid w:val="006277FE"/>
    <w:rsid w:val="00634228"/>
    <w:rsid w:val="006408DA"/>
    <w:rsid w:val="0064724C"/>
    <w:rsid w:val="00651ADC"/>
    <w:rsid w:val="006605A3"/>
    <w:rsid w:val="00660F27"/>
    <w:rsid w:val="0066156C"/>
    <w:rsid w:val="00661DC8"/>
    <w:rsid w:val="0066316A"/>
    <w:rsid w:val="00664C29"/>
    <w:rsid w:val="0066699D"/>
    <w:rsid w:val="00673949"/>
    <w:rsid w:val="00673E16"/>
    <w:rsid w:val="00676569"/>
    <w:rsid w:val="00677CBA"/>
    <w:rsid w:val="00685F42"/>
    <w:rsid w:val="006864BC"/>
    <w:rsid w:val="00690574"/>
    <w:rsid w:val="006977F8"/>
    <w:rsid w:val="006A64F3"/>
    <w:rsid w:val="006B151D"/>
    <w:rsid w:val="006B1AD0"/>
    <w:rsid w:val="006B250C"/>
    <w:rsid w:val="006B3858"/>
    <w:rsid w:val="006B58C0"/>
    <w:rsid w:val="006B746A"/>
    <w:rsid w:val="006B7893"/>
    <w:rsid w:val="006C2600"/>
    <w:rsid w:val="006C2B31"/>
    <w:rsid w:val="006C3E6D"/>
    <w:rsid w:val="006C42E7"/>
    <w:rsid w:val="006C6312"/>
    <w:rsid w:val="006D112D"/>
    <w:rsid w:val="006D1354"/>
    <w:rsid w:val="006D3708"/>
    <w:rsid w:val="006D498E"/>
    <w:rsid w:val="006D5E2D"/>
    <w:rsid w:val="006E3104"/>
    <w:rsid w:val="006E3FA7"/>
    <w:rsid w:val="006E7389"/>
    <w:rsid w:val="006F5424"/>
    <w:rsid w:val="006F7770"/>
    <w:rsid w:val="00704E34"/>
    <w:rsid w:val="0072482E"/>
    <w:rsid w:val="007516FC"/>
    <w:rsid w:val="00754AC2"/>
    <w:rsid w:val="007556E7"/>
    <w:rsid w:val="007624A2"/>
    <w:rsid w:val="007662B5"/>
    <w:rsid w:val="007717CE"/>
    <w:rsid w:val="00772E55"/>
    <w:rsid w:val="00773F3B"/>
    <w:rsid w:val="007762E2"/>
    <w:rsid w:val="00777177"/>
    <w:rsid w:val="00777BFB"/>
    <w:rsid w:val="007875D2"/>
    <w:rsid w:val="00787F3B"/>
    <w:rsid w:val="0079060A"/>
    <w:rsid w:val="00790634"/>
    <w:rsid w:val="00791623"/>
    <w:rsid w:val="0079441A"/>
    <w:rsid w:val="00795A02"/>
    <w:rsid w:val="00797F95"/>
    <w:rsid w:val="007A3E72"/>
    <w:rsid w:val="007C2CD8"/>
    <w:rsid w:val="007C3536"/>
    <w:rsid w:val="007C4471"/>
    <w:rsid w:val="007C45C8"/>
    <w:rsid w:val="007C71C0"/>
    <w:rsid w:val="007C7F3D"/>
    <w:rsid w:val="007D2B04"/>
    <w:rsid w:val="007D5802"/>
    <w:rsid w:val="007E03F7"/>
    <w:rsid w:val="007E34A4"/>
    <w:rsid w:val="007E6182"/>
    <w:rsid w:val="007F1F0B"/>
    <w:rsid w:val="007F343B"/>
    <w:rsid w:val="007F3613"/>
    <w:rsid w:val="008033E9"/>
    <w:rsid w:val="008136C9"/>
    <w:rsid w:val="00823B19"/>
    <w:rsid w:val="00831ED7"/>
    <w:rsid w:val="0084391A"/>
    <w:rsid w:val="00846BB2"/>
    <w:rsid w:val="008547F2"/>
    <w:rsid w:val="00857CF9"/>
    <w:rsid w:val="0086056E"/>
    <w:rsid w:val="008727A0"/>
    <w:rsid w:val="008749D3"/>
    <w:rsid w:val="00874A32"/>
    <w:rsid w:val="008765F9"/>
    <w:rsid w:val="008837D0"/>
    <w:rsid w:val="008854AE"/>
    <w:rsid w:val="00887F5C"/>
    <w:rsid w:val="00890166"/>
    <w:rsid w:val="00891359"/>
    <w:rsid w:val="008918A0"/>
    <w:rsid w:val="008B16EA"/>
    <w:rsid w:val="008B2687"/>
    <w:rsid w:val="008B5918"/>
    <w:rsid w:val="008B5E5B"/>
    <w:rsid w:val="008B6DAF"/>
    <w:rsid w:val="008C0FB4"/>
    <w:rsid w:val="008C11E0"/>
    <w:rsid w:val="008C1CFA"/>
    <w:rsid w:val="008C6AD3"/>
    <w:rsid w:val="008C799A"/>
    <w:rsid w:val="008D0357"/>
    <w:rsid w:val="008D0CAE"/>
    <w:rsid w:val="008D72BA"/>
    <w:rsid w:val="008D76BB"/>
    <w:rsid w:val="008E3654"/>
    <w:rsid w:val="008E5F96"/>
    <w:rsid w:val="008E67F6"/>
    <w:rsid w:val="008F704F"/>
    <w:rsid w:val="009062F1"/>
    <w:rsid w:val="009071E6"/>
    <w:rsid w:val="00912E8E"/>
    <w:rsid w:val="009140C6"/>
    <w:rsid w:val="00923441"/>
    <w:rsid w:val="0094261E"/>
    <w:rsid w:val="00951214"/>
    <w:rsid w:val="00952358"/>
    <w:rsid w:val="00953AB6"/>
    <w:rsid w:val="00954AEB"/>
    <w:rsid w:val="00954D65"/>
    <w:rsid w:val="00957924"/>
    <w:rsid w:val="009679E0"/>
    <w:rsid w:val="00970E2A"/>
    <w:rsid w:val="0097699F"/>
    <w:rsid w:val="00976BA5"/>
    <w:rsid w:val="00977DB0"/>
    <w:rsid w:val="00980841"/>
    <w:rsid w:val="00984D12"/>
    <w:rsid w:val="00986129"/>
    <w:rsid w:val="00991535"/>
    <w:rsid w:val="00991E23"/>
    <w:rsid w:val="0099677A"/>
    <w:rsid w:val="00997973"/>
    <w:rsid w:val="00997FA4"/>
    <w:rsid w:val="009A232E"/>
    <w:rsid w:val="009A3244"/>
    <w:rsid w:val="009A59D7"/>
    <w:rsid w:val="009A67FD"/>
    <w:rsid w:val="009A7E3B"/>
    <w:rsid w:val="009B05E3"/>
    <w:rsid w:val="009B726C"/>
    <w:rsid w:val="009C01A2"/>
    <w:rsid w:val="009C15BF"/>
    <w:rsid w:val="009C15E2"/>
    <w:rsid w:val="009C5B4B"/>
    <w:rsid w:val="009C7C64"/>
    <w:rsid w:val="009D06A5"/>
    <w:rsid w:val="009D1BB1"/>
    <w:rsid w:val="009D2EF3"/>
    <w:rsid w:val="009D736B"/>
    <w:rsid w:val="009E27E6"/>
    <w:rsid w:val="009E378A"/>
    <w:rsid w:val="009E7866"/>
    <w:rsid w:val="009F131C"/>
    <w:rsid w:val="009F5072"/>
    <w:rsid w:val="009F54E3"/>
    <w:rsid w:val="009F7815"/>
    <w:rsid w:val="009F7AC4"/>
    <w:rsid w:val="00A01C94"/>
    <w:rsid w:val="00A03A62"/>
    <w:rsid w:val="00A12C25"/>
    <w:rsid w:val="00A201BE"/>
    <w:rsid w:val="00A24075"/>
    <w:rsid w:val="00A2509A"/>
    <w:rsid w:val="00A256E1"/>
    <w:rsid w:val="00A3074E"/>
    <w:rsid w:val="00A30D80"/>
    <w:rsid w:val="00A332C0"/>
    <w:rsid w:val="00A332FA"/>
    <w:rsid w:val="00A42745"/>
    <w:rsid w:val="00A4723C"/>
    <w:rsid w:val="00A51097"/>
    <w:rsid w:val="00A5237D"/>
    <w:rsid w:val="00A52D40"/>
    <w:rsid w:val="00A53B77"/>
    <w:rsid w:val="00A55117"/>
    <w:rsid w:val="00A56346"/>
    <w:rsid w:val="00A57413"/>
    <w:rsid w:val="00A6593C"/>
    <w:rsid w:val="00A66319"/>
    <w:rsid w:val="00A6751A"/>
    <w:rsid w:val="00A728F1"/>
    <w:rsid w:val="00A731B1"/>
    <w:rsid w:val="00A77976"/>
    <w:rsid w:val="00A82518"/>
    <w:rsid w:val="00A83931"/>
    <w:rsid w:val="00A87E92"/>
    <w:rsid w:val="00A920DB"/>
    <w:rsid w:val="00A92EDE"/>
    <w:rsid w:val="00A9426F"/>
    <w:rsid w:val="00AA7344"/>
    <w:rsid w:val="00AA7887"/>
    <w:rsid w:val="00AB6560"/>
    <w:rsid w:val="00AB7937"/>
    <w:rsid w:val="00AC09AA"/>
    <w:rsid w:val="00AD24C9"/>
    <w:rsid w:val="00AD5D6F"/>
    <w:rsid w:val="00AE3C50"/>
    <w:rsid w:val="00AE5420"/>
    <w:rsid w:val="00AE5690"/>
    <w:rsid w:val="00AE5FF6"/>
    <w:rsid w:val="00AE63C6"/>
    <w:rsid w:val="00AE684B"/>
    <w:rsid w:val="00AF2B67"/>
    <w:rsid w:val="00B00473"/>
    <w:rsid w:val="00B00656"/>
    <w:rsid w:val="00B03EDD"/>
    <w:rsid w:val="00B0682F"/>
    <w:rsid w:val="00B1221A"/>
    <w:rsid w:val="00B128A8"/>
    <w:rsid w:val="00B209B6"/>
    <w:rsid w:val="00B20B40"/>
    <w:rsid w:val="00B20BAF"/>
    <w:rsid w:val="00B253DE"/>
    <w:rsid w:val="00B2558C"/>
    <w:rsid w:val="00B34345"/>
    <w:rsid w:val="00B36510"/>
    <w:rsid w:val="00B41EAB"/>
    <w:rsid w:val="00B50867"/>
    <w:rsid w:val="00B651E3"/>
    <w:rsid w:val="00B654E1"/>
    <w:rsid w:val="00B673FD"/>
    <w:rsid w:val="00B70742"/>
    <w:rsid w:val="00B73087"/>
    <w:rsid w:val="00B768D8"/>
    <w:rsid w:val="00B77140"/>
    <w:rsid w:val="00B82A0C"/>
    <w:rsid w:val="00B82C1D"/>
    <w:rsid w:val="00B83E71"/>
    <w:rsid w:val="00B84310"/>
    <w:rsid w:val="00B860BA"/>
    <w:rsid w:val="00B90FFF"/>
    <w:rsid w:val="00B94153"/>
    <w:rsid w:val="00B94BC2"/>
    <w:rsid w:val="00BA43E2"/>
    <w:rsid w:val="00BB09C8"/>
    <w:rsid w:val="00BB4F7D"/>
    <w:rsid w:val="00BB760C"/>
    <w:rsid w:val="00BC48E6"/>
    <w:rsid w:val="00BC4C17"/>
    <w:rsid w:val="00BC56B5"/>
    <w:rsid w:val="00BD678F"/>
    <w:rsid w:val="00BF7747"/>
    <w:rsid w:val="00C01030"/>
    <w:rsid w:val="00C026C8"/>
    <w:rsid w:val="00C02954"/>
    <w:rsid w:val="00C16A2E"/>
    <w:rsid w:val="00C21998"/>
    <w:rsid w:val="00C3663F"/>
    <w:rsid w:val="00C401BD"/>
    <w:rsid w:val="00C4707B"/>
    <w:rsid w:val="00C52E84"/>
    <w:rsid w:val="00C52F65"/>
    <w:rsid w:val="00C541D2"/>
    <w:rsid w:val="00C5638D"/>
    <w:rsid w:val="00C64199"/>
    <w:rsid w:val="00C66E3B"/>
    <w:rsid w:val="00C83F7E"/>
    <w:rsid w:val="00C85DFD"/>
    <w:rsid w:val="00C87AB9"/>
    <w:rsid w:val="00C91A28"/>
    <w:rsid w:val="00C9386A"/>
    <w:rsid w:val="00C93F60"/>
    <w:rsid w:val="00C9515F"/>
    <w:rsid w:val="00C959A1"/>
    <w:rsid w:val="00CA2C3D"/>
    <w:rsid w:val="00CA3E41"/>
    <w:rsid w:val="00CA55FD"/>
    <w:rsid w:val="00CB0F21"/>
    <w:rsid w:val="00CB208B"/>
    <w:rsid w:val="00CB2D33"/>
    <w:rsid w:val="00CB39AA"/>
    <w:rsid w:val="00CB7150"/>
    <w:rsid w:val="00CC0A97"/>
    <w:rsid w:val="00CC1A29"/>
    <w:rsid w:val="00CC471A"/>
    <w:rsid w:val="00CC52D3"/>
    <w:rsid w:val="00CD0A39"/>
    <w:rsid w:val="00CD3CC9"/>
    <w:rsid w:val="00CE76FF"/>
    <w:rsid w:val="00CF0F82"/>
    <w:rsid w:val="00CF34AD"/>
    <w:rsid w:val="00CF35E2"/>
    <w:rsid w:val="00CF51BE"/>
    <w:rsid w:val="00CF6D39"/>
    <w:rsid w:val="00D06BBC"/>
    <w:rsid w:val="00D1185C"/>
    <w:rsid w:val="00D12A67"/>
    <w:rsid w:val="00D12DE7"/>
    <w:rsid w:val="00D13A68"/>
    <w:rsid w:val="00D16F62"/>
    <w:rsid w:val="00D16FE9"/>
    <w:rsid w:val="00D17810"/>
    <w:rsid w:val="00D20EC9"/>
    <w:rsid w:val="00D21DCC"/>
    <w:rsid w:val="00D26110"/>
    <w:rsid w:val="00D30F5C"/>
    <w:rsid w:val="00D32DE9"/>
    <w:rsid w:val="00D33BDD"/>
    <w:rsid w:val="00D37B07"/>
    <w:rsid w:val="00D40120"/>
    <w:rsid w:val="00D41952"/>
    <w:rsid w:val="00D435E7"/>
    <w:rsid w:val="00D45855"/>
    <w:rsid w:val="00D458F5"/>
    <w:rsid w:val="00D46666"/>
    <w:rsid w:val="00D468EA"/>
    <w:rsid w:val="00D5534F"/>
    <w:rsid w:val="00D56D9F"/>
    <w:rsid w:val="00D5750A"/>
    <w:rsid w:val="00D608D3"/>
    <w:rsid w:val="00D60C31"/>
    <w:rsid w:val="00D65784"/>
    <w:rsid w:val="00D678EB"/>
    <w:rsid w:val="00D67905"/>
    <w:rsid w:val="00D732BC"/>
    <w:rsid w:val="00D76CAC"/>
    <w:rsid w:val="00D82712"/>
    <w:rsid w:val="00D91B2F"/>
    <w:rsid w:val="00D93258"/>
    <w:rsid w:val="00DA1FF3"/>
    <w:rsid w:val="00DA244A"/>
    <w:rsid w:val="00DA3E64"/>
    <w:rsid w:val="00DA55F8"/>
    <w:rsid w:val="00DB1EF4"/>
    <w:rsid w:val="00DB7A34"/>
    <w:rsid w:val="00DC1F94"/>
    <w:rsid w:val="00DC21FB"/>
    <w:rsid w:val="00DC6822"/>
    <w:rsid w:val="00DD3923"/>
    <w:rsid w:val="00DD4577"/>
    <w:rsid w:val="00DD71D7"/>
    <w:rsid w:val="00DD7233"/>
    <w:rsid w:val="00DE4884"/>
    <w:rsid w:val="00DE6466"/>
    <w:rsid w:val="00DE716A"/>
    <w:rsid w:val="00DE71A0"/>
    <w:rsid w:val="00DE7956"/>
    <w:rsid w:val="00DE7D83"/>
    <w:rsid w:val="00DF1B0F"/>
    <w:rsid w:val="00DF2484"/>
    <w:rsid w:val="00DF35DD"/>
    <w:rsid w:val="00DF4E81"/>
    <w:rsid w:val="00DF7990"/>
    <w:rsid w:val="00E0281D"/>
    <w:rsid w:val="00E03DAD"/>
    <w:rsid w:val="00E05697"/>
    <w:rsid w:val="00E077A1"/>
    <w:rsid w:val="00E12130"/>
    <w:rsid w:val="00E1543D"/>
    <w:rsid w:val="00E15E06"/>
    <w:rsid w:val="00E20350"/>
    <w:rsid w:val="00E22FFF"/>
    <w:rsid w:val="00E26EBE"/>
    <w:rsid w:val="00E32EDA"/>
    <w:rsid w:val="00E336C3"/>
    <w:rsid w:val="00E51299"/>
    <w:rsid w:val="00E560CB"/>
    <w:rsid w:val="00E5630E"/>
    <w:rsid w:val="00E5729B"/>
    <w:rsid w:val="00E63131"/>
    <w:rsid w:val="00E6378F"/>
    <w:rsid w:val="00E65190"/>
    <w:rsid w:val="00E6660A"/>
    <w:rsid w:val="00E71519"/>
    <w:rsid w:val="00E730CB"/>
    <w:rsid w:val="00E77D35"/>
    <w:rsid w:val="00E81B50"/>
    <w:rsid w:val="00E83E9B"/>
    <w:rsid w:val="00E85783"/>
    <w:rsid w:val="00E858D3"/>
    <w:rsid w:val="00E91112"/>
    <w:rsid w:val="00E9178C"/>
    <w:rsid w:val="00E94D18"/>
    <w:rsid w:val="00E94D2D"/>
    <w:rsid w:val="00E955A5"/>
    <w:rsid w:val="00EA0257"/>
    <w:rsid w:val="00EA4EEE"/>
    <w:rsid w:val="00EA6EE8"/>
    <w:rsid w:val="00EA7E5B"/>
    <w:rsid w:val="00EB1768"/>
    <w:rsid w:val="00EB23A8"/>
    <w:rsid w:val="00EB5238"/>
    <w:rsid w:val="00EC1EF6"/>
    <w:rsid w:val="00EC2CDD"/>
    <w:rsid w:val="00ED4406"/>
    <w:rsid w:val="00EF6952"/>
    <w:rsid w:val="00EF6C1D"/>
    <w:rsid w:val="00EF71FC"/>
    <w:rsid w:val="00F008CA"/>
    <w:rsid w:val="00F17AD7"/>
    <w:rsid w:val="00F21302"/>
    <w:rsid w:val="00F2335E"/>
    <w:rsid w:val="00F329B9"/>
    <w:rsid w:val="00F34539"/>
    <w:rsid w:val="00F41A33"/>
    <w:rsid w:val="00F448D3"/>
    <w:rsid w:val="00F51241"/>
    <w:rsid w:val="00F512A6"/>
    <w:rsid w:val="00F60BF1"/>
    <w:rsid w:val="00F61F3A"/>
    <w:rsid w:val="00F62530"/>
    <w:rsid w:val="00F639A3"/>
    <w:rsid w:val="00F66AE2"/>
    <w:rsid w:val="00F67044"/>
    <w:rsid w:val="00F70B80"/>
    <w:rsid w:val="00F71DF0"/>
    <w:rsid w:val="00F8183F"/>
    <w:rsid w:val="00F846D4"/>
    <w:rsid w:val="00F85398"/>
    <w:rsid w:val="00F86BA7"/>
    <w:rsid w:val="00F92BD3"/>
    <w:rsid w:val="00F97ADD"/>
    <w:rsid w:val="00FA4F4C"/>
    <w:rsid w:val="00FB1782"/>
    <w:rsid w:val="00FB44EA"/>
    <w:rsid w:val="00FB580F"/>
    <w:rsid w:val="00FC058C"/>
    <w:rsid w:val="00FC1859"/>
    <w:rsid w:val="00FC4168"/>
    <w:rsid w:val="00FC746F"/>
    <w:rsid w:val="00FD3C74"/>
    <w:rsid w:val="00FD5FCC"/>
    <w:rsid w:val="00FE4A83"/>
    <w:rsid w:val="00FE7DA1"/>
    <w:rsid w:val="00FF0147"/>
    <w:rsid w:val="049C7DE4"/>
    <w:rsid w:val="0C3602B7"/>
    <w:rsid w:val="0D2F56B2"/>
    <w:rsid w:val="0F3794A5"/>
    <w:rsid w:val="1CB28E7F"/>
    <w:rsid w:val="2B1D0A56"/>
    <w:rsid w:val="2EE150F1"/>
    <w:rsid w:val="307D1D17"/>
    <w:rsid w:val="319F0232"/>
    <w:rsid w:val="4652996D"/>
    <w:rsid w:val="615AE2B6"/>
    <w:rsid w:val="6212EE1A"/>
    <w:rsid w:val="6A354155"/>
    <w:rsid w:val="71A6FEFE"/>
    <w:rsid w:val="77BD123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6A133"/>
  <w15:docId w15:val="{9A998585-ECAF-4055-A05D-997D3C8392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51BE"/>
    <w:pPr>
      <w:jc w:val="both"/>
    </w:pPr>
    <w:rPr>
      <w:sz w:val="24"/>
    </w:rPr>
  </w:style>
  <w:style w:type="paragraph" w:styleId="Heading1">
    <w:name w:val="heading 1"/>
    <w:basedOn w:val="Normal"/>
    <w:next w:val="BodyText"/>
    <w:qFormat/>
    <w:rsid w:val="00BD678F"/>
    <w:pPr>
      <w:keepNext/>
      <w:numPr>
        <w:numId w:val="7"/>
      </w:numPr>
      <w:tabs>
        <w:tab w:val="left" w:pos="432"/>
      </w:tabs>
      <w:spacing w:before="240" w:after="60"/>
      <w:outlineLvl w:val="0"/>
    </w:pPr>
    <w:rPr>
      <w:rFonts w:ascii="Arial" w:hAnsi="Arial"/>
      <w:b/>
      <w:kern w:val="28"/>
      <w:sz w:val="28"/>
    </w:rPr>
  </w:style>
  <w:style w:type="paragraph" w:styleId="Heading2">
    <w:name w:val="heading 2"/>
    <w:basedOn w:val="Normal"/>
    <w:next w:val="BodyText"/>
    <w:link w:val="Heading2Char"/>
    <w:qFormat/>
    <w:rsid w:val="00BD678F"/>
    <w:pPr>
      <w:keepNext/>
      <w:numPr>
        <w:ilvl w:val="1"/>
        <w:numId w:val="7"/>
      </w:numPr>
      <w:tabs>
        <w:tab w:val="left" w:pos="576"/>
      </w:tabs>
      <w:spacing w:before="240" w:after="60"/>
      <w:outlineLvl w:val="1"/>
    </w:pPr>
    <w:rPr>
      <w:rFonts w:ascii="Arial" w:hAnsi="Arial"/>
      <w:b/>
      <w:i/>
    </w:rPr>
  </w:style>
  <w:style w:type="paragraph" w:styleId="Heading3">
    <w:name w:val="heading 3"/>
    <w:basedOn w:val="Normal"/>
    <w:next w:val="BodyText"/>
    <w:qFormat/>
    <w:rsid w:val="00BD678F"/>
    <w:pPr>
      <w:keepNext/>
      <w:numPr>
        <w:ilvl w:val="2"/>
        <w:numId w:val="7"/>
      </w:numPr>
      <w:tabs>
        <w:tab w:val="left" w:pos="720"/>
      </w:tabs>
      <w:spacing w:before="240" w:after="60"/>
      <w:outlineLvl w:val="2"/>
    </w:pPr>
    <w:rPr>
      <w:rFonts w:ascii="Arial" w:hAnsi="Arial"/>
    </w:rPr>
  </w:style>
  <w:style w:type="paragraph" w:styleId="Heading4">
    <w:name w:val="heading 4"/>
    <w:basedOn w:val="Normal"/>
    <w:next w:val="Normal"/>
    <w:qFormat/>
    <w:rsid w:val="00BD678F"/>
    <w:pPr>
      <w:keepNext/>
      <w:numPr>
        <w:ilvl w:val="3"/>
        <w:numId w:val="7"/>
      </w:numPr>
      <w:tabs>
        <w:tab w:val="left" w:pos="864"/>
      </w:tabs>
      <w:spacing w:before="240" w:after="60"/>
      <w:outlineLvl w:val="3"/>
    </w:pPr>
    <w:rPr>
      <w:rFonts w:ascii="Arial" w:hAnsi="Arial"/>
      <w:b/>
    </w:rPr>
  </w:style>
  <w:style w:type="paragraph" w:styleId="Heading5">
    <w:name w:val="heading 5"/>
    <w:basedOn w:val="Normal"/>
    <w:next w:val="Normal"/>
    <w:qFormat/>
    <w:rsid w:val="00BD678F"/>
    <w:pPr>
      <w:numPr>
        <w:ilvl w:val="4"/>
        <w:numId w:val="7"/>
      </w:numPr>
      <w:tabs>
        <w:tab w:val="left" w:pos="1008"/>
      </w:tabs>
      <w:spacing w:before="240" w:after="60"/>
      <w:outlineLvl w:val="4"/>
    </w:pPr>
    <w:rPr>
      <w:b/>
      <w:i/>
      <w:sz w:val="26"/>
    </w:rPr>
  </w:style>
  <w:style w:type="paragraph" w:styleId="Heading6">
    <w:name w:val="heading 6"/>
    <w:basedOn w:val="Normal"/>
    <w:next w:val="Normal"/>
    <w:qFormat/>
    <w:rsid w:val="00BD678F"/>
    <w:pPr>
      <w:numPr>
        <w:ilvl w:val="5"/>
        <w:numId w:val="7"/>
      </w:numPr>
      <w:tabs>
        <w:tab w:val="left" w:pos="1152"/>
      </w:tabs>
      <w:spacing w:before="240" w:after="60"/>
      <w:outlineLvl w:val="5"/>
    </w:pPr>
    <w:rPr>
      <w:b/>
      <w:sz w:val="22"/>
    </w:rPr>
  </w:style>
  <w:style w:type="paragraph" w:styleId="Heading7">
    <w:name w:val="heading 7"/>
    <w:basedOn w:val="Normal"/>
    <w:next w:val="Normal"/>
    <w:qFormat/>
    <w:rsid w:val="00BD678F"/>
    <w:pPr>
      <w:numPr>
        <w:ilvl w:val="6"/>
        <w:numId w:val="7"/>
      </w:numPr>
      <w:tabs>
        <w:tab w:val="left" w:pos="1296"/>
      </w:tabs>
      <w:spacing w:before="240" w:after="60"/>
      <w:outlineLvl w:val="6"/>
    </w:pPr>
  </w:style>
  <w:style w:type="paragraph" w:styleId="Heading8">
    <w:name w:val="heading 8"/>
    <w:basedOn w:val="Normal"/>
    <w:next w:val="Normal"/>
    <w:qFormat/>
    <w:rsid w:val="00BD678F"/>
    <w:pPr>
      <w:numPr>
        <w:ilvl w:val="7"/>
        <w:numId w:val="7"/>
      </w:numPr>
      <w:tabs>
        <w:tab w:val="left" w:pos="1440"/>
      </w:tabs>
      <w:spacing w:before="240" w:after="60"/>
      <w:outlineLvl w:val="7"/>
    </w:pPr>
    <w:rPr>
      <w:i/>
    </w:rPr>
  </w:style>
  <w:style w:type="paragraph" w:styleId="Heading9">
    <w:name w:val="heading 9"/>
    <w:basedOn w:val="Normal"/>
    <w:next w:val="Normal"/>
    <w:qFormat/>
    <w:rsid w:val="00BD678F"/>
    <w:pPr>
      <w:numPr>
        <w:ilvl w:val="8"/>
        <w:numId w:val="7"/>
      </w:numPr>
      <w:tabs>
        <w:tab w:val="left" w:pos="1584"/>
      </w:tabs>
      <w:spacing w:before="240" w:after="60"/>
      <w:outlineLvl w:val="8"/>
    </w:pPr>
    <w:rPr>
      <w:rFonts w:ascii="Arial" w:hAnsi="Arial"/>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rsid w:val="00BD678F"/>
    <w:pPr>
      <w:tabs>
        <w:tab w:val="center" w:pos="4320"/>
        <w:tab w:val="right" w:pos="8640"/>
      </w:tabs>
    </w:pPr>
  </w:style>
  <w:style w:type="paragraph" w:styleId="Header">
    <w:name w:val="header"/>
    <w:basedOn w:val="Normal"/>
    <w:semiHidden/>
    <w:rsid w:val="00BD678F"/>
    <w:pPr>
      <w:tabs>
        <w:tab w:val="center" w:pos="4320"/>
        <w:tab w:val="right" w:pos="8640"/>
      </w:tabs>
    </w:pPr>
  </w:style>
  <w:style w:type="paragraph" w:styleId="NamaProyek" w:customStyle="1">
    <w:name w:val="Nama Proyek"/>
    <w:basedOn w:val="Normal"/>
    <w:rsid w:val="00BD678F"/>
    <w:rPr>
      <w:sz w:val="32"/>
    </w:rPr>
  </w:style>
  <w:style w:type="paragraph" w:styleId="TOC1">
    <w:name w:val="toc 1"/>
    <w:basedOn w:val="Normal"/>
    <w:next w:val="Heading1"/>
    <w:uiPriority w:val="39"/>
    <w:rsid w:val="00BD678F"/>
    <w:pPr>
      <w:spacing w:before="120" w:after="120"/>
      <w:jc w:val="left"/>
    </w:pPr>
    <w:rPr>
      <w:b/>
      <w:caps/>
    </w:rPr>
  </w:style>
  <w:style w:type="paragraph" w:styleId="TOC2">
    <w:name w:val="toc 2"/>
    <w:basedOn w:val="Heading2"/>
    <w:next w:val="Heading2"/>
    <w:uiPriority w:val="39"/>
    <w:rsid w:val="00BD678F"/>
    <w:pPr>
      <w:keepNext w:val="0"/>
      <w:numPr>
        <w:ilvl w:val="0"/>
        <w:numId w:val="0"/>
      </w:numPr>
      <w:tabs>
        <w:tab w:val="clear" w:pos="576"/>
      </w:tabs>
      <w:spacing w:before="0" w:after="0"/>
      <w:ind w:left="240"/>
      <w:jc w:val="left"/>
      <w:outlineLvl w:val="9"/>
    </w:pPr>
    <w:rPr>
      <w:rFonts w:ascii="Times New Roman" w:hAnsi="Times New Roman"/>
      <w:b w:val="0"/>
      <w:i w:val="0"/>
      <w:smallCaps/>
    </w:rPr>
  </w:style>
  <w:style w:type="paragraph" w:styleId="TOC3">
    <w:name w:val="toc 3"/>
    <w:basedOn w:val="Heading3"/>
    <w:next w:val="Heading3"/>
    <w:uiPriority w:val="39"/>
    <w:rsid w:val="00BD678F"/>
    <w:pPr>
      <w:keepNext w:val="0"/>
      <w:numPr>
        <w:ilvl w:val="0"/>
        <w:numId w:val="0"/>
      </w:numPr>
      <w:tabs>
        <w:tab w:val="clear" w:pos="720"/>
      </w:tabs>
      <w:spacing w:before="0" w:after="0"/>
      <w:ind w:left="480"/>
      <w:jc w:val="left"/>
      <w:outlineLvl w:val="9"/>
    </w:pPr>
    <w:rPr>
      <w:rFonts w:ascii="Times New Roman" w:hAnsi="Times New Roman"/>
      <w:i/>
    </w:rPr>
  </w:style>
  <w:style w:type="paragraph" w:styleId="TOC4">
    <w:name w:val="toc 4"/>
    <w:basedOn w:val="Heading4"/>
    <w:next w:val="Heading4"/>
    <w:semiHidden/>
    <w:rsid w:val="00BD678F"/>
    <w:pPr>
      <w:keepNext w:val="0"/>
      <w:numPr>
        <w:ilvl w:val="0"/>
        <w:numId w:val="0"/>
      </w:numPr>
      <w:tabs>
        <w:tab w:val="clear" w:pos="864"/>
      </w:tabs>
      <w:spacing w:before="0" w:after="0"/>
      <w:ind w:left="720"/>
      <w:jc w:val="left"/>
      <w:outlineLvl w:val="9"/>
    </w:pPr>
    <w:rPr>
      <w:rFonts w:ascii="Times New Roman" w:hAnsi="Times New Roman"/>
      <w:b w:val="0"/>
    </w:rPr>
  </w:style>
  <w:style w:type="paragraph" w:styleId="TOC5">
    <w:name w:val="toc 5"/>
    <w:basedOn w:val="Normal"/>
    <w:next w:val="Normal"/>
    <w:semiHidden/>
    <w:rsid w:val="00BD678F"/>
    <w:pPr>
      <w:ind w:left="960"/>
      <w:jc w:val="left"/>
    </w:pPr>
  </w:style>
  <w:style w:type="paragraph" w:styleId="TOC6">
    <w:name w:val="toc 6"/>
    <w:basedOn w:val="Normal"/>
    <w:next w:val="Normal"/>
    <w:semiHidden/>
    <w:rsid w:val="00BD678F"/>
    <w:pPr>
      <w:ind w:left="1200"/>
      <w:jc w:val="left"/>
    </w:pPr>
  </w:style>
  <w:style w:type="paragraph" w:styleId="TOC7">
    <w:name w:val="toc 7"/>
    <w:basedOn w:val="Normal"/>
    <w:next w:val="Normal"/>
    <w:semiHidden/>
    <w:rsid w:val="00BD678F"/>
    <w:pPr>
      <w:ind w:left="1440"/>
      <w:jc w:val="left"/>
    </w:pPr>
  </w:style>
  <w:style w:type="paragraph" w:styleId="TOC8">
    <w:name w:val="toc 8"/>
    <w:basedOn w:val="Normal"/>
    <w:next w:val="Normal"/>
    <w:semiHidden/>
    <w:rsid w:val="00BD678F"/>
    <w:pPr>
      <w:ind w:left="1680"/>
      <w:jc w:val="left"/>
    </w:pPr>
  </w:style>
  <w:style w:type="paragraph" w:styleId="TOC9">
    <w:name w:val="toc 9"/>
    <w:basedOn w:val="Normal"/>
    <w:next w:val="Normal"/>
    <w:semiHidden/>
    <w:rsid w:val="00BD678F"/>
    <w:pPr>
      <w:ind w:left="1920"/>
      <w:jc w:val="left"/>
    </w:pPr>
  </w:style>
  <w:style w:type="character" w:styleId="PageNumber">
    <w:name w:val="page number"/>
    <w:basedOn w:val="DefaultParagraphFont"/>
    <w:semiHidden/>
    <w:rsid w:val="00BD678F"/>
  </w:style>
  <w:style w:type="paragraph" w:styleId="CoverTable" w:customStyle="1">
    <w:name w:val="Cover Table"/>
    <w:basedOn w:val="Normal"/>
    <w:rsid w:val="00BD678F"/>
    <w:pPr>
      <w:jc w:val="left"/>
    </w:pPr>
    <w:rPr>
      <w:b/>
      <w:sz w:val="28"/>
    </w:rPr>
  </w:style>
  <w:style w:type="paragraph" w:styleId="Title">
    <w:name w:val="Title"/>
    <w:basedOn w:val="Normal"/>
    <w:qFormat/>
    <w:rsid w:val="00BD678F"/>
    <w:pPr>
      <w:pageBreakBefore/>
      <w:spacing w:before="240" w:after="60"/>
      <w:jc w:val="center"/>
    </w:pPr>
    <w:rPr>
      <w:rFonts w:ascii="Arial" w:hAnsi="Arial"/>
      <w:b/>
      <w:kern w:val="28"/>
      <w:sz w:val="32"/>
    </w:rPr>
  </w:style>
  <w:style w:type="character" w:styleId="Hyperlink">
    <w:name w:val="Hyperlink"/>
    <w:basedOn w:val="DefaultParagraphFont"/>
    <w:uiPriority w:val="99"/>
    <w:rsid w:val="00BD678F"/>
    <w:rPr>
      <w:color w:val="0000FF"/>
      <w:u w:val="single"/>
    </w:rPr>
  </w:style>
  <w:style w:type="paragraph" w:styleId="BodyText">
    <w:name w:val="Body Text"/>
    <w:basedOn w:val="Normal"/>
    <w:link w:val="BodyTextChar"/>
    <w:semiHidden/>
    <w:rsid w:val="00BD678F"/>
    <w:pPr>
      <w:spacing w:after="120"/>
    </w:pPr>
  </w:style>
  <w:style w:type="paragraph" w:styleId="NormalIndent">
    <w:name w:val="Normal Indent"/>
    <w:basedOn w:val="Normal"/>
    <w:semiHidden/>
    <w:rsid w:val="00BD678F"/>
    <w:pPr>
      <w:ind w:left="720"/>
      <w:jc w:val="left"/>
    </w:pPr>
    <w:rPr>
      <w:sz w:val="20"/>
    </w:rPr>
  </w:style>
  <w:style w:type="paragraph" w:styleId="ListBullet">
    <w:name w:val="List Bullet"/>
    <w:basedOn w:val="Normal"/>
    <w:semiHidden/>
    <w:rsid w:val="00BD678F"/>
    <w:pPr>
      <w:tabs>
        <w:tab w:val="left" w:pos="360"/>
        <w:tab w:val="left" w:pos="720"/>
      </w:tabs>
      <w:ind w:left="720" w:hanging="360"/>
    </w:pPr>
  </w:style>
  <w:style w:type="paragraph" w:styleId="CellBody" w:customStyle="1">
    <w:name w:val="Cell Body"/>
    <w:basedOn w:val="Normal"/>
    <w:rsid w:val="00BD678F"/>
    <w:pPr>
      <w:jc w:val="left"/>
    </w:pPr>
  </w:style>
  <w:style w:type="paragraph" w:styleId="CellHeading" w:customStyle="1">
    <w:name w:val="Cell Heading"/>
    <w:basedOn w:val="CellBody"/>
    <w:rsid w:val="00BD678F"/>
    <w:pPr>
      <w:jc w:val="center"/>
    </w:pPr>
    <w:rPr>
      <w:b/>
      <w:smallCaps/>
      <w:sz w:val="22"/>
    </w:rPr>
  </w:style>
  <w:style w:type="paragraph" w:styleId="ListBullet2">
    <w:name w:val="List Bullet 2"/>
    <w:basedOn w:val="Normal"/>
    <w:semiHidden/>
    <w:rsid w:val="00BD678F"/>
    <w:pPr>
      <w:tabs>
        <w:tab w:val="left" w:pos="720"/>
      </w:tabs>
      <w:ind w:left="720" w:hanging="360"/>
    </w:pPr>
  </w:style>
  <w:style w:type="paragraph" w:styleId="ListBullet3">
    <w:name w:val="List Bullet 3"/>
    <w:basedOn w:val="Normal"/>
    <w:semiHidden/>
    <w:rsid w:val="00BD678F"/>
    <w:pPr>
      <w:tabs>
        <w:tab w:val="left" w:pos="1080"/>
      </w:tabs>
      <w:ind w:left="1080" w:hanging="360"/>
    </w:pPr>
  </w:style>
  <w:style w:type="paragraph" w:styleId="Caption">
    <w:name w:val="caption"/>
    <w:basedOn w:val="Normal"/>
    <w:next w:val="Normal"/>
    <w:qFormat/>
    <w:rsid w:val="00BD678F"/>
    <w:pPr>
      <w:spacing w:before="120" w:after="120"/>
    </w:pPr>
    <w:rPr>
      <w:b/>
      <w:sz w:val="20"/>
    </w:rPr>
  </w:style>
  <w:style w:type="paragraph" w:styleId="ListNumber">
    <w:name w:val="List Number"/>
    <w:basedOn w:val="Normal"/>
    <w:semiHidden/>
    <w:rsid w:val="00BD678F"/>
    <w:pPr>
      <w:tabs>
        <w:tab w:val="left" w:pos="360"/>
      </w:tabs>
      <w:ind w:left="360" w:hanging="360"/>
    </w:pPr>
  </w:style>
  <w:style w:type="paragraph" w:styleId="ListNumber2">
    <w:name w:val="List Number 2"/>
    <w:basedOn w:val="Normal"/>
    <w:semiHidden/>
    <w:rsid w:val="00BD678F"/>
    <w:pPr>
      <w:tabs>
        <w:tab w:val="left" w:pos="720"/>
      </w:tabs>
      <w:ind w:left="720" w:hanging="360"/>
    </w:pPr>
  </w:style>
  <w:style w:type="paragraph" w:styleId="BodyText2">
    <w:name w:val="Body Text 2"/>
    <w:basedOn w:val="Normal"/>
    <w:semiHidden/>
    <w:rsid w:val="00BD678F"/>
    <w:pPr>
      <w:ind w:left="709" w:hanging="709"/>
      <w:jc w:val="left"/>
    </w:pPr>
  </w:style>
  <w:style w:type="paragraph" w:styleId="Drawing" w:customStyle="1">
    <w:name w:val="Drawing"/>
    <w:basedOn w:val="Normal"/>
    <w:rsid w:val="00BD678F"/>
    <w:pPr>
      <w:jc w:val="center"/>
    </w:pPr>
    <w:rPr>
      <w:sz w:val="20"/>
    </w:rPr>
  </w:style>
  <w:style w:type="paragraph" w:styleId="DrawingLeft" w:customStyle="1">
    <w:name w:val="Drawing Left"/>
    <w:basedOn w:val="Drawing"/>
    <w:rsid w:val="00BD678F"/>
    <w:pPr>
      <w:jc w:val="left"/>
    </w:pPr>
    <w:rPr>
      <w:lang w:val="fr-FR"/>
    </w:rPr>
  </w:style>
  <w:style w:type="paragraph" w:styleId="BalloonText">
    <w:name w:val="Balloon Text"/>
    <w:basedOn w:val="Normal"/>
    <w:link w:val="BalloonTextChar"/>
    <w:uiPriority w:val="99"/>
    <w:semiHidden/>
    <w:unhideWhenUsed/>
    <w:rsid w:val="00DA1FF3"/>
    <w:rPr>
      <w:rFonts w:ascii="Tahoma" w:hAnsi="Tahoma" w:cs="Tahoma"/>
      <w:sz w:val="16"/>
      <w:szCs w:val="16"/>
    </w:rPr>
  </w:style>
  <w:style w:type="character" w:styleId="BalloonTextChar" w:customStyle="1">
    <w:name w:val="Balloon Text Char"/>
    <w:basedOn w:val="DefaultParagraphFont"/>
    <w:link w:val="BalloonText"/>
    <w:uiPriority w:val="99"/>
    <w:semiHidden/>
    <w:rsid w:val="00DA1FF3"/>
    <w:rPr>
      <w:rFonts w:ascii="Tahoma" w:hAnsi="Tahoma" w:cs="Tahoma"/>
      <w:sz w:val="16"/>
      <w:szCs w:val="16"/>
    </w:rPr>
  </w:style>
  <w:style w:type="paragraph" w:styleId="ListParagraph">
    <w:name w:val="List Paragraph"/>
    <w:basedOn w:val="Normal"/>
    <w:uiPriority w:val="34"/>
    <w:qFormat/>
    <w:rsid w:val="00B00656"/>
    <w:pPr>
      <w:ind w:left="720"/>
      <w:contextualSpacing/>
    </w:pPr>
  </w:style>
  <w:style w:type="character" w:styleId="BodyTextChar" w:customStyle="1">
    <w:name w:val="Body Text Char"/>
    <w:basedOn w:val="DefaultParagraphFont"/>
    <w:link w:val="BodyText"/>
    <w:semiHidden/>
    <w:rsid w:val="00754AC2"/>
    <w:rPr>
      <w:sz w:val="24"/>
    </w:rPr>
  </w:style>
  <w:style w:type="table" w:styleId="TableGrid">
    <w:name w:val="Table Grid"/>
    <w:basedOn w:val="TableNormal"/>
    <w:uiPriority w:val="59"/>
    <w:rsid w:val="00F66AE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tenseQuote">
    <w:name w:val="Intense Quote"/>
    <w:basedOn w:val="Normal"/>
    <w:next w:val="Normal"/>
    <w:link w:val="IntenseQuoteChar"/>
    <w:uiPriority w:val="30"/>
    <w:qFormat/>
    <w:rsid w:val="005A0492"/>
    <w:pPr>
      <w:pBdr>
        <w:bottom w:val="single" w:color="4F81BD" w:themeColor="accent1" w:sz="4" w:space="4"/>
      </w:pBdr>
      <w:spacing w:before="200" w:after="280" w:line="276" w:lineRule="auto"/>
      <w:ind w:left="936" w:right="936"/>
      <w:jc w:val="left"/>
    </w:pPr>
    <w:rPr>
      <w:rFonts w:asciiTheme="minorHAnsi" w:hAnsiTheme="minorHAnsi" w:eastAsiaTheme="minorHAnsi" w:cstheme="minorBidi"/>
      <w:b/>
      <w:bCs/>
      <w:i/>
      <w:iCs/>
      <w:color w:val="4F81BD" w:themeColor="accent1"/>
      <w:sz w:val="22"/>
      <w:szCs w:val="22"/>
    </w:rPr>
  </w:style>
  <w:style w:type="character" w:styleId="IntenseQuoteChar" w:customStyle="1">
    <w:name w:val="Intense Quote Char"/>
    <w:basedOn w:val="DefaultParagraphFont"/>
    <w:link w:val="IntenseQuote"/>
    <w:uiPriority w:val="30"/>
    <w:rsid w:val="005A0492"/>
    <w:rPr>
      <w:rFonts w:asciiTheme="minorHAnsi" w:hAnsiTheme="minorHAnsi" w:eastAsiaTheme="minorHAnsi" w:cstheme="minorBidi"/>
      <w:b/>
      <w:bCs/>
      <w:i/>
      <w:iCs/>
      <w:color w:val="4F81BD" w:themeColor="accent1"/>
      <w:sz w:val="22"/>
      <w:szCs w:val="22"/>
    </w:rPr>
  </w:style>
  <w:style w:type="paragraph" w:styleId="TOCHeading">
    <w:name w:val="TOC Heading"/>
    <w:basedOn w:val="Heading1"/>
    <w:next w:val="Normal"/>
    <w:uiPriority w:val="39"/>
    <w:unhideWhenUsed/>
    <w:qFormat/>
    <w:rsid w:val="00A82518"/>
    <w:pPr>
      <w:keepLines/>
      <w:numPr>
        <w:numId w:val="0"/>
      </w:numPr>
      <w:tabs>
        <w:tab w:val="clear" w:pos="432"/>
      </w:tabs>
      <w:spacing w:after="0" w:line="259" w:lineRule="auto"/>
      <w:jc w:val="left"/>
      <w:outlineLvl w:val="9"/>
    </w:pPr>
    <w:rPr>
      <w:rFonts w:asciiTheme="majorHAnsi" w:hAnsiTheme="majorHAnsi" w:eastAsiaTheme="majorEastAsia" w:cstheme="majorBidi"/>
      <w:b w:val="0"/>
      <w:color w:val="365F91" w:themeColor="accent1" w:themeShade="BF"/>
      <w:kern w:val="0"/>
      <w:sz w:val="32"/>
      <w:szCs w:val="32"/>
    </w:rPr>
  </w:style>
  <w:style w:type="character" w:styleId="PlaceholderText">
    <w:name w:val="Placeholder Text"/>
    <w:basedOn w:val="DefaultParagraphFont"/>
    <w:uiPriority w:val="99"/>
    <w:semiHidden/>
    <w:rsid w:val="002C6307"/>
    <w:rPr>
      <w:color w:val="808080"/>
    </w:rPr>
  </w:style>
  <w:style w:type="character" w:styleId="FooterChar" w:customStyle="1">
    <w:name w:val="Footer Char"/>
    <w:basedOn w:val="DefaultParagraphFont"/>
    <w:link w:val="Footer"/>
    <w:uiPriority w:val="99"/>
    <w:rsid w:val="002730E3"/>
    <w:rPr>
      <w:sz w:val="24"/>
    </w:rPr>
  </w:style>
  <w:style w:type="character" w:styleId="Heading2Char" w:customStyle="1">
    <w:name w:val="Heading 2 Char"/>
    <w:basedOn w:val="DefaultParagraphFont"/>
    <w:link w:val="Heading2"/>
    <w:rsid w:val="00957924"/>
    <w:rPr>
      <w:rFonts w:ascii="Arial" w:hAnsi="Arial"/>
      <w:b/>
      <w:i/>
      <w:sz w:val="24"/>
    </w:rPr>
  </w:style>
  <w:style w:type="paragraph" w:styleId="Bibliography">
    <w:name w:val="Bibliography"/>
    <w:basedOn w:val="Normal"/>
    <w:next w:val="Normal"/>
    <w:uiPriority w:val="37"/>
    <w:unhideWhenUsed/>
    <w:rsid w:val="00134F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9184391">
      <w:bodyDiv w:val="1"/>
      <w:marLeft w:val="0"/>
      <w:marRight w:val="0"/>
      <w:marTop w:val="0"/>
      <w:marBottom w:val="0"/>
      <w:divBdr>
        <w:top w:val="none" w:sz="0" w:space="0" w:color="auto"/>
        <w:left w:val="none" w:sz="0" w:space="0" w:color="auto"/>
        <w:bottom w:val="none" w:sz="0" w:space="0" w:color="auto"/>
        <w:right w:val="none" w:sz="0" w:space="0" w:color="auto"/>
      </w:divBdr>
    </w:div>
    <w:div w:id="438064802">
      <w:bodyDiv w:val="1"/>
      <w:marLeft w:val="0"/>
      <w:marRight w:val="0"/>
      <w:marTop w:val="0"/>
      <w:marBottom w:val="0"/>
      <w:divBdr>
        <w:top w:val="none" w:sz="0" w:space="0" w:color="auto"/>
        <w:left w:val="none" w:sz="0" w:space="0" w:color="auto"/>
        <w:bottom w:val="none" w:sz="0" w:space="0" w:color="auto"/>
        <w:right w:val="none" w:sz="0" w:space="0" w:color="auto"/>
      </w:divBdr>
    </w:div>
    <w:div w:id="465323040">
      <w:bodyDiv w:val="1"/>
      <w:marLeft w:val="0"/>
      <w:marRight w:val="0"/>
      <w:marTop w:val="0"/>
      <w:marBottom w:val="0"/>
      <w:divBdr>
        <w:top w:val="none" w:sz="0" w:space="0" w:color="auto"/>
        <w:left w:val="none" w:sz="0" w:space="0" w:color="auto"/>
        <w:bottom w:val="none" w:sz="0" w:space="0" w:color="auto"/>
        <w:right w:val="none" w:sz="0" w:space="0" w:color="auto"/>
      </w:divBdr>
      <w:divsChild>
        <w:div w:id="154223840">
          <w:marLeft w:val="965"/>
          <w:marRight w:val="0"/>
          <w:marTop w:val="230"/>
          <w:marBottom w:val="214"/>
          <w:divBdr>
            <w:top w:val="none" w:sz="0" w:space="0" w:color="auto"/>
            <w:left w:val="none" w:sz="0" w:space="0" w:color="auto"/>
            <w:bottom w:val="none" w:sz="0" w:space="0" w:color="auto"/>
            <w:right w:val="none" w:sz="0" w:space="0" w:color="auto"/>
          </w:divBdr>
        </w:div>
        <w:div w:id="482157720">
          <w:marLeft w:val="965"/>
          <w:marRight w:val="0"/>
          <w:marTop w:val="230"/>
          <w:marBottom w:val="214"/>
          <w:divBdr>
            <w:top w:val="none" w:sz="0" w:space="0" w:color="auto"/>
            <w:left w:val="none" w:sz="0" w:space="0" w:color="auto"/>
            <w:bottom w:val="none" w:sz="0" w:space="0" w:color="auto"/>
            <w:right w:val="none" w:sz="0" w:space="0" w:color="auto"/>
          </w:divBdr>
        </w:div>
        <w:div w:id="653919978">
          <w:marLeft w:val="965"/>
          <w:marRight w:val="0"/>
          <w:marTop w:val="230"/>
          <w:marBottom w:val="214"/>
          <w:divBdr>
            <w:top w:val="none" w:sz="0" w:space="0" w:color="auto"/>
            <w:left w:val="none" w:sz="0" w:space="0" w:color="auto"/>
            <w:bottom w:val="none" w:sz="0" w:space="0" w:color="auto"/>
            <w:right w:val="none" w:sz="0" w:space="0" w:color="auto"/>
          </w:divBdr>
        </w:div>
        <w:div w:id="802424720">
          <w:marLeft w:val="965"/>
          <w:marRight w:val="0"/>
          <w:marTop w:val="230"/>
          <w:marBottom w:val="214"/>
          <w:divBdr>
            <w:top w:val="none" w:sz="0" w:space="0" w:color="auto"/>
            <w:left w:val="none" w:sz="0" w:space="0" w:color="auto"/>
            <w:bottom w:val="none" w:sz="0" w:space="0" w:color="auto"/>
            <w:right w:val="none" w:sz="0" w:space="0" w:color="auto"/>
          </w:divBdr>
        </w:div>
        <w:div w:id="1568102818">
          <w:marLeft w:val="965"/>
          <w:marRight w:val="0"/>
          <w:marTop w:val="230"/>
          <w:marBottom w:val="214"/>
          <w:divBdr>
            <w:top w:val="none" w:sz="0" w:space="0" w:color="auto"/>
            <w:left w:val="none" w:sz="0" w:space="0" w:color="auto"/>
            <w:bottom w:val="none" w:sz="0" w:space="0" w:color="auto"/>
            <w:right w:val="none" w:sz="0" w:space="0" w:color="auto"/>
          </w:divBdr>
        </w:div>
        <w:div w:id="2008704279">
          <w:marLeft w:val="965"/>
          <w:marRight w:val="0"/>
          <w:marTop w:val="230"/>
          <w:marBottom w:val="214"/>
          <w:divBdr>
            <w:top w:val="none" w:sz="0" w:space="0" w:color="auto"/>
            <w:left w:val="none" w:sz="0" w:space="0" w:color="auto"/>
            <w:bottom w:val="none" w:sz="0" w:space="0" w:color="auto"/>
            <w:right w:val="none" w:sz="0" w:space="0" w:color="auto"/>
          </w:divBdr>
        </w:div>
        <w:div w:id="2077237482">
          <w:marLeft w:val="965"/>
          <w:marRight w:val="0"/>
          <w:marTop w:val="230"/>
          <w:marBottom w:val="214"/>
          <w:divBdr>
            <w:top w:val="none" w:sz="0" w:space="0" w:color="auto"/>
            <w:left w:val="none" w:sz="0" w:space="0" w:color="auto"/>
            <w:bottom w:val="none" w:sz="0" w:space="0" w:color="auto"/>
            <w:right w:val="none" w:sz="0" w:space="0" w:color="auto"/>
          </w:divBdr>
        </w:div>
      </w:divsChild>
    </w:div>
    <w:div w:id="577903267">
      <w:bodyDiv w:val="1"/>
      <w:marLeft w:val="0"/>
      <w:marRight w:val="0"/>
      <w:marTop w:val="0"/>
      <w:marBottom w:val="0"/>
      <w:divBdr>
        <w:top w:val="none" w:sz="0" w:space="0" w:color="auto"/>
        <w:left w:val="none" w:sz="0" w:space="0" w:color="auto"/>
        <w:bottom w:val="none" w:sz="0" w:space="0" w:color="auto"/>
        <w:right w:val="none" w:sz="0" w:space="0" w:color="auto"/>
      </w:divBdr>
      <w:divsChild>
        <w:div w:id="333920324">
          <w:marLeft w:val="965"/>
          <w:marRight w:val="0"/>
          <w:marTop w:val="230"/>
          <w:marBottom w:val="214"/>
          <w:divBdr>
            <w:top w:val="none" w:sz="0" w:space="0" w:color="auto"/>
            <w:left w:val="none" w:sz="0" w:space="0" w:color="auto"/>
            <w:bottom w:val="none" w:sz="0" w:space="0" w:color="auto"/>
            <w:right w:val="none" w:sz="0" w:space="0" w:color="auto"/>
          </w:divBdr>
        </w:div>
        <w:div w:id="653216482">
          <w:marLeft w:val="965"/>
          <w:marRight w:val="0"/>
          <w:marTop w:val="230"/>
          <w:marBottom w:val="214"/>
          <w:divBdr>
            <w:top w:val="none" w:sz="0" w:space="0" w:color="auto"/>
            <w:left w:val="none" w:sz="0" w:space="0" w:color="auto"/>
            <w:bottom w:val="none" w:sz="0" w:space="0" w:color="auto"/>
            <w:right w:val="none" w:sz="0" w:space="0" w:color="auto"/>
          </w:divBdr>
        </w:div>
        <w:div w:id="1128013320">
          <w:marLeft w:val="965"/>
          <w:marRight w:val="0"/>
          <w:marTop w:val="230"/>
          <w:marBottom w:val="214"/>
          <w:divBdr>
            <w:top w:val="none" w:sz="0" w:space="0" w:color="auto"/>
            <w:left w:val="none" w:sz="0" w:space="0" w:color="auto"/>
            <w:bottom w:val="none" w:sz="0" w:space="0" w:color="auto"/>
            <w:right w:val="none" w:sz="0" w:space="0" w:color="auto"/>
          </w:divBdr>
        </w:div>
        <w:div w:id="1261794831">
          <w:marLeft w:val="965"/>
          <w:marRight w:val="0"/>
          <w:marTop w:val="230"/>
          <w:marBottom w:val="214"/>
          <w:divBdr>
            <w:top w:val="none" w:sz="0" w:space="0" w:color="auto"/>
            <w:left w:val="none" w:sz="0" w:space="0" w:color="auto"/>
            <w:bottom w:val="none" w:sz="0" w:space="0" w:color="auto"/>
            <w:right w:val="none" w:sz="0" w:space="0" w:color="auto"/>
          </w:divBdr>
        </w:div>
        <w:div w:id="1393961102">
          <w:marLeft w:val="965"/>
          <w:marRight w:val="0"/>
          <w:marTop w:val="230"/>
          <w:marBottom w:val="214"/>
          <w:divBdr>
            <w:top w:val="none" w:sz="0" w:space="0" w:color="auto"/>
            <w:left w:val="none" w:sz="0" w:space="0" w:color="auto"/>
            <w:bottom w:val="none" w:sz="0" w:space="0" w:color="auto"/>
            <w:right w:val="none" w:sz="0" w:space="0" w:color="auto"/>
          </w:divBdr>
        </w:div>
        <w:div w:id="1476946929">
          <w:marLeft w:val="965"/>
          <w:marRight w:val="0"/>
          <w:marTop w:val="230"/>
          <w:marBottom w:val="214"/>
          <w:divBdr>
            <w:top w:val="none" w:sz="0" w:space="0" w:color="auto"/>
            <w:left w:val="none" w:sz="0" w:space="0" w:color="auto"/>
            <w:bottom w:val="none" w:sz="0" w:space="0" w:color="auto"/>
            <w:right w:val="none" w:sz="0" w:space="0" w:color="auto"/>
          </w:divBdr>
        </w:div>
        <w:div w:id="1655331141">
          <w:marLeft w:val="965"/>
          <w:marRight w:val="0"/>
          <w:marTop w:val="230"/>
          <w:marBottom w:val="214"/>
          <w:divBdr>
            <w:top w:val="none" w:sz="0" w:space="0" w:color="auto"/>
            <w:left w:val="none" w:sz="0" w:space="0" w:color="auto"/>
            <w:bottom w:val="none" w:sz="0" w:space="0" w:color="auto"/>
            <w:right w:val="none" w:sz="0" w:space="0" w:color="auto"/>
          </w:divBdr>
        </w:div>
      </w:divsChild>
    </w:div>
    <w:div w:id="1088623473">
      <w:bodyDiv w:val="1"/>
      <w:marLeft w:val="0"/>
      <w:marRight w:val="0"/>
      <w:marTop w:val="0"/>
      <w:marBottom w:val="0"/>
      <w:divBdr>
        <w:top w:val="none" w:sz="0" w:space="0" w:color="auto"/>
        <w:left w:val="none" w:sz="0" w:space="0" w:color="auto"/>
        <w:bottom w:val="none" w:sz="0" w:space="0" w:color="auto"/>
        <w:right w:val="none" w:sz="0" w:space="0" w:color="auto"/>
      </w:divBdr>
    </w:div>
    <w:div w:id="1453747612">
      <w:bodyDiv w:val="1"/>
      <w:marLeft w:val="0"/>
      <w:marRight w:val="0"/>
      <w:marTop w:val="0"/>
      <w:marBottom w:val="0"/>
      <w:divBdr>
        <w:top w:val="none" w:sz="0" w:space="0" w:color="auto"/>
        <w:left w:val="none" w:sz="0" w:space="0" w:color="auto"/>
        <w:bottom w:val="none" w:sz="0" w:space="0" w:color="auto"/>
        <w:right w:val="none" w:sz="0" w:space="0" w:color="auto"/>
      </w:divBdr>
    </w:div>
    <w:div w:id="187237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5.jpeg" Id="rId13" /><Relationship Type="http://schemas.openxmlformats.org/officeDocument/2006/relationships/image" Target="media/image9.png" Id="rId18" /><Relationship Type="http://schemas.openxmlformats.org/officeDocument/2006/relationships/styles" Target="styles.xml" Id="rId3" /><Relationship Type="http://schemas.openxmlformats.org/officeDocument/2006/relationships/header" Target="header2.xml" Id="rId21" /><Relationship Type="http://schemas.openxmlformats.org/officeDocument/2006/relationships/endnotes" Target="endnotes.xml" Id="rId7" /><Relationship Type="http://schemas.openxmlformats.org/officeDocument/2006/relationships/image" Target="media/image4.jpeg" Id="rId12" /><Relationship Type="http://schemas.openxmlformats.org/officeDocument/2006/relationships/image" Target="media/image8.png" Id="rId17" /><Relationship Type="http://schemas.openxmlformats.org/officeDocument/2006/relationships/numbering" Target="numbering.xml" Id="rId2" /><Relationship Type="http://schemas.openxmlformats.org/officeDocument/2006/relationships/image" Target="media/image7.jpeg" Id="rId16" /><Relationship Type="http://schemas.openxmlformats.org/officeDocument/2006/relationships/image" Target="media/image11.png"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07/relationships/hdphoto" Target="media/hdphoto1.wdp" Id="rId11" /><Relationship Type="http://schemas.microsoft.com/office/2020/10/relationships/intelligence" Target="intelligence2.xml" Id="rId24"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theme" Target="theme/theme1.xml" Id="rId23" /><Relationship Type="http://schemas.openxmlformats.org/officeDocument/2006/relationships/image" Target="media/image3.png" Id="rId10" /><Relationship Type="http://schemas.openxmlformats.org/officeDocument/2006/relationships/image" Target="media/image10.jp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1.xml" Id="rId14" /><Relationship Type="http://schemas.openxmlformats.org/officeDocument/2006/relationships/fontTable" Target="fontTable.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Kat10</b:Tag>
    <b:SourceType>JournalArticle</b:SourceType>
    <b:Guid>{2549984D-85A0-423A-B414-40D715C273E9}</b:Guid>
    <b:Title>Part 15: neonatal resuscitation: 2010 American Heart Association Guidelines for Cardiopulmonary Resuscitation and Emergency Cardiovascular Care</b:Title>
    <b:JournalName>Circulation</b:JournalName>
    <b:Year>2010</b:Year>
    <b:Pages>909-919</b:Pages>
    <b:Volume>122</b:Volume>
    <b:Issue>18 Suppl 3</b:Issue>
    <b:Author>
      <b:Author>
        <b:NameList>
          <b:Person>
            <b:Last>Kattwinkel</b:Last>
            <b:First>John</b:First>
          </b:Person>
          <b:Person>
            <b:Last>Perlman</b:Last>
            <b:First>Jeffrey M.</b:First>
          </b:Person>
          <b:Person>
            <b:Last>Aziz</b:Last>
            <b:First>Khalid</b:First>
          </b:Person>
          <b:Person>
            <b:Last>Colby</b:Last>
            <b:First>Christopher</b:First>
          </b:Person>
          <b:Person>
            <b:Last>Fairchild</b:Last>
            <b:First>Karen</b:First>
          </b:Person>
          <b:Person>
            <b:Last>Gallagher</b:Last>
            <b:First>John</b:First>
          </b:Person>
          <b:Person>
            <b:Last>Hazinski</b:Last>
            <b:First>Mary Fran</b:First>
          </b:Person>
          <b:Person>
            <b:Last>Halamek</b:Last>
            <b:First>Louis P.</b:First>
          </b:Person>
          <b:Person>
            <b:Last>Kumar</b:Last>
            <b:First>Praveen</b:First>
          </b:Person>
          <b:Person>
            <b:Last>Little</b:Last>
            <b:First>George</b:First>
          </b:Person>
          <b:Person>
            <b:Last>McGowan</b:Last>
            <b:First>Jane E.</b:First>
          </b:Person>
          <b:Person>
            <b:Last>Nightingale</b:Last>
            <b:First>Barbara</b:First>
          </b:Person>
          <b:Person>
            <b:Last>Ramirez</b:Last>
            <b:First>Mildred M.</b:First>
          </b:Person>
          <b:Person>
            <b:Last>Ringer</b:Last>
            <b:First>Steven</b:First>
          </b:Person>
          <b:Person>
            <b:Last>Simon</b:Last>
            <b:First>Wendy M.</b:First>
          </b:Person>
          <b:Person>
            <b:Last>Weiner</b:Last>
            <b:First>Gary M.</b:First>
          </b:Person>
          <b:Person>
            <b:Last>Wyckoff</b:Last>
            <b:First>Myra</b:First>
          </b:Person>
          <b:Person>
            <b:Last>Zaichkin</b:Last>
            <b:First>Jeanette</b:First>
          </b:Person>
        </b:NameList>
      </b:Author>
    </b:Author>
    <b:URL>https://www.ahajournals.org/doi/10.1161/CIRCULATIONAHA.110.971119?url_ver=Z39.88-2003&amp;rfr_id=ori%3Arid%3Acrossref.org&amp;rfr_dat=cr_pub++0pubmed&amp;</b:URL>
    <b:DOI>10.1161/CIRCULATIONAHA.110.971119</b:DOI>
    <b:RefOrder>1</b:RefOrder>
  </b:Source>
  <b:Source>
    <b:Tag>Sha20</b:Tag>
    <b:SourceType>JournalArticle</b:SourceType>
    <b:Guid>{EB90E3BB-2918-421B-97C0-1E36601A187E}</b:Guid>
    <b:Title>Remote monitoring of a premature infants incubator</b:Title>
    <b:Year>2020</b:Year>
    <b:Author>
      <b:Author>
        <b:NameList>
          <b:Person>
            <b:Last>Shabeeb</b:Last>
            <b:First>Ali Ghazi</b:First>
          </b:Person>
          <b:Person>
            <b:Last>Al-Askery</b:Last>
            <b:First>Ali Jaber</b:First>
          </b:Person>
          <b:Person>
            <b:Last>Nahi</b:Last>
            <b:First>Zaniab Majid</b:First>
          </b:Person>
        </b:NameList>
      </b:Author>
    </b:Author>
    <b:JournalName>Indonesian Journal of Electrical Engineering and Computer Science</b:JournalName>
    <b:Pages>1232-1238</b:Pages>
    <b:Volume>17</b:Volume>
    <b:Issue>3</b:Issue>
    <b:Month>March</b:Month>
    <b:URL>http://ijeecs.iaescore.com/index.php/IJEECS/article/view/20252</b:URL>
    <b:DOI>doi.org/10.11591/ijeecs.v17.i3.pp1232-1238</b:DOI>
    <b:RefOrder>2</b:RefOrder>
  </b:Source>
  <b:Source>
    <b:Tag>Dav16</b:Tag>
    <b:SourceType>ConferenceProceedings</b:SourceType>
    <b:Guid>{DA70CF53-896B-472E-8BF1-BEB9828B7817}</b:Guid>
    <b:Title>Smart geocoding of objects</b:Title>
    <b:Year>2016</b:Year>
    <b:ConferenceName>2016 17th International Carpathian Control Conference (ICCC)</b:ConferenceName>
    <b:City>Tatranska Lomnica, Slovakia</b:City>
    <b:Publisher>IEEE</b:Publisher>
    <b:StandardNumber>Electronic ISBN: 978-1-4673-8606-7</b:StandardNumber>
    <b:URL>https://ieeexplore.ieee.org/document/7501093</b:URL>
    <b:DOI>10.1109/CarpathianCC.2016.7501093</b:DOI>
    <b:Author>
      <b:Author>
        <b:NameList>
          <b:Person>
            <b:Last>David</b:Last>
            <b:First>Fojtík</b:First>
          </b:Person>
          <b:Person>
            <b:Last>Jiří</b:Last>
            <b:First>Horák</b:First>
          </b:Person>
          <b:Person>
            <b:Last>David</b:Last>
            <b:First>Kocich</b:First>
          </b:Person>
          <b:Person>
            <b:Last>Lucie</b:Last>
            <b:First>Orlíková</b:First>
          </b:Person>
          <b:Person>
            <b:Last>Tomáš</b:Last>
            <b:First>Inspektor</b:First>
          </b:Person>
        </b:NameList>
      </b:Author>
    </b:Author>
    <b:RefOrder>3</b:RefOrder>
  </b:Source>
  <b:Source>
    <b:Tag>NBN</b:Tag>
    <b:SourceType>ConferenceProceedings</b:SourceType>
    <b:Guid>{7F9900D3-5D57-4041-9351-258DC83AAFF4}</b:Guid>
    <b:Author>
      <b:Author>
        <b:NameList>
          <b:Person>
            <b:Last>NB</b:Last>
            <b:First>ND1 ND2</b:First>
          </b:Person>
        </b:NameList>
      </b:Author>
    </b:Author>
    <b:RefOrder>4</b:RefOrder>
  </b:Source>
  <b:Source xmlns:b="http://schemas.openxmlformats.org/officeDocument/2006/bibliography">
    <b:Tag>Wij22</b:Tag>
    <b:SourceType>Book</b:SourceType>
    <b:Guid>{422BB161-159C-4A13-A490-A55C17EAA6A7}</b:Guid>
    <b:Title>Judul Buku</b:Title>
    <b:Year>2022</b:Year>
    <b:Author>
      <b:Author>
        <b:NameList>
          <b:Person>
            <b:Last>Wijaya</b:Last>
            <b:First>Stella</b:First>
          </b:Person>
          <b:Person>
            <b:Last>Farhan</b:Last>
            <b:First>Farhan</b:First>
          </b:Person>
        </b:NameList>
      </b:Author>
    </b:Author>
    <b:City>Bandung</b:City>
    <b:Publisher>Institut Teknologi Bandung</b:Publisher>
    <b:RefOrder>5</b:RefOrder>
  </b:Source>
</b:Sources>
</file>

<file path=customXml/itemProps1.xml><?xml version="1.0" encoding="utf-8"?>
<ds:datastoreItem xmlns:ds="http://schemas.openxmlformats.org/officeDocument/2006/customXml" ds:itemID="{F55B825A-0B34-463E-811D-6F2A86898B6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DSP RTG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PAU MIKROELEKTRONIKA</dc:title>
  <dc:subject/>
  <dc:creator>.</dc:creator>
  <keywords/>
  <lastModifiedBy>Albert</lastModifiedBy>
  <revision>353</revision>
  <lastPrinted>2024-11-08T03:34:00.0000000Z</lastPrinted>
  <dcterms:created xsi:type="dcterms:W3CDTF">2024-10-30T21:16:00.0000000Z</dcterms:created>
  <dcterms:modified xsi:type="dcterms:W3CDTF">2024-12-15T16:28:12.1413658Z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SIP_Label_38b525e5-f3da-4501-8f1e-526b6769fc56_Enabled">
    <vt:lpwstr>true</vt:lpwstr>
  </property>
  <property fmtid="{D5CDD505-2E9C-101B-9397-08002B2CF9AE}" pid="23" name="MSIP_Label_38b525e5-f3da-4501-8f1e-526b6769fc56_SetDate">
    <vt:lpwstr>2024-10-30T07:16:38Z</vt:lpwstr>
  </property>
  <property fmtid="{D5CDD505-2E9C-101B-9397-08002B2CF9AE}" pid="24" name="MSIP_Label_38b525e5-f3da-4501-8f1e-526b6769fc56_Method">
    <vt:lpwstr>Standard</vt:lpwstr>
  </property>
  <property fmtid="{D5CDD505-2E9C-101B-9397-08002B2CF9AE}" pid="25" name="MSIP_Label_38b525e5-f3da-4501-8f1e-526b6769fc56_Name">
    <vt:lpwstr>defa4170-0d19-0005-0004-bc88714345d2</vt:lpwstr>
  </property>
  <property fmtid="{D5CDD505-2E9C-101B-9397-08002B2CF9AE}" pid="26" name="MSIP_Label_38b525e5-f3da-4501-8f1e-526b6769fc56_SiteId">
    <vt:lpwstr>db6e1183-4c65-405c-82ce-7cd53fa6e9dc</vt:lpwstr>
  </property>
  <property fmtid="{D5CDD505-2E9C-101B-9397-08002B2CF9AE}" pid="27" name="MSIP_Label_38b525e5-f3da-4501-8f1e-526b6769fc56_ActionId">
    <vt:lpwstr>5a13b277-560b-44e1-b670-53a099f25200</vt:lpwstr>
  </property>
  <property fmtid="{D5CDD505-2E9C-101B-9397-08002B2CF9AE}" pid="28" name="MSIP_Label_38b525e5-f3da-4501-8f1e-526b6769fc56_ContentBits">
    <vt:lpwstr>0</vt:lpwstr>
  </property>
</Properties>
</file>