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FB6" w:rsidRPr="009669F5" w:rsidRDefault="009669F5" w:rsidP="009669F5">
      <w:pPr>
        <w:rPr>
          <w:b/>
          <w:sz w:val="28"/>
        </w:rPr>
      </w:pPr>
      <w:r w:rsidRPr="009669F5">
        <w:rPr>
          <w:b/>
          <w:sz w:val="28"/>
        </w:rPr>
        <w:t>Jautājumi</w:t>
      </w:r>
      <w:r>
        <w:rPr>
          <w:b/>
          <w:sz w:val="28"/>
        </w:rPr>
        <w:t xml:space="preserve"> par </w:t>
      </w:r>
      <w:r w:rsidRPr="009669F5">
        <w:rPr>
          <w:b/>
          <w:sz w:val="28"/>
        </w:rPr>
        <w:t>Elektromagnētiskie viļņi</w:t>
      </w:r>
    </w:p>
    <w:p w:rsidR="009669F5" w:rsidRPr="00826E72" w:rsidRDefault="009669F5">
      <w:pPr>
        <w:rPr>
          <w:sz w:val="24"/>
          <w:szCs w:val="26"/>
        </w:rPr>
      </w:pPr>
      <w:r w:rsidRPr="00826E72">
        <w:rPr>
          <w:sz w:val="24"/>
          <w:szCs w:val="26"/>
        </w:rPr>
        <w:t>1)Kas no nosauktajiem nav elektromagnētiskais vilnis?</w:t>
      </w:r>
    </w:p>
    <w:p w:rsidR="009669F5" w:rsidRPr="00826E72" w:rsidRDefault="009669F5" w:rsidP="009669F5">
      <w:pPr>
        <w:ind w:firstLine="720"/>
        <w:rPr>
          <w:sz w:val="24"/>
          <w:szCs w:val="26"/>
        </w:rPr>
      </w:pPr>
      <w:r w:rsidRPr="00826E72">
        <w:rPr>
          <w:sz w:val="24"/>
          <w:szCs w:val="26"/>
        </w:rPr>
        <w:t>A. lāzera stars;</w:t>
      </w:r>
      <w:r w:rsidRPr="00826E72">
        <w:rPr>
          <w:sz w:val="24"/>
          <w:szCs w:val="26"/>
        </w:rPr>
        <w:tab/>
      </w:r>
      <w:r w:rsidRPr="00826E72">
        <w:rPr>
          <w:sz w:val="24"/>
          <w:szCs w:val="26"/>
        </w:rPr>
        <w:tab/>
        <w:t>B. skaņas vilnis</w:t>
      </w:r>
      <w:r w:rsidRPr="00826E72">
        <w:rPr>
          <w:sz w:val="24"/>
          <w:szCs w:val="26"/>
        </w:rPr>
        <w:tab/>
      </w:r>
      <w:r w:rsidRPr="00826E72">
        <w:rPr>
          <w:sz w:val="24"/>
          <w:szCs w:val="26"/>
        </w:rPr>
        <w:tab/>
        <w:t>C. rentgenstarojums</w:t>
      </w:r>
      <w:r w:rsidRPr="00826E72">
        <w:rPr>
          <w:sz w:val="24"/>
          <w:szCs w:val="26"/>
        </w:rPr>
        <w:tab/>
        <w:t>D. gaismas vilnis</w:t>
      </w:r>
    </w:p>
    <w:p w:rsidR="009669F5" w:rsidRPr="00826E72" w:rsidRDefault="009669F5" w:rsidP="009669F5">
      <w:pPr>
        <w:ind w:firstLine="720"/>
        <w:rPr>
          <w:sz w:val="24"/>
          <w:szCs w:val="26"/>
        </w:rPr>
      </w:pPr>
    </w:p>
    <w:p w:rsidR="009669F5" w:rsidRDefault="00826E72">
      <w:r w:rsidRPr="00826E72">
        <w:rPr>
          <w:noProof/>
          <w:sz w:val="24"/>
          <w:szCs w:val="26"/>
          <w:lang w:eastAsia="lv-LV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9F2596" wp14:editId="6F71BB10">
                <wp:simplePos x="0" y="0"/>
                <wp:positionH relativeFrom="column">
                  <wp:posOffset>-157480</wp:posOffset>
                </wp:positionH>
                <wp:positionV relativeFrom="paragraph">
                  <wp:posOffset>5053330</wp:posOffset>
                </wp:positionV>
                <wp:extent cx="6367145" cy="22523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7145" cy="225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E72" w:rsidRPr="00826E72" w:rsidRDefault="00826E72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826E72">
                              <w:rPr>
                                <w:rFonts w:cs="Arial"/>
                                <w:sz w:val="24"/>
                                <w:szCs w:val="24"/>
                              </w:rPr>
                              <w:t>3)Kā apzīmē viļņa svārstību frekvence ?</w:t>
                            </w:r>
                          </w:p>
                          <w:p w:rsidR="00540076" w:rsidRDefault="00826E72" w:rsidP="00826E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6E72">
                              <w:rPr>
                                <w:sz w:val="24"/>
                                <w:szCs w:val="24"/>
                              </w:rPr>
                              <w:t>A.</w:t>
                            </w:r>
                            <w:r w:rsidRPr="00826E72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λ</w:t>
                            </w:r>
                            <w:r w:rsidRPr="00826E72">
                              <w:rPr>
                                <w:rFonts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26E7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B. C </w:t>
                            </w:r>
                            <w:r w:rsidRPr="00826E7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26E7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826E72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proofErr w:type="spellEnd"/>
                            <w:r w:rsidRPr="00826E7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826E72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6E72">
                              <w:rPr>
                                <w:rStyle w:val="mi"/>
                                <w:rFonts w:cs="Open Sans"/>
                                <w:color w:val="4E4E3F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ν</w:t>
                            </w:r>
                            <w:r w:rsidRPr="00826E7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40076" w:rsidRDefault="00540076" w:rsidP="00826E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40076" w:rsidRPr="00540076" w:rsidRDefault="00540076" w:rsidP="00826E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4)</w:t>
                            </w:r>
                            <w:r w:rsidRPr="00540076">
                              <w:rPr>
                                <w:sz w:val="24"/>
                                <w:szCs w:val="24"/>
                              </w:rPr>
                              <w:t xml:space="preserve"> elektromagnētiskā viļņa garumu apzīmē:</w:t>
                            </w:r>
                          </w:p>
                          <w:p w:rsidR="00826E72" w:rsidRPr="00540076" w:rsidRDefault="00540076" w:rsidP="00826E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40076">
                              <w:rPr>
                                <w:sz w:val="24"/>
                                <w:szCs w:val="24"/>
                              </w:rPr>
                              <w:t>A. metros</w:t>
                            </w:r>
                            <w:r w:rsidRPr="00540076">
                              <w:rPr>
                                <w:sz w:val="24"/>
                                <w:szCs w:val="24"/>
                              </w:rPr>
                              <w:tab/>
                              <w:t>B. perioda</w:t>
                            </w:r>
                            <w:r w:rsidRPr="00540076">
                              <w:rPr>
                                <w:sz w:val="24"/>
                                <w:szCs w:val="24"/>
                              </w:rPr>
                              <w:tab/>
                              <w:t>C. tilpuma</w:t>
                            </w:r>
                            <w:r w:rsidRPr="00540076">
                              <w:rPr>
                                <w:sz w:val="24"/>
                                <w:szCs w:val="24"/>
                              </w:rPr>
                              <w:tab/>
                              <w:t>D. sekundēs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F25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4pt;margin-top:397.9pt;width:501.35pt;height:17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" stroked="f">
                <v:textbox>
                  <w:txbxContent>
                    <w:p w:rsidR="00826E72" w:rsidRPr="00826E72" w:rsidRDefault="00826E72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826E72">
                        <w:rPr>
                          <w:rFonts w:cs="Arial"/>
                          <w:sz w:val="24"/>
                          <w:szCs w:val="24"/>
                        </w:rPr>
                        <w:t xml:space="preserve">3)Kā apzīmē </w:t>
                      </w:r>
                      <w:r w:rsidRPr="00826E72">
                        <w:rPr>
                          <w:rFonts w:cs="Arial"/>
                          <w:sz w:val="24"/>
                          <w:szCs w:val="24"/>
                        </w:rPr>
                        <w:t>viļņa svārstību frekven</w:t>
                      </w:r>
                      <w:r w:rsidRPr="00826E72">
                        <w:rPr>
                          <w:rFonts w:cs="Arial"/>
                          <w:sz w:val="24"/>
                          <w:szCs w:val="24"/>
                        </w:rPr>
                        <w:t>ce ?</w:t>
                      </w:r>
                    </w:p>
                    <w:p w:rsidR="00540076" w:rsidRDefault="00826E72" w:rsidP="00826E72">
                      <w:pPr>
                        <w:rPr>
                          <w:sz w:val="24"/>
                          <w:szCs w:val="24"/>
                        </w:rPr>
                      </w:pPr>
                      <w:r w:rsidRPr="00826E72">
                        <w:rPr>
                          <w:sz w:val="24"/>
                          <w:szCs w:val="24"/>
                        </w:rPr>
                        <w:t>A.</w:t>
                      </w:r>
                      <w:r w:rsidRPr="00826E72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Pr="00826E72">
                        <w:rPr>
                          <w:rFonts w:cs="Arial"/>
                          <w:sz w:val="24"/>
                          <w:szCs w:val="24"/>
                        </w:rPr>
                        <w:t>λ</w:t>
                      </w:r>
                      <w:r w:rsidRPr="00826E72">
                        <w:rPr>
                          <w:rFonts w:cs="Arial"/>
                          <w:sz w:val="24"/>
                          <w:szCs w:val="24"/>
                        </w:rPr>
                        <w:tab/>
                      </w:r>
                      <w:r w:rsidRPr="00826E72">
                        <w:rPr>
                          <w:sz w:val="24"/>
                          <w:szCs w:val="24"/>
                        </w:rPr>
                        <w:tab/>
                        <w:t xml:space="preserve">B. C </w:t>
                      </w:r>
                      <w:r w:rsidRPr="00826E72">
                        <w:rPr>
                          <w:sz w:val="24"/>
                          <w:szCs w:val="24"/>
                        </w:rPr>
                        <w:tab/>
                      </w:r>
                      <w:r w:rsidRPr="00826E72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826E72">
                        <w:rPr>
                          <w:sz w:val="24"/>
                          <w:szCs w:val="24"/>
                        </w:rPr>
                        <w:t>C</w:t>
                      </w:r>
                      <w:proofErr w:type="spellEnd"/>
                      <w:r w:rsidRPr="00826E72">
                        <w:rPr>
                          <w:sz w:val="24"/>
                          <w:szCs w:val="24"/>
                        </w:rPr>
                        <w:t>.</w:t>
                      </w:r>
                      <w:r w:rsidRPr="00826E72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Pr="00826E72">
                        <w:rPr>
                          <w:rStyle w:val="mi"/>
                          <w:rFonts w:cs="Open Sans"/>
                          <w:color w:val="4E4E3F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ν</w:t>
                      </w:r>
                      <w:r w:rsidRPr="00826E72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540076" w:rsidRDefault="00540076" w:rsidP="00826E7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40076" w:rsidRPr="00540076" w:rsidRDefault="00540076" w:rsidP="00826E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4)</w:t>
                      </w:r>
                      <w:r w:rsidRPr="00540076">
                        <w:rPr>
                          <w:sz w:val="24"/>
                          <w:szCs w:val="24"/>
                        </w:rPr>
                        <w:t xml:space="preserve"> elektromagnētiskā viļņa garumu apzīmē:</w:t>
                      </w:r>
                    </w:p>
                    <w:p w:rsidR="00826E72" w:rsidRPr="00540076" w:rsidRDefault="00540076" w:rsidP="00826E72">
                      <w:pPr>
                        <w:rPr>
                          <w:sz w:val="24"/>
                          <w:szCs w:val="24"/>
                        </w:rPr>
                      </w:pPr>
                      <w:r w:rsidRPr="00540076">
                        <w:rPr>
                          <w:sz w:val="24"/>
                          <w:szCs w:val="24"/>
                        </w:rPr>
                        <w:t>A. metros</w:t>
                      </w:r>
                      <w:r w:rsidRPr="00540076">
                        <w:rPr>
                          <w:sz w:val="24"/>
                          <w:szCs w:val="24"/>
                        </w:rPr>
                        <w:tab/>
                        <w:t>B. perioda</w:t>
                      </w:r>
                      <w:r w:rsidRPr="00540076">
                        <w:rPr>
                          <w:sz w:val="24"/>
                          <w:szCs w:val="24"/>
                        </w:rPr>
                        <w:tab/>
                        <w:t>C. tilpuma</w:t>
                      </w:r>
                      <w:r w:rsidRPr="00540076">
                        <w:rPr>
                          <w:sz w:val="24"/>
                          <w:szCs w:val="24"/>
                        </w:rPr>
                        <w:tab/>
                        <w:t>D. sekundēs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6E72">
        <w:rPr>
          <w:rFonts w:ascii="Arial" w:hAnsi="Arial" w:cs="Arial"/>
          <w:noProof/>
          <w:sz w:val="24"/>
          <w:szCs w:val="26"/>
          <w:lang w:eastAsia="lv-LV"/>
        </w:rPr>
        <w:drawing>
          <wp:anchor distT="0" distB="0" distL="114300" distR="114300" simplePos="0" relativeHeight="251659264" behindDoc="1" locked="0" layoutInCell="1" allowOverlap="1" wp14:anchorId="79225144" wp14:editId="349492AB">
            <wp:simplePos x="0" y="0"/>
            <wp:positionH relativeFrom="column">
              <wp:posOffset>-415290</wp:posOffset>
            </wp:positionH>
            <wp:positionV relativeFrom="paragraph">
              <wp:posOffset>299720</wp:posOffset>
            </wp:positionV>
            <wp:extent cx="6756400" cy="4415155"/>
            <wp:effectExtent l="0" t="0" r="6350" b="4445"/>
            <wp:wrapNone/>
            <wp:docPr id="2" name="Picture 2" descr="https://www.fizmix.lv/storage/uploads/2016/09/mehaniskas-elektromag-svar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izmix.lv/storage/uploads/2016/09/mehaniskas-elektromag-svars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98086" l="625" r="99844">
                                  <a14:foregroundMark x1="11094" y1="19139" x2="91719" y2="29665"/>
                                  <a14:foregroundMark x1="12812" y1="34689" x2="47188" y2="38278"/>
                                  <a14:foregroundMark x1="12188" y1="75359" x2="55156" y2="74880"/>
                                  <a14:foregroundMark x1="11563" y1="62679" x2="51563" y2="66029"/>
                                  <a14:foregroundMark x1="18594" y1="58852" x2="44375" y2="59569"/>
                                  <a14:foregroundMark x1="12188" y1="80861" x2="28594" y2="70096"/>
                                  <a14:foregroundMark x1="88125" y1="25120" x2="87500" y2="78469"/>
                                  <a14:foregroundMark x1="80469" y1="24641" x2="80156" y2="76794"/>
                                  <a14:foregroundMark x1="42813" y1="64593" x2="39219" y2="76555"/>
                                  <a14:foregroundMark x1="16719" y1="57177" x2="14375" y2="63158"/>
                                  <a14:foregroundMark x1="14375" y1="60766" x2="15156" y2="74163"/>
                                  <a14:foregroundMark x1="32656" y1="63397" x2="32188" y2="74163"/>
                                  <a14:foregroundMark x1="60938" y1="46411" x2="62187" y2="76077"/>
                                  <a14:foregroundMark x1="40313" y1="72967" x2="41719" y2="86364"/>
                                  <a14:backgroundMark x1="8594" y1="8373" x2="42656" y2="9091"/>
                                  <a14:backgroundMark x1="54688" y1="10526" x2="91406" y2="10526"/>
                                  <a14:backgroundMark x1="8281" y1="54306" x2="38438" y2="538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9F5" w:rsidRPr="00826E72">
        <w:rPr>
          <w:sz w:val="24"/>
          <w:szCs w:val="26"/>
        </w:rPr>
        <w:t>2)Kura no šim ir elektromagnētiskas svārstības svārstību kontūrā?</w:t>
      </w:r>
      <w:r w:rsidR="009669F5">
        <w:br w:type="page"/>
      </w:r>
    </w:p>
    <w:p w:rsidR="009669F5" w:rsidRPr="0053008C" w:rsidRDefault="0053008C" w:rsidP="0053008C">
      <w:pPr>
        <w:ind w:left="2880" w:firstLine="720"/>
        <w:rPr>
          <w:sz w:val="28"/>
        </w:rPr>
      </w:pPr>
      <w:bookmarkStart w:id="0" w:name="_GoBack"/>
      <w:r>
        <w:rPr>
          <w:noProof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83255" wp14:editId="53EFC2E4">
                <wp:simplePos x="0" y="0"/>
                <wp:positionH relativeFrom="column">
                  <wp:posOffset>2535728</wp:posOffset>
                </wp:positionH>
                <wp:positionV relativeFrom="paragraph">
                  <wp:posOffset>301971</wp:posOffset>
                </wp:positionV>
                <wp:extent cx="8313" cy="922713"/>
                <wp:effectExtent l="114300" t="0" r="86995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3" cy="92271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E07B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9.65pt;margin-top:23.8pt;width:.65pt;height:72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" strokecolor="#70ad47 [3209]" strokeweight="4.5pt">
                <v:stroke endarrow="block" joinstyle="miter"/>
              </v:shape>
            </w:pict>
          </mc:Fallback>
        </mc:AlternateContent>
      </w:r>
      <w:r w:rsidRPr="0053008C">
        <w:rPr>
          <w:sz w:val="28"/>
        </w:rPr>
        <w:t>Atbilde</w:t>
      </w:r>
    </w:p>
    <w:p w:rsidR="0053008C" w:rsidRDefault="0053008C"/>
    <w:p w:rsidR="0053008C" w:rsidRDefault="0053008C"/>
    <w:p w:rsidR="0053008C" w:rsidRDefault="0053008C"/>
    <w:p w:rsidR="0053008C" w:rsidRDefault="0053008C"/>
    <w:p w:rsidR="0053008C" w:rsidRDefault="0053008C"/>
    <w:p w:rsidR="0053008C" w:rsidRDefault="0053008C"/>
    <w:p w:rsidR="0053008C" w:rsidRDefault="0053008C"/>
    <w:p w:rsidR="0053008C" w:rsidRDefault="0053008C"/>
    <w:p w:rsidR="0053008C" w:rsidRDefault="0053008C"/>
    <w:p w:rsidR="0053008C" w:rsidRDefault="0053008C"/>
    <w:p w:rsidR="0053008C" w:rsidRDefault="0053008C"/>
    <w:p w:rsidR="0053008C" w:rsidRDefault="0053008C"/>
    <w:p w:rsidR="0053008C" w:rsidRDefault="0053008C"/>
    <w:p w:rsidR="0053008C" w:rsidRDefault="0053008C"/>
    <w:p w:rsidR="0053008C" w:rsidRDefault="0053008C"/>
    <w:p w:rsidR="0053008C" w:rsidRDefault="0053008C"/>
    <w:p w:rsidR="0053008C" w:rsidRDefault="0053008C"/>
    <w:p w:rsidR="0053008C" w:rsidRDefault="0053008C"/>
    <w:p w:rsidR="0053008C" w:rsidRDefault="0053008C"/>
    <w:p w:rsidR="0053008C" w:rsidRDefault="0053008C"/>
    <w:p w:rsidR="0053008C" w:rsidRDefault="0053008C" w:rsidP="0053008C"/>
    <w:p w:rsidR="0053008C" w:rsidRDefault="0053008C" w:rsidP="0053008C">
      <w:r>
        <w:t>Atbilde:</w:t>
      </w:r>
    </w:p>
    <w:p w:rsidR="009669F5" w:rsidRDefault="009669F5">
      <w:r>
        <w:t>1)B</w:t>
      </w:r>
      <w:r>
        <w:tab/>
        <w:t>2)C</w:t>
      </w:r>
      <w:r w:rsidR="00826E72">
        <w:tab/>
        <w:t>3)C</w:t>
      </w:r>
      <w:r w:rsidR="00540076">
        <w:tab/>
        <w:t>4)A</w:t>
      </w:r>
      <w:bookmarkEnd w:id="0"/>
    </w:p>
    <w:sectPr w:rsidR="00966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F5"/>
    <w:rsid w:val="0053008C"/>
    <w:rsid w:val="00540076"/>
    <w:rsid w:val="00826E72"/>
    <w:rsid w:val="009669F5"/>
    <w:rsid w:val="00A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971F5"/>
  <w15:chartTrackingRefBased/>
  <w15:docId w15:val="{4DAE7189-BE3E-4302-A14B-0AB8C6FF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Strong">
    <w:name w:val="Strong"/>
    <w:basedOn w:val="DefaultParagraphFont"/>
    <w:uiPriority w:val="22"/>
    <w:qFormat/>
    <w:rsid w:val="009669F5"/>
    <w:rPr>
      <w:b/>
      <w:bCs/>
    </w:rPr>
  </w:style>
  <w:style w:type="character" w:customStyle="1" w:styleId="mi">
    <w:name w:val="mi"/>
    <w:basedOn w:val="DefaultParagraphFont"/>
    <w:rsid w:val="00826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5571">
                  <w:marLeft w:val="0"/>
                  <w:marRight w:val="0"/>
                  <w:marTop w:val="0"/>
                  <w:marBottom w:val="0"/>
                  <w:divBdr>
                    <w:top w:val="single" w:sz="6" w:space="0" w:color="DCDDDE"/>
                    <w:left w:val="single" w:sz="6" w:space="0" w:color="DCDDDE"/>
                    <w:bottom w:val="single" w:sz="6" w:space="0" w:color="DCDDDE"/>
                    <w:right w:val="single" w:sz="6" w:space="0" w:color="DCDDDE"/>
                  </w:divBdr>
                  <w:divsChild>
                    <w:div w:id="8866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3912">
                  <w:marLeft w:val="0"/>
                  <w:marRight w:val="0"/>
                  <w:marTop w:val="0"/>
                  <w:marBottom w:val="0"/>
                  <w:divBdr>
                    <w:top w:val="single" w:sz="6" w:space="0" w:color="DCDDDE"/>
                    <w:left w:val="single" w:sz="6" w:space="0" w:color="DCDDDE"/>
                    <w:bottom w:val="single" w:sz="6" w:space="0" w:color="DCDDDE"/>
                    <w:right w:val="single" w:sz="6" w:space="0" w:color="DCDDDE"/>
                  </w:divBdr>
                  <w:divsChild>
                    <w:div w:id="5592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0216">
                  <w:marLeft w:val="0"/>
                  <w:marRight w:val="0"/>
                  <w:marTop w:val="0"/>
                  <w:marBottom w:val="0"/>
                  <w:divBdr>
                    <w:top w:val="single" w:sz="6" w:space="0" w:color="DCDDDE"/>
                    <w:left w:val="single" w:sz="6" w:space="0" w:color="DCDDDE"/>
                    <w:bottom w:val="single" w:sz="6" w:space="0" w:color="DCDDDE"/>
                    <w:right w:val="single" w:sz="6" w:space="0" w:color="DCDDDE"/>
                  </w:divBdr>
                  <w:divsChild>
                    <w:div w:id="380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3470">
                  <w:marLeft w:val="0"/>
                  <w:marRight w:val="0"/>
                  <w:marTop w:val="0"/>
                  <w:marBottom w:val="0"/>
                  <w:divBdr>
                    <w:top w:val="single" w:sz="6" w:space="0" w:color="DCDDDE"/>
                    <w:left w:val="single" w:sz="6" w:space="0" w:color="DCDDDE"/>
                    <w:bottom w:val="single" w:sz="6" w:space="0" w:color="DCDDDE"/>
                    <w:right w:val="single" w:sz="6" w:space="0" w:color="DCDDDE"/>
                  </w:divBdr>
                  <w:divsChild>
                    <w:div w:id="4891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7AA27-11A4-4C68-9B24-E92F6DFA2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185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2019-06-18T16:13:00Z</dcterms:created>
  <dcterms:modified xsi:type="dcterms:W3CDTF">2019-06-18T16:41:00Z</dcterms:modified>
</cp:coreProperties>
</file>